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2AF" w:rsidRPr="000642AF" w:rsidRDefault="000642AF" w:rsidP="000642AF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0642AF">
        <w:rPr>
          <w:rFonts w:ascii="Times New Roman" w:hAnsi="Times New Roman" w:cs="Times New Roman"/>
          <w:b/>
          <w:szCs w:val="24"/>
        </w:rPr>
        <w:t>МУНИЦИПАЛЬНОЕ БЮДЖЕТНОЕ ОБЩЕОБРАЗОВАТЕЛЬНОЕ УЧРЕЖДЕНИЕ</w:t>
      </w:r>
    </w:p>
    <w:p w:rsidR="000642AF" w:rsidRPr="000642AF" w:rsidRDefault="000642AF" w:rsidP="000642AF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0642AF">
        <w:rPr>
          <w:rFonts w:ascii="Times New Roman" w:hAnsi="Times New Roman" w:cs="Times New Roman"/>
          <w:b/>
          <w:szCs w:val="24"/>
        </w:rPr>
        <w:t>ГОРОДСКОГО ОКРУГА ТОЛЬЯТТИ</w:t>
      </w:r>
    </w:p>
    <w:p w:rsidR="000642AF" w:rsidRPr="000642AF" w:rsidRDefault="000642AF" w:rsidP="000642AF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0642AF">
        <w:rPr>
          <w:rFonts w:ascii="Times New Roman" w:hAnsi="Times New Roman" w:cs="Times New Roman"/>
          <w:b/>
          <w:szCs w:val="24"/>
        </w:rPr>
        <w:t>«ШКОЛА ИМЕНИ АКАДЕМИКА СЕРГЕЯ ПАВЛОВИЧА КОРОЛЁВА»</w:t>
      </w:r>
    </w:p>
    <w:p w:rsidR="000642AF" w:rsidRPr="000642AF" w:rsidRDefault="000642AF" w:rsidP="000642AF">
      <w:pPr>
        <w:spacing w:after="0"/>
        <w:ind w:left="120"/>
      </w:pPr>
    </w:p>
    <w:p w:rsidR="000642AF" w:rsidRPr="000642AF" w:rsidRDefault="000642AF" w:rsidP="000642AF">
      <w:pPr>
        <w:spacing w:after="0"/>
        <w:ind w:left="120"/>
      </w:pPr>
    </w:p>
    <w:tbl>
      <w:tblPr>
        <w:tblpPr w:leftFromText="180" w:rightFromText="180" w:vertAnchor="text" w:horzAnchor="margin" w:tblpXSpec="center" w:tblpY="92"/>
        <w:tblW w:w="10296" w:type="dxa"/>
        <w:tblLook w:val="04A0" w:firstRow="1" w:lastRow="0" w:firstColumn="1" w:lastColumn="0" w:noHBand="0" w:noVBand="1"/>
      </w:tblPr>
      <w:tblGrid>
        <w:gridCol w:w="3492"/>
        <w:gridCol w:w="3969"/>
        <w:gridCol w:w="2835"/>
      </w:tblGrid>
      <w:tr w:rsidR="000642AF" w:rsidRPr="000642AF" w:rsidTr="00230BE8">
        <w:trPr>
          <w:trHeight w:val="2004"/>
        </w:trPr>
        <w:tc>
          <w:tcPr>
            <w:tcW w:w="3492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0642AF" w:rsidRPr="000642AF" w:rsidRDefault="000642AF" w:rsidP="000642AF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642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РАССМОТРЕНА</w:t>
            </w:r>
          </w:p>
          <w:p w:rsidR="000642AF" w:rsidRPr="000642AF" w:rsidRDefault="000642AF" w:rsidP="000642AF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642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 заседании  МО учителей </w:t>
            </w:r>
          </w:p>
          <w:p w:rsidR="000642AF" w:rsidRPr="000642AF" w:rsidRDefault="000642AF" w:rsidP="000642AF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642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общественно-научных предметов</w:t>
            </w:r>
          </w:p>
          <w:p w:rsidR="000642AF" w:rsidRPr="000642AF" w:rsidRDefault="000642AF" w:rsidP="000642AF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642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Протокол № 4 от 26.05.2026 г.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0642AF" w:rsidRPr="000642AF" w:rsidRDefault="000642AF" w:rsidP="000642AF">
            <w:pPr>
              <w:widowControl w:val="0"/>
              <w:autoSpaceDE w:val="0"/>
              <w:autoSpaceDN w:val="0"/>
              <w:spacing w:after="0"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gramStart"/>
            <w:r w:rsidRPr="000642AF">
              <w:rPr>
                <w:rFonts w:ascii="Times New Roman" w:eastAsia="Times New Roman" w:hAnsi="Times New Roman" w:cs="Times New Roman"/>
                <w:b/>
                <w:sz w:val="24"/>
              </w:rPr>
              <w:t>ПРИНЯТА</w:t>
            </w:r>
            <w:proofErr w:type="gramEnd"/>
          </w:p>
          <w:p w:rsidR="000642AF" w:rsidRPr="000642AF" w:rsidRDefault="000642AF" w:rsidP="000642AF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</w:rPr>
            </w:pPr>
            <w:r w:rsidRPr="000642AF">
              <w:rPr>
                <w:rFonts w:ascii="Times New Roman" w:eastAsia="Times New Roman" w:hAnsi="Times New Roman" w:cs="Times New Roman"/>
                <w:sz w:val="24"/>
              </w:rPr>
              <w:t>на заседании Педагогического</w:t>
            </w:r>
            <w:r w:rsidRPr="000642A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</w:t>
            </w:r>
            <w:r w:rsidRPr="000642AF">
              <w:rPr>
                <w:rFonts w:ascii="Times New Roman" w:eastAsia="Times New Roman" w:hAnsi="Times New Roman" w:cs="Times New Roman"/>
                <w:sz w:val="24"/>
              </w:rPr>
              <w:t xml:space="preserve"> совета</w:t>
            </w:r>
          </w:p>
          <w:p w:rsidR="000642AF" w:rsidRPr="000642AF" w:rsidRDefault="000642AF" w:rsidP="000642AF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42AF">
              <w:rPr>
                <w:rFonts w:ascii="Times New Roman" w:eastAsia="Times New Roman" w:hAnsi="Times New Roman" w:cs="Times New Roman"/>
                <w:sz w:val="24"/>
              </w:rPr>
              <w:t>Протокол</w:t>
            </w:r>
            <w:r w:rsidRPr="000642A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642AF"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r w:rsidRPr="000642AF">
              <w:rPr>
                <w:rFonts w:ascii="Times New Roman" w:eastAsia="Times New Roman" w:hAnsi="Times New Roman" w:cs="Times New Roman"/>
                <w:spacing w:val="-2"/>
                <w:sz w:val="24"/>
              </w:rPr>
              <w:t>17</w:t>
            </w:r>
            <w:r w:rsidRPr="000642A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642AF">
              <w:rPr>
                <w:rFonts w:ascii="Times New Roman" w:eastAsia="Times New Roman" w:hAnsi="Times New Roman" w:cs="Times New Roman"/>
                <w:sz w:val="24"/>
              </w:rPr>
              <w:t>от 26.05.2026</w:t>
            </w:r>
            <w:r w:rsidRPr="000642A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642AF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0642AF" w:rsidRPr="000642AF" w:rsidRDefault="000642AF" w:rsidP="000642AF">
            <w:pPr>
              <w:widowControl w:val="0"/>
              <w:autoSpaceDE w:val="0"/>
              <w:autoSpaceDN w:val="0"/>
              <w:spacing w:after="0"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642AF">
              <w:rPr>
                <w:rFonts w:ascii="Times New Roman" w:eastAsia="Times New Roman" w:hAnsi="Times New Roman" w:cs="Times New Roman"/>
                <w:b/>
                <w:sz w:val="24"/>
              </w:rPr>
              <w:t>УТВЕРЖДЕНА</w:t>
            </w:r>
          </w:p>
          <w:p w:rsidR="000642AF" w:rsidRPr="000642AF" w:rsidRDefault="000642AF" w:rsidP="000642AF">
            <w:pPr>
              <w:widowControl w:val="0"/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42AF">
              <w:rPr>
                <w:rFonts w:ascii="Times New Roman" w:eastAsia="Times New Roman" w:hAnsi="Times New Roman" w:cs="Times New Roman"/>
                <w:sz w:val="24"/>
              </w:rPr>
              <w:t>приказом</w:t>
            </w:r>
            <w:r w:rsidRPr="000642AF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0642AF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0642A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0642AF">
              <w:rPr>
                <w:rFonts w:ascii="Times New Roman" w:eastAsia="Times New Roman" w:hAnsi="Times New Roman" w:cs="Times New Roman"/>
                <w:sz w:val="24"/>
              </w:rPr>
              <w:t>МБУ</w:t>
            </w:r>
            <w:r w:rsidRPr="000642A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642AF">
              <w:rPr>
                <w:rFonts w:ascii="Times New Roman" w:eastAsia="Times New Roman" w:hAnsi="Times New Roman" w:cs="Times New Roman"/>
                <w:sz w:val="24"/>
              </w:rPr>
              <w:t>«Школа</w:t>
            </w:r>
            <w:r w:rsidRPr="000642A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0642AF">
              <w:rPr>
                <w:rFonts w:ascii="Times New Roman" w:eastAsia="Times New Roman" w:hAnsi="Times New Roman" w:cs="Times New Roman"/>
                <w:sz w:val="24"/>
              </w:rPr>
              <w:t>имени</w:t>
            </w:r>
            <w:r w:rsidRPr="000642A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0642AF">
              <w:rPr>
                <w:rFonts w:ascii="Times New Roman" w:eastAsia="Times New Roman" w:hAnsi="Times New Roman" w:cs="Times New Roman"/>
                <w:sz w:val="24"/>
              </w:rPr>
              <w:t>С.П.</w:t>
            </w:r>
            <w:r w:rsidRPr="000642AF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0642AF">
              <w:rPr>
                <w:rFonts w:ascii="Times New Roman" w:eastAsia="Times New Roman" w:hAnsi="Times New Roman" w:cs="Times New Roman"/>
                <w:sz w:val="24"/>
              </w:rPr>
              <w:t>Королёва» №</w:t>
            </w:r>
            <w:r w:rsidRPr="000642A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642AF">
              <w:rPr>
                <w:rFonts w:ascii="Times New Roman" w:eastAsia="Times New Roman" w:hAnsi="Times New Roman" w:cs="Times New Roman"/>
                <w:sz w:val="24"/>
              </w:rPr>
              <w:t>80/1 от</w:t>
            </w:r>
            <w:r w:rsidRPr="000642A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642AF">
              <w:rPr>
                <w:rFonts w:ascii="Times New Roman" w:eastAsia="Times New Roman" w:hAnsi="Times New Roman" w:cs="Times New Roman"/>
                <w:sz w:val="24"/>
              </w:rPr>
              <w:t>27.05.2026 г.</w:t>
            </w:r>
          </w:p>
        </w:tc>
      </w:tr>
    </w:tbl>
    <w:p w:rsidR="00AE76C8" w:rsidRPr="000642AF" w:rsidRDefault="00AE76C8">
      <w:pPr>
        <w:spacing w:after="0"/>
        <w:ind w:left="120"/>
      </w:pPr>
      <w:bookmarkStart w:id="0" w:name="_GoBack"/>
      <w:bookmarkEnd w:id="0"/>
    </w:p>
    <w:p w:rsidR="00AE76C8" w:rsidRPr="000642AF" w:rsidRDefault="00AE76C8">
      <w:pPr>
        <w:spacing w:after="0"/>
        <w:ind w:left="120"/>
      </w:pPr>
    </w:p>
    <w:p w:rsidR="00AE76C8" w:rsidRPr="000642AF" w:rsidRDefault="00AE76C8">
      <w:pPr>
        <w:spacing w:after="0"/>
        <w:ind w:left="120"/>
      </w:pPr>
    </w:p>
    <w:p w:rsidR="00AE76C8" w:rsidRPr="000642AF" w:rsidRDefault="00AE76C8">
      <w:pPr>
        <w:spacing w:after="0"/>
        <w:ind w:left="120"/>
      </w:pPr>
    </w:p>
    <w:p w:rsidR="00AE76C8" w:rsidRPr="000642AF" w:rsidRDefault="00AE76C8">
      <w:pPr>
        <w:spacing w:after="0"/>
        <w:ind w:left="120"/>
      </w:pPr>
    </w:p>
    <w:p w:rsidR="00AE76C8" w:rsidRPr="000642AF" w:rsidRDefault="00093EA6">
      <w:pPr>
        <w:spacing w:after="0" w:line="408" w:lineRule="auto"/>
        <w:ind w:left="120"/>
        <w:jc w:val="center"/>
      </w:pPr>
      <w:r w:rsidRPr="000642AF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E76C8" w:rsidRPr="000642AF" w:rsidRDefault="00093EA6">
      <w:pPr>
        <w:spacing w:after="0" w:line="408" w:lineRule="auto"/>
        <w:ind w:left="120"/>
        <w:jc w:val="center"/>
      </w:pPr>
      <w:r w:rsidRPr="000642AF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642AF">
        <w:rPr>
          <w:rFonts w:ascii="Times New Roman" w:hAnsi="Times New Roman"/>
          <w:color w:val="000000"/>
          <w:sz w:val="28"/>
        </w:rPr>
        <w:t xml:space="preserve"> 11662915)</w:t>
      </w:r>
    </w:p>
    <w:p w:rsidR="00AE76C8" w:rsidRPr="000642AF" w:rsidRDefault="00AE76C8">
      <w:pPr>
        <w:spacing w:after="0"/>
        <w:ind w:left="120"/>
        <w:jc w:val="center"/>
      </w:pPr>
    </w:p>
    <w:p w:rsidR="00AE76C8" w:rsidRPr="000642AF" w:rsidRDefault="00093EA6">
      <w:pPr>
        <w:spacing w:after="0" w:line="408" w:lineRule="auto"/>
        <w:ind w:left="120"/>
        <w:jc w:val="center"/>
      </w:pPr>
      <w:r w:rsidRPr="000642AF">
        <w:rPr>
          <w:rFonts w:ascii="Times New Roman" w:hAnsi="Times New Roman"/>
          <w:b/>
          <w:color w:val="000000"/>
          <w:sz w:val="28"/>
        </w:rPr>
        <w:t xml:space="preserve">учебного предмета </w:t>
      </w:r>
    </w:p>
    <w:p w:rsidR="00AE76C8" w:rsidRPr="000642AF" w:rsidRDefault="00093EA6">
      <w:pPr>
        <w:spacing w:after="0" w:line="408" w:lineRule="auto"/>
        <w:ind w:left="120"/>
        <w:jc w:val="center"/>
      </w:pPr>
      <w:r w:rsidRPr="000642AF">
        <w:rPr>
          <w:rFonts w:ascii="Times New Roman" w:hAnsi="Times New Roman"/>
          <w:b/>
          <w:color w:val="000000"/>
          <w:sz w:val="28"/>
        </w:rPr>
        <w:t>«Обществознание» (углублённый уровень)</w:t>
      </w:r>
    </w:p>
    <w:p w:rsidR="00AE76C8" w:rsidRPr="000642AF" w:rsidRDefault="00093EA6">
      <w:pPr>
        <w:spacing w:after="0" w:line="408" w:lineRule="auto"/>
        <w:ind w:left="120"/>
        <w:jc w:val="center"/>
      </w:pPr>
      <w:r w:rsidRPr="000642AF"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AE76C8" w:rsidRPr="000642AF" w:rsidRDefault="00AE76C8">
      <w:pPr>
        <w:spacing w:after="0"/>
        <w:ind w:left="120"/>
        <w:jc w:val="center"/>
      </w:pPr>
    </w:p>
    <w:p w:rsidR="00AE76C8" w:rsidRPr="000642AF" w:rsidRDefault="00AE76C8">
      <w:pPr>
        <w:spacing w:after="0"/>
        <w:ind w:left="120"/>
        <w:jc w:val="center"/>
      </w:pPr>
    </w:p>
    <w:p w:rsidR="00AE76C8" w:rsidRPr="000642AF" w:rsidRDefault="00AE76C8">
      <w:pPr>
        <w:spacing w:after="0"/>
        <w:ind w:left="120"/>
        <w:jc w:val="center"/>
      </w:pPr>
    </w:p>
    <w:p w:rsidR="00AE76C8" w:rsidRPr="000642AF" w:rsidRDefault="00AE76C8">
      <w:pPr>
        <w:spacing w:after="0"/>
        <w:ind w:left="120"/>
        <w:jc w:val="center"/>
      </w:pPr>
    </w:p>
    <w:p w:rsidR="00AE76C8" w:rsidRPr="000642AF" w:rsidRDefault="00AE76C8">
      <w:pPr>
        <w:spacing w:after="0"/>
        <w:ind w:left="120"/>
        <w:jc w:val="center"/>
      </w:pPr>
    </w:p>
    <w:p w:rsidR="00AE76C8" w:rsidRPr="000642AF" w:rsidRDefault="00AE76C8">
      <w:pPr>
        <w:spacing w:after="0"/>
        <w:ind w:left="120"/>
        <w:jc w:val="center"/>
      </w:pPr>
    </w:p>
    <w:p w:rsidR="00AE76C8" w:rsidRPr="000642AF" w:rsidRDefault="00AE76C8">
      <w:pPr>
        <w:spacing w:after="0"/>
        <w:ind w:left="120"/>
        <w:jc w:val="center"/>
      </w:pPr>
    </w:p>
    <w:p w:rsidR="00AE76C8" w:rsidRPr="000642AF" w:rsidRDefault="00AE76C8">
      <w:pPr>
        <w:spacing w:after="0"/>
        <w:ind w:left="120"/>
        <w:jc w:val="center"/>
      </w:pPr>
    </w:p>
    <w:p w:rsidR="00AE76C8" w:rsidRPr="000642AF" w:rsidRDefault="00AE76C8">
      <w:pPr>
        <w:spacing w:after="0"/>
        <w:ind w:left="120"/>
        <w:jc w:val="center"/>
      </w:pPr>
    </w:p>
    <w:p w:rsidR="00AE76C8" w:rsidRPr="000642AF" w:rsidRDefault="00AE76C8">
      <w:pPr>
        <w:spacing w:after="0"/>
        <w:ind w:left="120"/>
        <w:jc w:val="center"/>
      </w:pPr>
    </w:p>
    <w:p w:rsidR="00AE76C8" w:rsidRPr="000642AF" w:rsidRDefault="00AE76C8">
      <w:pPr>
        <w:spacing w:after="0"/>
        <w:ind w:left="120"/>
        <w:jc w:val="center"/>
      </w:pPr>
    </w:p>
    <w:p w:rsidR="00AE76C8" w:rsidRPr="000642AF" w:rsidRDefault="00AE76C8">
      <w:pPr>
        <w:spacing w:after="0"/>
        <w:ind w:left="120"/>
        <w:jc w:val="center"/>
      </w:pPr>
    </w:p>
    <w:p w:rsidR="00AE76C8" w:rsidRPr="000642AF" w:rsidRDefault="00093EA6">
      <w:pPr>
        <w:spacing w:after="0"/>
        <w:ind w:left="120"/>
        <w:jc w:val="center"/>
      </w:pPr>
      <w:bookmarkStart w:id="1" w:name="83855128-b2e3-43b4-b7ed-dd91c2c6823e"/>
      <w:r w:rsidRPr="000642AF">
        <w:rPr>
          <w:rFonts w:ascii="Times New Roman" w:hAnsi="Times New Roman"/>
          <w:b/>
          <w:color w:val="000000"/>
          <w:sz w:val="28"/>
        </w:rPr>
        <w:t xml:space="preserve">Тольятти, </w:t>
      </w:r>
      <w:bookmarkStart w:id="2" w:name="64e1bc01-0360-4a25-8179-1c5d9cd1749e"/>
      <w:bookmarkEnd w:id="1"/>
      <w:r w:rsidRPr="000642AF">
        <w:rPr>
          <w:rFonts w:ascii="Times New Roman" w:hAnsi="Times New Roman"/>
          <w:b/>
          <w:color w:val="000000"/>
          <w:sz w:val="28"/>
        </w:rPr>
        <w:t>2026</w:t>
      </w:r>
      <w:bookmarkEnd w:id="2"/>
    </w:p>
    <w:p w:rsidR="00AE76C8" w:rsidRPr="000642AF" w:rsidRDefault="00AE76C8">
      <w:pPr>
        <w:spacing w:after="0"/>
        <w:ind w:left="120"/>
      </w:pPr>
    </w:p>
    <w:p w:rsidR="00AE76C8" w:rsidRPr="000642AF" w:rsidRDefault="00AE76C8">
      <w:pPr>
        <w:sectPr w:rsidR="00AE76C8" w:rsidRPr="000642AF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7418828"/>
    </w:p>
    <w:p w:rsidR="00AE76C8" w:rsidRPr="000642AF" w:rsidRDefault="00093EA6">
      <w:pPr>
        <w:spacing w:after="0" w:line="264" w:lineRule="auto"/>
        <w:ind w:left="120"/>
        <w:jc w:val="both"/>
      </w:pPr>
      <w:bookmarkStart w:id="4" w:name="block-97418820"/>
      <w:bookmarkEnd w:id="3"/>
      <w:r w:rsidRPr="000642AF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</w:t>
      </w:r>
      <w:r w:rsidRPr="000642AF">
        <w:rPr>
          <w:rFonts w:ascii="Times New Roman" w:hAnsi="Times New Roman"/>
          <w:color w:val="000000"/>
          <w:sz w:val="28"/>
        </w:rPr>
        <w:t xml:space="preserve">ние», а также с учётом федеральной рабочей программы воспитания. </w:t>
      </w:r>
    </w:p>
    <w:p w:rsidR="00AE76C8" w:rsidRPr="000642AF" w:rsidRDefault="00093EA6">
      <w:pPr>
        <w:spacing w:after="0" w:line="264" w:lineRule="auto"/>
        <w:ind w:firstLine="600"/>
        <w:jc w:val="both"/>
      </w:pPr>
      <w:proofErr w:type="gramStart"/>
      <w:r w:rsidRPr="000642AF">
        <w:rPr>
          <w:rFonts w:ascii="Times New Roman" w:hAnsi="Times New Roman"/>
          <w:color w:val="000000"/>
          <w:sz w:val="28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</w:t>
      </w:r>
      <w:r w:rsidRPr="000642AF">
        <w:rPr>
          <w:rFonts w:ascii="Times New Roman" w:hAnsi="Times New Roman"/>
          <w:color w:val="000000"/>
          <w:sz w:val="28"/>
        </w:rPr>
        <w:t>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</w:t>
      </w:r>
      <w:r w:rsidRPr="000642AF">
        <w:rPr>
          <w:rFonts w:ascii="Times New Roman" w:hAnsi="Times New Roman"/>
          <w:color w:val="000000"/>
          <w:sz w:val="28"/>
        </w:rPr>
        <w:t>шения задач личной и социальной значимости.</w:t>
      </w:r>
      <w:proofErr w:type="gramEnd"/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</w:t>
      </w:r>
      <w:r w:rsidRPr="000642AF">
        <w:rPr>
          <w:rFonts w:ascii="Times New Roman" w:hAnsi="Times New Roman"/>
          <w:color w:val="000000"/>
          <w:sz w:val="28"/>
        </w:rPr>
        <w:t>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</w:t>
      </w:r>
      <w:r w:rsidRPr="000642AF">
        <w:rPr>
          <w:rFonts w:ascii="Times New Roman" w:hAnsi="Times New Roman"/>
          <w:color w:val="000000"/>
          <w:sz w:val="28"/>
        </w:rPr>
        <w:t xml:space="preserve"> в обществе, правовые нормы, регулирующие отношения людей во всех областях жизни.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</w:t>
      </w:r>
      <w:r w:rsidRPr="000642AF">
        <w:rPr>
          <w:rFonts w:ascii="Times New Roman" w:hAnsi="Times New Roman"/>
          <w:color w:val="000000"/>
          <w:sz w:val="28"/>
        </w:rPr>
        <w:t>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</w:t>
      </w:r>
      <w:r w:rsidRPr="000642AF">
        <w:rPr>
          <w:rFonts w:ascii="Times New Roman" w:hAnsi="Times New Roman"/>
          <w:color w:val="000000"/>
          <w:sz w:val="28"/>
        </w:rPr>
        <w:t xml:space="preserve">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</w:t>
      </w:r>
      <w:r w:rsidRPr="000642AF">
        <w:rPr>
          <w:rFonts w:ascii="Times New Roman" w:hAnsi="Times New Roman"/>
          <w:color w:val="000000"/>
          <w:sz w:val="28"/>
        </w:rPr>
        <w:t>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Углубление теоретических представлений сопровождается созданием условий д</w:t>
      </w:r>
      <w:r w:rsidRPr="000642AF">
        <w:rPr>
          <w:rFonts w:ascii="Times New Roman" w:hAnsi="Times New Roman"/>
          <w:color w:val="000000"/>
          <w:sz w:val="28"/>
        </w:rPr>
        <w:t xml:space="preserve">ля развития способности самостоятельного получения знаний на основе освоения различных видов (способов) познания, их применения при </w:t>
      </w:r>
      <w:proofErr w:type="gramStart"/>
      <w:r w:rsidRPr="000642AF">
        <w:rPr>
          <w:rFonts w:ascii="Times New Roman" w:hAnsi="Times New Roman"/>
          <w:color w:val="000000"/>
          <w:sz w:val="28"/>
        </w:rPr>
        <w:lastRenderedPageBreak/>
        <w:t>работе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как с адаптированными, так и неадаптированными источниками информации в условиях возрастания роли массовых коммуникац</w:t>
      </w:r>
      <w:r w:rsidRPr="000642AF">
        <w:rPr>
          <w:rFonts w:ascii="Times New Roman" w:hAnsi="Times New Roman"/>
          <w:color w:val="000000"/>
          <w:sz w:val="28"/>
        </w:rPr>
        <w:t>ий.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</w:t>
      </w:r>
      <w:r w:rsidRPr="000642AF">
        <w:rPr>
          <w:rFonts w:ascii="Times New Roman" w:hAnsi="Times New Roman"/>
          <w:color w:val="000000"/>
          <w:sz w:val="28"/>
        </w:rPr>
        <w:t>итуаций.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AE76C8" w:rsidRPr="000642AF" w:rsidRDefault="00093EA6">
      <w:pPr>
        <w:spacing w:after="0" w:line="264" w:lineRule="auto"/>
        <w:ind w:firstLine="600"/>
        <w:jc w:val="both"/>
      </w:pPr>
      <w:proofErr w:type="gramStart"/>
      <w:r w:rsidRPr="000642AF">
        <w:rPr>
          <w:rFonts w:ascii="Times New Roman" w:hAnsi="Times New Roman"/>
          <w:color w:val="000000"/>
          <w:sz w:val="28"/>
        </w:rPr>
        <w:t>С учётом особенностей социального взросления обучающихся, их</w:t>
      </w:r>
      <w:r w:rsidRPr="000642AF">
        <w:rPr>
          <w:rFonts w:ascii="Times New Roman" w:hAnsi="Times New Roman"/>
          <w:color w:val="000000"/>
          <w:sz w:val="28"/>
        </w:rPr>
        <w:t xml:space="preserve">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</w:t>
      </w:r>
      <w:r w:rsidRPr="000642AF">
        <w:rPr>
          <w:rFonts w:ascii="Times New Roman" w:hAnsi="Times New Roman"/>
          <w:color w:val="000000"/>
          <w:sz w:val="28"/>
        </w:rPr>
        <w:t>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  <w:proofErr w:type="gramEnd"/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Целями изучения учебного предмета «Обществознание» углублённого уровня являются: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воспитание о</w:t>
      </w:r>
      <w:r w:rsidRPr="000642AF">
        <w:rPr>
          <w:rFonts w:ascii="Times New Roman" w:hAnsi="Times New Roman"/>
          <w:color w:val="000000"/>
          <w:sz w:val="28"/>
        </w:rPr>
        <w:t>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</w:t>
      </w:r>
      <w:r w:rsidRPr="000642AF">
        <w:rPr>
          <w:rFonts w:ascii="Times New Roman" w:hAnsi="Times New Roman"/>
          <w:color w:val="000000"/>
          <w:sz w:val="28"/>
        </w:rPr>
        <w:t>ве Российской Федерации;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</w:t>
      </w:r>
      <w:r w:rsidRPr="000642AF">
        <w:rPr>
          <w:rFonts w:ascii="Times New Roman" w:hAnsi="Times New Roman"/>
          <w:color w:val="000000"/>
          <w:sz w:val="28"/>
        </w:rPr>
        <w:t xml:space="preserve"> различных областях жизни: семейной, трудовой, профессиональной;</w:t>
      </w:r>
    </w:p>
    <w:p w:rsidR="00AE76C8" w:rsidRPr="000642AF" w:rsidRDefault="00093EA6">
      <w:pPr>
        <w:spacing w:after="0" w:line="264" w:lineRule="auto"/>
        <w:ind w:firstLine="600"/>
        <w:jc w:val="both"/>
      </w:pPr>
      <w:proofErr w:type="gramStart"/>
      <w:r w:rsidRPr="000642AF">
        <w:rPr>
          <w:rFonts w:ascii="Times New Roman" w:hAnsi="Times New Roman"/>
          <w:color w:val="000000"/>
          <w:sz w:val="28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</w:t>
      </w:r>
      <w:r w:rsidRPr="000642AF">
        <w:rPr>
          <w:rFonts w:ascii="Times New Roman" w:hAnsi="Times New Roman"/>
          <w:color w:val="000000"/>
          <w:sz w:val="28"/>
        </w:rPr>
        <w:t>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  <w:proofErr w:type="gramEnd"/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развитие комплекса умений, направленных на синтезирование информации из разных источников</w:t>
      </w:r>
      <w:r w:rsidRPr="000642AF">
        <w:rPr>
          <w:rFonts w:ascii="Times New Roman" w:hAnsi="Times New Roman"/>
          <w:color w:val="000000"/>
          <w:sz w:val="28"/>
        </w:rPr>
        <w:t xml:space="preserve"> (в том числе неадаптированных, цифровых и традиционных) для решения образовательных задач и </w:t>
      </w:r>
      <w:r w:rsidRPr="000642AF">
        <w:rPr>
          <w:rFonts w:ascii="Times New Roman" w:hAnsi="Times New Roman"/>
          <w:color w:val="000000"/>
          <w:sz w:val="28"/>
        </w:rPr>
        <w:lastRenderedPageBreak/>
        <w:t xml:space="preserve"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</w:t>
      </w:r>
      <w:r w:rsidRPr="000642AF">
        <w:rPr>
          <w:rFonts w:ascii="Times New Roman" w:hAnsi="Times New Roman"/>
          <w:color w:val="000000"/>
          <w:sz w:val="28"/>
        </w:rPr>
        <w:t>личных финансовых целей, взаимодействия с государственными органами, финансовыми организациями;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</w:t>
      </w:r>
      <w:r w:rsidRPr="000642AF">
        <w:rPr>
          <w:rFonts w:ascii="Times New Roman" w:hAnsi="Times New Roman"/>
          <w:color w:val="000000"/>
          <w:sz w:val="28"/>
        </w:rPr>
        <w:t>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обогащение опыта применения полученных знаний и умений в различных областях общественной жизни и в сфер</w:t>
      </w:r>
      <w:r w:rsidRPr="000642AF">
        <w:rPr>
          <w:rFonts w:ascii="Times New Roman" w:hAnsi="Times New Roman"/>
          <w:color w:val="000000"/>
          <w:sz w:val="28"/>
        </w:rPr>
        <w:t>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рас</w:t>
      </w:r>
      <w:r w:rsidRPr="000642AF">
        <w:rPr>
          <w:rFonts w:ascii="Times New Roman" w:hAnsi="Times New Roman"/>
          <w:color w:val="000000"/>
          <w:sz w:val="28"/>
        </w:rPr>
        <w:t>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</w:t>
      </w:r>
      <w:r w:rsidRPr="000642AF">
        <w:rPr>
          <w:rFonts w:ascii="Times New Roman" w:hAnsi="Times New Roman"/>
          <w:color w:val="000000"/>
          <w:sz w:val="28"/>
        </w:rPr>
        <w:t>правлениям социальногуманитарной подготовки.</w:t>
      </w:r>
    </w:p>
    <w:p w:rsidR="00AE76C8" w:rsidRPr="000642AF" w:rsidRDefault="00093EA6">
      <w:pPr>
        <w:spacing w:after="0" w:line="264" w:lineRule="auto"/>
        <w:ind w:firstLine="600"/>
        <w:jc w:val="both"/>
      </w:pPr>
      <w:bookmarkStart w:id="5" w:name="aae73cf6-9a33-481a-a72b-2a67fc11b813"/>
      <w:r w:rsidRPr="000642AF">
        <w:rPr>
          <w:rFonts w:ascii="Times New Roman" w:hAnsi="Times New Roman"/>
          <w:color w:val="000000"/>
          <w:sz w:val="28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5"/>
    </w:p>
    <w:p w:rsidR="00AE76C8" w:rsidRPr="000642AF" w:rsidRDefault="00AE76C8">
      <w:pPr>
        <w:sectPr w:rsidR="00AE76C8" w:rsidRPr="000642AF">
          <w:pgSz w:w="11906" w:h="16383"/>
          <w:pgMar w:top="1134" w:right="850" w:bottom="1134" w:left="1701" w:header="720" w:footer="720" w:gutter="0"/>
          <w:cols w:space="720"/>
        </w:sectPr>
      </w:pPr>
    </w:p>
    <w:p w:rsidR="00AE76C8" w:rsidRPr="000642AF" w:rsidRDefault="00093EA6">
      <w:pPr>
        <w:spacing w:after="0" w:line="264" w:lineRule="auto"/>
        <w:ind w:left="120"/>
        <w:jc w:val="both"/>
      </w:pPr>
      <w:bookmarkStart w:id="6" w:name="block-97418821"/>
      <w:bookmarkEnd w:id="4"/>
      <w:r w:rsidRPr="000642AF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left="12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10 КЛАСС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 xml:space="preserve">Социальные науки и </w:t>
      </w:r>
      <w:r w:rsidRPr="000642AF">
        <w:rPr>
          <w:rFonts w:ascii="Times New Roman" w:hAnsi="Times New Roman"/>
          <w:b/>
          <w:color w:val="000000"/>
          <w:sz w:val="28"/>
        </w:rPr>
        <w:t>их особенности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Социальные науки в системе научного знания. Место философии в системе обществознания. Философия </w:t>
      </w:r>
      <w:r w:rsidRPr="000642AF">
        <w:rPr>
          <w:rFonts w:ascii="Times New Roman" w:hAnsi="Times New Roman"/>
          <w:color w:val="000000"/>
          <w:sz w:val="28"/>
        </w:rPr>
        <w:t>и наука.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Социальные науки и профессиональное самоопределение молодёжи.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Введение в философию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Социальная философия, её </w:t>
      </w:r>
      <w:r w:rsidRPr="000642AF">
        <w:rPr>
          <w:rFonts w:ascii="Times New Roman" w:hAnsi="Times New Roman"/>
          <w:color w:val="000000"/>
          <w:sz w:val="28"/>
        </w:rPr>
        <w:t>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Типология обществ. Сов</w:t>
      </w:r>
      <w:r w:rsidRPr="000642AF">
        <w:rPr>
          <w:rFonts w:ascii="Times New Roman" w:hAnsi="Times New Roman"/>
          <w:color w:val="000000"/>
          <w:sz w:val="28"/>
        </w:rPr>
        <w:t>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</w:t>
      </w:r>
      <w:proofErr w:type="gramStart"/>
      <w:r w:rsidRPr="000642AF">
        <w:rPr>
          <w:rFonts w:ascii="Times New Roman" w:hAnsi="Times New Roman"/>
          <w:color w:val="000000"/>
          <w:sz w:val="28"/>
        </w:rPr>
        <w:t>ии и её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последствий. Глобальные проблемы современности. Общество и человек перед лицом угроз и вызово</w:t>
      </w:r>
      <w:r w:rsidRPr="000642AF">
        <w:rPr>
          <w:rFonts w:ascii="Times New Roman" w:hAnsi="Times New Roman"/>
          <w:color w:val="000000"/>
          <w:sz w:val="28"/>
        </w:rPr>
        <w:t xml:space="preserve">в </w:t>
      </w:r>
      <w:r>
        <w:rPr>
          <w:rFonts w:ascii="Times New Roman" w:hAnsi="Times New Roman"/>
          <w:color w:val="000000"/>
          <w:sz w:val="28"/>
        </w:rPr>
        <w:t>XXI</w:t>
      </w:r>
      <w:r w:rsidRPr="000642AF">
        <w:rPr>
          <w:rFonts w:ascii="Times New Roman" w:hAnsi="Times New Roman"/>
          <w:color w:val="000000"/>
          <w:sz w:val="28"/>
        </w:rPr>
        <w:t xml:space="preserve"> в.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</w:t>
      </w:r>
      <w:proofErr w:type="gramStart"/>
      <w:r w:rsidRPr="000642AF">
        <w:rPr>
          <w:rFonts w:ascii="Times New Roman" w:hAnsi="Times New Roman"/>
          <w:color w:val="000000"/>
          <w:sz w:val="28"/>
        </w:rPr>
        <w:t>Духовное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и материальное в человеке. Способность к познанию и де</w:t>
      </w:r>
      <w:r w:rsidRPr="000642AF">
        <w:rPr>
          <w:rFonts w:ascii="Times New Roman" w:hAnsi="Times New Roman"/>
          <w:color w:val="000000"/>
          <w:sz w:val="28"/>
        </w:rPr>
        <w:t>ятельности – фундаментальные особенности человека.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Сознание. Взаимосвязь сознания и тела. Самосознание и его роль в развитии личности. </w:t>
      </w:r>
      <w:proofErr w:type="gramStart"/>
      <w:r>
        <w:rPr>
          <w:rFonts w:ascii="Times New Roman" w:hAnsi="Times New Roman"/>
          <w:color w:val="000000"/>
          <w:sz w:val="28"/>
        </w:rPr>
        <w:t>Рефлексия. Общественное и индивидуальное сознание.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0642AF">
        <w:rPr>
          <w:rFonts w:ascii="Times New Roman" w:hAnsi="Times New Roman"/>
          <w:color w:val="000000"/>
          <w:sz w:val="28"/>
        </w:rPr>
        <w:t>Теоретическое и обыденное сознание. Формы общественного сознания: рели</w:t>
      </w:r>
      <w:r w:rsidRPr="000642AF">
        <w:rPr>
          <w:rFonts w:ascii="Times New Roman" w:hAnsi="Times New Roman"/>
          <w:color w:val="000000"/>
          <w:sz w:val="28"/>
        </w:rPr>
        <w:t xml:space="preserve">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0642AF">
        <w:rPr>
          <w:rFonts w:ascii="Times New Roman" w:hAnsi="Times New Roman"/>
          <w:color w:val="000000"/>
          <w:sz w:val="28"/>
        </w:rPr>
        <w:lastRenderedPageBreak/>
        <w:t>сознание в условиях цифровой среды. Использование достов</w:t>
      </w:r>
      <w:r w:rsidRPr="000642AF">
        <w:rPr>
          <w:rFonts w:ascii="Times New Roman" w:hAnsi="Times New Roman"/>
          <w:color w:val="000000"/>
          <w:sz w:val="28"/>
        </w:rPr>
        <w:t>ерной и недостоверной информации.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Гносеология в </w:t>
      </w:r>
      <w:r w:rsidRPr="000642AF">
        <w:rPr>
          <w:rFonts w:ascii="Times New Roman" w:hAnsi="Times New Roman"/>
          <w:color w:val="000000"/>
          <w:sz w:val="28"/>
        </w:rPr>
        <w:t>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</w:t>
      </w:r>
      <w:r w:rsidRPr="000642AF">
        <w:rPr>
          <w:rFonts w:ascii="Times New Roman" w:hAnsi="Times New Roman"/>
          <w:color w:val="000000"/>
          <w:sz w:val="28"/>
        </w:rPr>
        <w:t>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</w:t>
      </w:r>
      <w:r w:rsidRPr="000642AF">
        <w:rPr>
          <w:rFonts w:ascii="Times New Roman" w:hAnsi="Times New Roman"/>
          <w:color w:val="000000"/>
          <w:sz w:val="28"/>
        </w:rPr>
        <w:t>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</w:t>
      </w:r>
      <w:r w:rsidRPr="000642AF">
        <w:rPr>
          <w:rFonts w:ascii="Times New Roman" w:hAnsi="Times New Roman"/>
          <w:color w:val="000000"/>
          <w:sz w:val="28"/>
        </w:rPr>
        <w:t xml:space="preserve"> научного познания. Дифференциация и интеграция научного знания. Междисциплинарные научные исследования.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</w:t>
      </w:r>
      <w:r w:rsidRPr="000642AF">
        <w:rPr>
          <w:rFonts w:ascii="Times New Roman" w:hAnsi="Times New Roman"/>
          <w:color w:val="000000"/>
          <w:sz w:val="28"/>
        </w:rPr>
        <w:t>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</w:t>
      </w:r>
      <w:r w:rsidRPr="000642AF">
        <w:rPr>
          <w:rFonts w:ascii="Times New Roman" w:hAnsi="Times New Roman"/>
          <w:color w:val="000000"/>
          <w:sz w:val="28"/>
        </w:rPr>
        <w:t>е. Влияние религии на развитие культуры.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Наука как область духовной культуры. Роль науки в современном обществе. Социальные последствия научных откры</w:t>
      </w:r>
      <w:r w:rsidRPr="000642AF">
        <w:rPr>
          <w:rFonts w:ascii="Times New Roman" w:hAnsi="Times New Roman"/>
          <w:color w:val="000000"/>
          <w:sz w:val="28"/>
        </w:rPr>
        <w:t>тий и ответственность учёного. Авторитет науки. Достижения российской науки на современном этапе.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Образование как институт сохранения и передачи культурного наследия.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Этика, мораль, нравственность. Основные категории этики. Свобода воли и нравственная оцен</w:t>
      </w:r>
      <w:r w:rsidRPr="000642AF">
        <w:rPr>
          <w:rFonts w:ascii="Times New Roman" w:hAnsi="Times New Roman"/>
          <w:color w:val="000000"/>
          <w:sz w:val="28"/>
        </w:rPr>
        <w:t>ка. Нравственность как область индивидуально ответственного поведения.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Особенности профессиональной деятельности по направлениям, связанным с философией.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Введ</w:t>
      </w:r>
      <w:r w:rsidRPr="000642AF">
        <w:rPr>
          <w:rFonts w:ascii="Times New Roman" w:hAnsi="Times New Roman"/>
          <w:b/>
          <w:color w:val="000000"/>
          <w:sz w:val="28"/>
        </w:rPr>
        <w:t>ение в социальную психологию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Теории социальных отношений. Основные типы социальных</w:t>
      </w:r>
      <w:r w:rsidRPr="000642AF">
        <w:rPr>
          <w:rFonts w:ascii="Times New Roman" w:hAnsi="Times New Roman"/>
          <w:color w:val="000000"/>
          <w:sz w:val="28"/>
        </w:rPr>
        <w:t xml:space="preserve"> отношений.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Личность как объект исследования социальной психологии. Социальная установка. Личность в группе. </w:t>
      </w:r>
      <w:proofErr w:type="gramStart"/>
      <w:r>
        <w:rPr>
          <w:rFonts w:ascii="Times New Roman" w:hAnsi="Times New Roman"/>
          <w:color w:val="000000"/>
          <w:sz w:val="28"/>
        </w:rPr>
        <w:t>Понятие «Я-концепция».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Самопознание и самооценка.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Самоконтроль. Социальная идентичность.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0642AF">
        <w:rPr>
          <w:rFonts w:ascii="Times New Roman" w:hAnsi="Times New Roman"/>
          <w:color w:val="000000"/>
          <w:sz w:val="28"/>
        </w:rPr>
        <w:t>Ролевое поведение. Межличностное взаимодействие как объект</w:t>
      </w:r>
      <w:r w:rsidRPr="000642AF">
        <w:rPr>
          <w:rFonts w:ascii="Times New Roman" w:hAnsi="Times New Roman"/>
          <w:color w:val="000000"/>
          <w:sz w:val="28"/>
        </w:rPr>
        <w:t xml:space="preserve"> социальной психологии.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</w:t>
      </w:r>
      <w:r w:rsidRPr="000642AF">
        <w:rPr>
          <w:rFonts w:ascii="Times New Roman" w:hAnsi="Times New Roman"/>
          <w:color w:val="000000"/>
          <w:sz w:val="28"/>
        </w:rPr>
        <w:t>еномен психологии масс, «эффект толпы».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Малые группы. Динамические процессы в малой группе.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Условные группы. Референтная группа. Интеграция в группах разного уровня развития.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Влияние группы на индивидуальное поведение. Групповая сплочённость. Конформизм и</w:t>
      </w:r>
      <w:r w:rsidRPr="000642AF">
        <w:rPr>
          <w:rFonts w:ascii="Times New Roman" w:hAnsi="Times New Roman"/>
          <w:color w:val="000000"/>
          <w:sz w:val="28"/>
        </w:rPr>
        <w:t xml:space="preserve">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</w:t>
      </w:r>
      <w:r w:rsidRPr="000642AF">
        <w:rPr>
          <w:rFonts w:ascii="Times New Roman" w:hAnsi="Times New Roman"/>
          <w:color w:val="000000"/>
          <w:sz w:val="28"/>
        </w:rPr>
        <w:t xml:space="preserve"> Формы и стиль лидерства. Взаимоотношения в ученических группах.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Антисоциальные группы. Опасность криминальных групп. Агрессивное поведение.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Общение как объект социальнопсихологических исследований. Функции общения. Общение как обмен информацией. Общение к</w:t>
      </w:r>
      <w:r w:rsidRPr="000642AF">
        <w:rPr>
          <w:rFonts w:ascii="Times New Roman" w:hAnsi="Times New Roman"/>
          <w:color w:val="000000"/>
          <w:sz w:val="28"/>
        </w:rPr>
        <w:t>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Теории конфликта. Межличностные конфликты и способы их разреш</w:t>
      </w:r>
      <w:r w:rsidRPr="000642AF">
        <w:rPr>
          <w:rFonts w:ascii="Times New Roman" w:hAnsi="Times New Roman"/>
          <w:color w:val="000000"/>
          <w:sz w:val="28"/>
        </w:rPr>
        <w:t>ения.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Введение в экономическую науку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Экономика как наука, этапы и основные направления её развития. Микроэкономика, макроэкономика, мировая экономика. Место </w:t>
      </w:r>
      <w:r w:rsidRPr="000642AF">
        <w:rPr>
          <w:rFonts w:ascii="Times New Roman" w:hAnsi="Times New Roman"/>
          <w:color w:val="000000"/>
          <w:sz w:val="28"/>
        </w:rPr>
        <w:t xml:space="preserve">экономической науки среди наук об </w:t>
      </w:r>
      <w:proofErr w:type="gramStart"/>
      <w:r w:rsidRPr="000642AF">
        <w:rPr>
          <w:rFonts w:ascii="Times New Roman" w:hAnsi="Times New Roman"/>
          <w:color w:val="000000"/>
          <w:sz w:val="28"/>
        </w:rPr>
        <w:t>обществе</w:t>
      </w:r>
      <w:proofErr w:type="gramEnd"/>
      <w:r w:rsidRPr="000642AF">
        <w:rPr>
          <w:rFonts w:ascii="Times New Roman" w:hAnsi="Times New Roman"/>
          <w:color w:val="000000"/>
          <w:sz w:val="28"/>
        </w:rPr>
        <w:t>. Предмет и методы экономической науки. Ограниченность ресурсов. Экономический выбор. Экономическая эффективность.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Экономические институты и их роль в развитии общества. Собственность. Экономическое содержание собс</w:t>
      </w:r>
      <w:r w:rsidRPr="000642AF">
        <w:rPr>
          <w:rFonts w:ascii="Times New Roman" w:hAnsi="Times New Roman"/>
          <w:color w:val="000000"/>
          <w:sz w:val="28"/>
        </w:rPr>
        <w:t xml:space="preserve">твенности. Главные вопросы экономики. Производство. </w:t>
      </w:r>
      <w:proofErr w:type="gramStart"/>
      <w:r>
        <w:rPr>
          <w:rFonts w:ascii="Times New Roman" w:hAnsi="Times New Roman"/>
          <w:color w:val="000000"/>
          <w:sz w:val="28"/>
        </w:rPr>
        <w:t>Факторы производства и факторные доходы.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0642AF">
        <w:rPr>
          <w:rFonts w:ascii="Times New Roman" w:hAnsi="Times New Roman"/>
          <w:color w:val="000000"/>
          <w:sz w:val="28"/>
        </w:rPr>
        <w:t>Кривая производственных возможностей. Типы экономических систем.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Экономическая деятельность и её субъекты. Домашние хозяйства, предприятия, государство. Потреблени</w:t>
      </w:r>
      <w:r w:rsidRPr="000642AF">
        <w:rPr>
          <w:rFonts w:ascii="Times New Roman" w:hAnsi="Times New Roman"/>
          <w:color w:val="000000"/>
          <w:sz w:val="28"/>
        </w:rPr>
        <w:t>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AE76C8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Институт рынка. Рыночные механизмы: цена и конкуренция. Рыночное </w:t>
      </w:r>
      <w:r w:rsidRPr="000642AF">
        <w:rPr>
          <w:rFonts w:ascii="Times New Roman" w:hAnsi="Times New Roman"/>
          <w:color w:val="000000"/>
          <w:sz w:val="28"/>
        </w:rPr>
        <w:t>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</w:t>
      </w:r>
      <w:r w:rsidRPr="000642AF">
        <w:rPr>
          <w:rFonts w:ascii="Times New Roman" w:hAnsi="Times New Roman"/>
          <w:color w:val="000000"/>
          <w:sz w:val="28"/>
        </w:rPr>
        <w:t xml:space="preserve">и. </w:t>
      </w:r>
      <w:proofErr w:type="gramStart"/>
      <w:r>
        <w:rPr>
          <w:rFonts w:ascii="Times New Roman" w:hAnsi="Times New Roman"/>
          <w:color w:val="000000"/>
          <w:sz w:val="28"/>
        </w:rPr>
        <w:t>Товары Гиффена и эффект Веблена. Рыночное равновесие, равновесная цена.</w:t>
      </w:r>
      <w:proofErr w:type="gramEnd"/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</w:t>
      </w:r>
      <w:r w:rsidRPr="000642AF">
        <w:rPr>
          <w:rFonts w:ascii="Times New Roman" w:hAnsi="Times New Roman"/>
          <w:color w:val="000000"/>
          <w:sz w:val="28"/>
        </w:rPr>
        <w:t xml:space="preserve">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Рынок ресурсов. Рынок земли. Природные ресурсы и экономическая рента. Рынок капитала. Спрос и предложение на инве</w:t>
      </w:r>
      <w:r w:rsidRPr="000642AF">
        <w:rPr>
          <w:rFonts w:ascii="Times New Roman" w:hAnsi="Times New Roman"/>
          <w:color w:val="000000"/>
          <w:sz w:val="28"/>
        </w:rPr>
        <w:t>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</w:t>
      </w:r>
      <w:r w:rsidRPr="000642AF">
        <w:rPr>
          <w:rFonts w:ascii="Times New Roman" w:hAnsi="Times New Roman"/>
          <w:color w:val="000000"/>
          <w:sz w:val="28"/>
        </w:rPr>
        <w:t>менного рынка труда в Российской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lastRenderedPageBreak/>
        <w:t>Институт предпринимательства и его р</w:t>
      </w:r>
      <w:r w:rsidRPr="000642AF">
        <w:rPr>
          <w:rFonts w:ascii="Times New Roman" w:hAnsi="Times New Roman"/>
          <w:color w:val="000000"/>
          <w:sz w:val="28"/>
        </w:rPr>
        <w:t xml:space="preserve">оль в экономике. Виды и мотивы предпринимательской деятельности. </w:t>
      </w:r>
      <w:proofErr w:type="gramStart"/>
      <w:r>
        <w:rPr>
          <w:rFonts w:ascii="Times New Roman" w:hAnsi="Times New Roman"/>
          <w:color w:val="000000"/>
          <w:sz w:val="28"/>
        </w:rPr>
        <w:t>Организационноправовые формы предприятий.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Малый бизнес.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Франчайзинг. Этика предпринимательства.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0642AF">
        <w:rPr>
          <w:rFonts w:ascii="Times New Roman" w:hAnsi="Times New Roman"/>
          <w:color w:val="000000"/>
          <w:sz w:val="28"/>
        </w:rPr>
        <w:t>Развитие и поддержка малого и среднего предпринимательства в Российской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Экономически</w:t>
      </w:r>
      <w:r w:rsidRPr="000642AF">
        <w:rPr>
          <w:rFonts w:ascii="Times New Roman" w:hAnsi="Times New Roman"/>
          <w:color w:val="000000"/>
          <w:sz w:val="28"/>
        </w:rPr>
        <w:t>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</w:t>
      </w:r>
      <w:r w:rsidRPr="000642AF">
        <w:rPr>
          <w:rFonts w:ascii="Times New Roman" w:hAnsi="Times New Roman"/>
          <w:color w:val="000000"/>
          <w:sz w:val="28"/>
        </w:rPr>
        <w:t>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Финансовые инстит</w:t>
      </w:r>
      <w:r w:rsidRPr="000642AF">
        <w:rPr>
          <w:rFonts w:ascii="Times New Roman" w:hAnsi="Times New Roman"/>
          <w:color w:val="000000"/>
          <w:sz w:val="28"/>
        </w:rPr>
        <w:t xml:space="preserve">уты. Банки. Банковская система. Центральный банк Российской Федерации. </w:t>
      </w:r>
      <w:proofErr w:type="gramStart"/>
      <w:r>
        <w:rPr>
          <w:rFonts w:ascii="Times New Roman" w:hAnsi="Times New Roman"/>
          <w:color w:val="000000"/>
          <w:sz w:val="28"/>
        </w:rPr>
        <w:t>Финансовые услуги.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0642AF">
        <w:rPr>
          <w:rFonts w:ascii="Times New Roman" w:hAnsi="Times New Roman"/>
          <w:color w:val="000000"/>
          <w:sz w:val="28"/>
        </w:rPr>
        <w:t>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</w:t>
      </w:r>
      <w:r w:rsidRPr="000642AF">
        <w:rPr>
          <w:rFonts w:ascii="Times New Roman" w:hAnsi="Times New Roman"/>
          <w:color w:val="000000"/>
          <w:sz w:val="28"/>
        </w:rPr>
        <w:t>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</w:t>
      </w:r>
      <w:r w:rsidRPr="000642AF">
        <w:rPr>
          <w:rFonts w:ascii="Times New Roman" w:hAnsi="Times New Roman"/>
          <w:color w:val="000000"/>
          <w:sz w:val="28"/>
        </w:rPr>
        <w:t>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Государственный бюджет. Дефицит и профицит бюджета. Государственный долг. Распределение доходов. Регулирование степени эконо</w:t>
      </w:r>
      <w:r w:rsidRPr="000642AF">
        <w:rPr>
          <w:rFonts w:ascii="Times New Roman" w:hAnsi="Times New Roman"/>
          <w:color w:val="000000"/>
          <w:sz w:val="28"/>
        </w:rPr>
        <w:t>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Экономический рост. Измерение экономического роста. Основны</w:t>
      </w:r>
      <w:r w:rsidRPr="000642AF">
        <w:rPr>
          <w:rFonts w:ascii="Times New Roman" w:hAnsi="Times New Roman"/>
          <w:color w:val="000000"/>
          <w:sz w:val="28"/>
        </w:rPr>
        <w:t>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</w:t>
      </w:r>
      <w:r w:rsidRPr="000642AF">
        <w:rPr>
          <w:rFonts w:ascii="Times New Roman" w:hAnsi="Times New Roman"/>
          <w:color w:val="000000"/>
          <w:sz w:val="28"/>
        </w:rPr>
        <w:t xml:space="preserve">г. Совокупный спрос и совокупное предложение. Экономические циклы. Фазы </w:t>
      </w:r>
      <w:r w:rsidRPr="000642AF">
        <w:rPr>
          <w:rFonts w:ascii="Times New Roman" w:hAnsi="Times New Roman"/>
          <w:color w:val="000000"/>
          <w:sz w:val="28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Мир</w:t>
      </w:r>
      <w:r w:rsidRPr="000642AF">
        <w:rPr>
          <w:rFonts w:ascii="Times New Roman" w:hAnsi="Times New Roman"/>
          <w:color w:val="000000"/>
          <w:sz w:val="28"/>
        </w:rPr>
        <w:t xml:space="preserve">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</w:t>
      </w:r>
      <w:proofErr w:type="gramStart"/>
      <w:r>
        <w:rPr>
          <w:rFonts w:ascii="Times New Roman" w:hAnsi="Times New Roman"/>
          <w:color w:val="000000"/>
          <w:sz w:val="28"/>
        </w:rPr>
        <w:t>Квотирование. Международные расчёты.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0642AF">
        <w:rPr>
          <w:rFonts w:ascii="Times New Roman" w:hAnsi="Times New Roman"/>
          <w:color w:val="000000"/>
          <w:sz w:val="28"/>
        </w:rPr>
        <w:t xml:space="preserve">Платёжный баланс. </w:t>
      </w:r>
      <w:r w:rsidRPr="000642AF">
        <w:rPr>
          <w:rFonts w:ascii="Times New Roman" w:hAnsi="Times New Roman"/>
          <w:color w:val="000000"/>
          <w:sz w:val="28"/>
        </w:rPr>
        <w:t>Валютный рынок.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left="12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11 КЛАСС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Введение в социологию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Социология в системе социально-гуманитарного знания, её структура и функции. Этапы и основные нап</w:t>
      </w:r>
      <w:r w:rsidRPr="000642AF">
        <w:rPr>
          <w:rFonts w:ascii="Times New Roman" w:hAnsi="Times New Roman"/>
          <w:color w:val="000000"/>
          <w:sz w:val="28"/>
        </w:rPr>
        <w:t>равления развития социологии. Структурный и функциональный анализ общества в социологии.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Этнические общности. Эт</w:t>
      </w:r>
      <w:r w:rsidRPr="000642AF">
        <w:rPr>
          <w:rFonts w:ascii="Times New Roman" w:hAnsi="Times New Roman"/>
          <w:color w:val="000000"/>
          <w:sz w:val="28"/>
        </w:rPr>
        <w:t>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М</w:t>
      </w:r>
      <w:r w:rsidRPr="000642AF">
        <w:rPr>
          <w:rFonts w:ascii="Times New Roman" w:hAnsi="Times New Roman"/>
          <w:color w:val="000000"/>
          <w:sz w:val="28"/>
        </w:rPr>
        <w:t>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Институты социальной стратификаци</w:t>
      </w:r>
      <w:r w:rsidRPr="000642AF">
        <w:rPr>
          <w:rFonts w:ascii="Times New Roman" w:hAnsi="Times New Roman"/>
          <w:color w:val="000000"/>
          <w:sz w:val="28"/>
        </w:rPr>
        <w:t>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Институт семьи. Типы семей. Семья в современном обществе. Традиционные семейные ценности. Изменение социальных </w:t>
      </w:r>
      <w:r w:rsidRPr="000642AF">
        <w:rPr>
          <w:rFonts w:ascii="Times New Roman" w:hAnsi="Times New Roman"/>
          <w:color w:val="000000"/>
          <w:sz w:val="28"/>
        </w:rPr>
        <w:t>ролей в современной семье. Демографическая и семейная политика в Российской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</w:t>
      </w:r>
      <w:r w:rsidRPr="000642AF">
        <w:rPr>
          <w:rFonts w:ascii="Times New Roman" w:hAnsi="Times New Roman"/>
          <w:color w:val="000000"/>
          <w:sz w:val="28"/>
        </w:rPr>
        <w:t xml:space="preserve">непрерывного образования в информационном </w:t>
      </w:r>
      <w:r w:rsidRPr="000642AF">
        <w:rPr>
          <w:rFonts w:ascii="Times New Roman" w:hAnsi="Times New Roman"/>
          <w:color w:val="000000"/>
          <w:sz w:val="28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Религия как социальный институт. Роль религии в жизни общества и человека. Мировые и национальные религии</w:t>
      </w:r>
      <w:r w:rsidRPr="000642AF">
        <w:rPr>
          <w:rFonts w:ascii="Times New Roman" w:hAnsi="Times New Roman"/>
          <w:color w:val="000000"/>
          <w:sz w:val="28"/>
        </w:rPr>
        <w:t>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Социализация личности, её этапы. Социальное поведение. Социальный статус и социальная роль. Социальные роли в юноше</w:t>
      </w:r>
      <w:r w:rsidRPr="000642AF">
        <w:rPr>
          <w:rFonts w:ascii="Times New Roman" w:hAnsi="Times New Roman"/>
          <w:color w:val="000000"/>
          <w:sz w:val="28"/>
        </w:rPr>
        <w:t>ском возрасте.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</w:t>
      </w:r>
      <w:proofErr w:type="gramStart"/>
      <w:r w:rsidRPr="000642AF">
        <w:rPr>
          <w:rFonts w:ascii="Times New Roman" w:hAnsi="Times New Roman"/>
          <w:color w:val="000000"/>
          <w:sz w:val="28"/>
        </w:rPr>
        <w:t>этно-социальные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(межнациональные) конф</w:t>
      </w:r>
      <w:r w:rsidRPr="000642AF">
        <w:rPr>
          <w:rFonts w:ascii="Times New Roman" w:hAnsi="Times New Roman"/>
          <w:color w:val="000000"/>
          <w:sz w:val="28"/>
        </w:rPr>
        <w:t>ликты. Причины социальных конфликтов. Способы их разрешения.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Особенности профессиональной деятел</w:t>
      </w:r>
      <w:r w:rsidRPr="000642AF">
        <w:rPr>
          <w:rFonts w:ascii="Times New Roman" w:hAnsi="Times New Roman"/>
          <w:color w:val="000000"/>
          <w:sz w:val="28"/>
        </w:rPr>
        <w:t>ьности социолога. Социологическое образование.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Введение в политологию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Политология в системе общественных наук, её структура, функции и методы.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Политика как общественное явление. Политические отношения, их виды. Политический конфликт, пути его урегулировани</w:t>
      </w:r>
      <w:r w:rsidRPr="000642AF">
        <w:rPr>
          <w:rFonts w:ascii="Times New Roman" w:hAnsi="Times New Roman"/>
          <w:color w:val="000000"/>
          <w:sz w:val="28"/>
        </w:rPr>
        <w:t>я. Политика и мораль. Роль личности в политике.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Политичес</w:t>
      </w:r>
      <w:r w:rsidRPr="000642AF">
        <w:rPr>
          <w:rFonts w:ascii="Times New Roman" w:hAnsi="Times New Roman"/>
          <w:color w:val="000000"/>
          <w:sz w:val="28"/>
        </w:rPr>
        <w:t>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Место государства в политической системе </w:t>
      </w:r>
      <w:r w:rsidRPr="000642AF">
        <w:rPr>
          <w:rFonts w:ascii="Times New Roman" w:hAnsi="Times New Roman"/>
          <w:color w:val="000000"/>
          <w:sz w:val="28"/>
        </w:rPr>
        <w:t>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Институты государственной власти. И</w:t>
      </w:r>
      <w:r w:rsidRPr="000642AF">
        <w:rPr>
          <w:rFonts w:ascii="Times New Roman" w:hAnsi="Times New Roman"/>
          <w:color w:val="000000"/>
          <w:sz w:val="28"/>
        </w:rPr>
        <w:t>нститут главы государства.</w:t>
      </w:r>
    </w:p>
    <w:p w:rsidR="00AE76C8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Институт законодательной власти. Делегирование властных полномочий. Парламентаризм. Развитие традиций парламентской демократии в России. </w:t>
      </w:r>
      <w:proofErr w:type="gramStart"/>
      <w:r>
        <w:rPr>
          <w:rFonts w:ascii="Times New Roman" w:hAnsi="Times New Roman"/>
          <w:color w:val="000000"/>
          <w:sz w:val="28"/>
        </w:rPr>
        <w:t>Местное самоуправление в Российской Федерации.</w:t>
      </w:r>
      <w:proofErr w:type="gramEnd"/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lastRenderedPageBreak/>
        <w:t>Институт исполнительной власти.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Институты суд</w:t>
      </w:r>
      <w:r w:rsidRPr="000642AF">
        <w:rPr>
          <w:rFonts w:ascii="Times New Roman" w:hAnsi="Times New Roman"/>
          <w:color w:val="000000"/>
          <w:sz w:val="28"/>
        </w:rPr>
        <w:t xml:space="preserve">опроизводства и охраны правопорядка.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Институты представительства социальных интересов. Гражданское общество. </w:t>
      </w:r>
      <w:r w:rsidRPr="000642AF">
        <w:rPr>
          <w:rFonts w:ascii="Times New Roman" w:hAnsi="Times New Roman"/>
          <w:color w:val="000000"/>
          <w:sz w:val="28"/>
        </w:rPr>
        <w:t>Взаимодействие институтов гражданского общества и публичной власти.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Выборы в демократическом обществе. Институт всеобщего избирательного права. Избирательный процесс и избирательные системы. </w:t>
      </w:r>
      <w:proofErr w:type="gramStart"/>
      <w:r>
        <w:rPr>
          <w:rFonts w:ascii="Times New Roman" w:hAnsi="Times New Roman"/>
          <w:color w:val="000000"/>
          <w:sz w:val="28"/>
        </w:rPr>
        <w:t>Избирательная система Российской Федерации. Избирательная кампани</w:t>
      </w:r>
      <w:r>
        <w:rPr>
          <w:rFonts w:ascii="Times New Roman" w:hAnsi="Times New Roman"/>
          <w:color w:val="000000"/>
          <w:sz w:val="28"/>
        </w:rPr>
        <w:t>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0642AF">
        <w:rPr>
          <w:rFonts w:ascii="Times New Roman" w:hAnsi="Times New Roman"/>
          <w:color w:val="000000"/>
          <w:sz w:val="28"/>
        </w:rPr>
        <w:t>Абсентеизм, его причины и опасность.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</w:t>
      </w:r>
      <w:r w:rsidRPr="000642AF">
        <w:rPr>
          <w:rFonts w:ascii="Times New Roman" w:hAnsi="Times New Roman"/>
          <w:color w:val="000000"/>
          <w:sz w:val="28"/>
        </w:rPr>
        <w:t>кой системе демократического общества. Группы интересов. Группы давления (лоббирование).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Политическая социализация и политическое поведение личности. Политическая психология и политическое созн</w:t>
      </w:r>
      <w:r w:rsidRPr="000642AF">
        <w:rPr>
          <w:rFonts w:ascii="Times New Roman" w:hAnsi="Times New Roman"/>
          <w:color w:val="000000"/>
          <w:sz w:val="28"/>
        </w:rPr>
        <w:t>ание. Типы политического поведения, политический выбор. Политическое участие.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</w:t>
      </w:r>
      <w:r w:rsidRPr="000642AF">
        <w:rPr>
          <w:rFonts w:ascii="Times New Roman" w:hAnsi="Times New Roman"/>
          <w:color w:val="000000"/>
          <w:sz w:val="28"/>
        </w:rPr>
        <w:t xml:space="preserve"> в политическом процессе. Интернет в политической коммуникации.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Современный этап политического развития России. Особенности профессиональной деятельности политолога.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Политологическое образование.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Введение в правоведение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Юридическая наука. Этапы и основные </w:t>
      </w:r>
      <w:r w:rsidRPr="000642AF">
        <w:rPr>
          <w:rFonts w:ascii="Times New Roman" w:hAnsi="Times New Roman"/>
          <w:color w:val="000000"/>
          <w:sz w:val="28"/>
        </w:rPr>
        <w:t>направления развития юридической науки.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0642AF">
        <w:rPr>
          <w:rFonts w:ascii="Times New Roman" w:hAnsi="Times New Roman"/>
          <w:color w:val="000000"/>
          <w:sz w:val="28"/>
        </w:rPr>
        <w:lastRenderedPageBreak/>
        <w:t xml:space="preserve">нормативный </w:t>
      </w:r>
      <w:r w:rsidRPr="000642AF">
        <w:rPr>
          <w:rFonts w:ascii="Times New Roman" w:hAnsi="Times New Roman"/>
          <w:color w:val="000000"/>
          <w:sz w:val="28"/>
        </w:rPr>
        <w:t xml:space="preserve">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Правотворчество и законотворче</w:t>
      </w:r>
      <w:r w:rsidRPr="000642AF">
        <w:rPr>
          <w:rFonts w:ascii="Times New Roman" w:hAnsi="Times New Roman"/>
          <w:color w:val="000000"/>
          <w:sz w:val="28"/>
        </w:rPr>
        <w:t>ство. Законодательный процесс.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Правосознание, правовая культура, правовое воспитание.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Понятие и признаки правоотношений. Субъекты правоот</w:t>
      </w:r>
      <w:r w:rsidRPr="000642AF">
        <w:rPr>
          <w:rFonts w:ascii="Times New Roman" w:hAnsi="Times New Roman"/>
          <w:color w:val="000000"/>
          <w:sz w:val="28"/>
        </w:rPr>
        <w:t>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Правомерное поведение и правонарушение. Виды правонарушений, состав правонарушения. Законность и правопорядок, их гарантии. Поня</w:t>
      </w:r>
      <w:r w:rsidRPr="000642AF">
        <w:rPr>
          <w:rFonts w:ascii="Times New Roman" w:hAnsi="Times New Roman"/>
          <w:color w:val="000000"/>
          <w:sz w:val="28"/>
        </w:rPr>
        <w:t>тие и виды юридической ответственности.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Права и свободы человека и гражданина в Российской Федерации. Гражданство как политик</w:t>
      </w:r>
      <w:r w:rsidRPr="000642AF">
        <w:rPr>
          <w:rFonts w:ascii="Times New Roman" w:hAnsi="Times New Roman"/>
          <w:color w:val="000000"/>
          <w:sz w:val="28"/>
        </w:rPr>
        <w:t>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</w:t>
      </w:r>
      <w:r w:rsidRPr="000642AF">
        <w:rPr>
          <w:rFonts w:ascii="Times New Roman" w:hAnsi="Times New Roman"/>
          <w:color w:val="000000"/>
          <w:sz w:val="28"/>
        </w:rPr>
        <w:t>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Россия – федеративное государство. Конституционноправовой статус субъектов Российской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Конституционно-правовой</w:t>
      </w:r>
      <w:r w:rsidRPr="000642AF">
        <w:rPr>
          <w:rFonts w:ascii="Times New Roman" w:hAnsi="Times New Roman"/>
          <w:color w:val="000000"/>
          <w:sz w:val="28"/>
        </w:rPr>
        <w:t xml:space="preserve">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Федеральное собрание – п</w:t>
      </w:r>
      <w:r w:rsidRPr="000642AF">
        <w:rPr>
          <w:rFonts w:ascii="Times New Roman" w:hAnsi="Times New Roman"/>
          <w:color w:val="000000"/>
          <w:sz w:val="28"/>
        </w:rPr>
        <w:t>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</w:t>
      </w:r>
      <w:r w:rsidRPr="000642AF">
        <w:rPr>
          <w:rFonts w:ascii="Times New Roman" w:hAnsi="Times New Roman"/>
          <w:color w:val="000000"/>
          <w:sz w:val="28"/>
        </w:rPr>
        <w:t>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lastRenderedPageBreak/>
        <w:t>Органы государственной власти субъектов Российской Федерации: система, порядок ф</w:t>
      </w:r>
      <w:r w:rsidRPr="000642AF">
        <w:rPr>
          <w:rFonts w:ascii="Times New Roman" w:hAnsi="Times New Roman"/>
          <w:color w:val="000000"/>
          <w:sz w:val="28"/>
        </w:rPr>
        <w:t>ормирования и функции. Конституционно-правовые основы местного самоуправления в России.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</w:t>
      </w:r>
      <w:r w:rsidRPr="000642AF">
        <w:rPr>
          <w:rFonts w:ascii="Times New Roman" w:hAnsi="Times New Roman"/>
          <w:color w:val="000000"/>
          <w:sz w:val="28"/>
        </w:rPr>
        <w:t xml:space="preserve">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</w:t>
      </w:r>
      <w:r w:rsidRPr="000642AF">
        <w:rPr>
          <w:rFonts w:ascii="Times New Roman" w:hAnsi="Times New Roman"/>
          <w:color w:val="000000"/>
          <w:sz w:val="28"/>
        </w:rPr>
        <w:t>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Семейное право. Источники семейног</w:t>
      </w:r>
      <w:r w:rsidRPr="000642AF">
        <w:rPr>
          <w:rFonts w:ascii="Times New Roman" w:hAnsi="Times New Roman"/>
          <w:color w:val="000000"/>
          <w:sz w:val="28"/>
        </w:rPr>
        <w:t>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</w:t>
      </w:r>
      <w:r w:rsidRPr="000642AF">
        <w:rPr>
          <w:rFonts w:ascii="Times New Roman" w:hAnsi="Times New Roman"/>
          <w:color w:val="000000"/>
          <w:sz w:val="28"/>
        </w:rPr>
        <w:t xml:space="preserve">тут материнства, отцовства и детства. Ответственность родителей за воспитание детей. </w:t>
      </w:r>
      <w:proofErr w:type="gramStart"/>
      <w:r>
        <w:rPr>
          <w:rFonts w:ascii="Times New Roman" w:hAnsi="Times New Roman"/>
          <w:color w:val="000000"/>
          <w:sz w:val="28"/>
        </w:rPr>
        <w:t>Усыновление. Опека и попечительство.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0642AF">
        <w:rPr>
          <w:rFonts w:ascii="Times New Roman" w:hAnsi="Times New Roman"/>
          <w:color w:val="000000"/>
          <w:sz w:val="28"/>
        </w:rPr>
        <w:t>Приёмная семья.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Трудовое право. Источники трудового права. Участники трудовых правоотношений: работник и работодатель. Социальное </w:t>
      </w:r>
      <w:r w:rsidRPr="000642AF">
        <w:rPr>
          <w:rFonts w:ascii="Times New Roman" w:hAnsi="Times New Roman"/>
          <w:color w:val="000000"/>
          <w:sz w:val="28"/>
        </w:rPr>
        <w:t>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</w:t>
      </w:r>
      <w:r w:rsidRPr="000642AF">
        <w:rPr>
          <w:rFonts w:ascii="Times New Roman" w:hAnsi="Times New Roman"/>
          <w:color w:val="000000"/>
          <w:sz w:val="28"/>
        </w:rPr>
        <w:t xml:space="preserve"> Виды трудовых споров. Особенности правового регулирования труда несовершеннолетних в Российской Федерации.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</w:t>
      </w:r>
      <w:r w:rsidRPr="000642AF">
        <w:rPr>
          <w:rFonts w:ascii="Times New Roman" w:hAnsi="Times New Roman"/>
          <w:color w:val="000000"/>
          <w:sz w:val="28"/>
        </w:rPr>
        <w:t xml:space="preserve">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</w:t>
      </w:r>
      <w:r w:rsidRPr="000642AF">
        <w:rPr>
          <w:rFonts w:ascii="Times New Roman" w:hAnsi="Times New Roman"/>
          <w:color w:val="000000"/>
          <w:sz w:val="28"/>
        </w:rPr>
        <w:t xml:space="preserve">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0642AF">
        <w:rPr>
          <w:rFonts w:ascii="Times New Roman" w:hAnsi="Times New Roman"/>
          <w:color w:val="000000"/>
          <w:sz w:val="28"/>
        </w:rPr>
        <w:lastRenderedPageBreak/>
        <w:t>охраной приро</w:t>
      </w:r>
      <w:r w:rsidRPr="000642AF">
        <w:rPr>
          <w:rFonts w:ascii="Times New Roman" w:hAnsi="Times New Roman"/>
          <w:color w:val="000000"/>
          <w:sz w:val="28"/>
        </w:rPr>
        <w:t>дных ресурсов. Экологическое законодательство. Экологические правонарушения. Способы защиты экологических прав.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Налоговое право. Источники</w:t>
      </w:r>
      <w:r w:rsidRPr="000642AF">
        <w:rPr>
          <w:rFonts w:ascii="Times New Roman" w:hAnsi="Times New Roman"/>
          <w:color w:val="000000"/>
          <w:sz w:val="28"/>
        </w:rPr>
        <w:t xml:space="preserve">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Уголовное право, его принципы. Понятие преступления, состав преступления. Виды преступлен</w:t>
      </w:r>
      <w:r w:rsidRPr="000642AF">
        <w:rPr>
          <w:rFonts w:ascii="Times New Roman" w:hAnsi="Times New Roman"/>
          <w:color w:val="000000"/>
          <w:sz w:val="28"/>
        </w:rPr>
        <w:t>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Гражданское процессуальное право. Принципы </w:t>
      </w:r>
      <w:r w:rsidRPr="000642AF">
        <w:rPr>
          <w:rFonts w:ascii="Times New Roman" w:hAnsi="Times New Roman"/>
          <w:color w:val="000000"/>
          <w:sz w:val="28"/>
        </w:rPr>
        <w:t>гражданского судопроизводства. Участники гражданского процесса. Стадии гражданского процесса.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Арбитражный процесс. Административный процесс.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Уголовное процессуальное право. Принципы уголовного судопроизводства. Субъекты уголовного процесса. Стадии уголовн</w:t>
      </w:r>
      <w:r w:rsidRPr="000642AF">
        <w:rPr>
          <w:rFonts w:ascii="Times New Roman" w:hAnsi="Times New Roman"/>
          <w:color w:val="000000"/>
          <w:sz w:val="28"/>
        </w:rPr>
        <w:t>ого процесса. Меры процессуального принуждения. Суд присяжных заседателей.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Ю</w:t>
      </w:r>
      <w:r w:rsidRPr="000642AF">
        <w:rPr>
          <w:rFonts w:ascii="Times New Roman" w:hAnsi="Times New Roman"/>
          <w:color w:val="000000"/>
          <w:sz w:val="28"/>
        </w:rPr>
        <w:t>ридическое образование. Профессиональная деятельность юриста. Основные виды юридических профессий.</w:t>
      </w:r>
    </w:p>
    <w:p w:rsidR="00AE76C8" w:rsidRPr="000642AF" w:rsidRDefault="00AE76C8">
      <w:pPr>
        <w:sectPr w:rsidR="00AE76C8" w:rsidRPr="000642AF">
          <w:pgSz w:w="11906" w:h="16383"/>
          <w:pgMar w:top="1134" w:right="850" w:bottom="1134" w:left="1701" w:header="720" w:footer="720" w:gutter="0"/>
          <w:cols w:space="720"/>
        </w:sectPr>
      </w:pPr>
    </w:p>
    <w:p w:rsidR="00AE76C8" w:rsidRPr="000642AF" w:rsidRDefault="00093EA6">
      <w:pPr>
        <w:spacing w:after="0" w:line="264" w:lineRule="auto"/>
        <w:ind w:left="120"/>
        <w:jc w:val="both"/>
      </w:pPr>
      <w:bookmarkStart w:id="7" w:name="block-97418822"/>
      <w:bookmarkEnd w:id="6"/>
      <w:r w:rsidRPr="000642AF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left="12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Личностные результаты</w:t>
      </w:r>
      <w:r w:rsidRPr="000642AF">
        <w:rPr>
          <w:rFonts w:ascii="Times New Roman" w:hAnsi="Times New Roman"/>
          <w:color w:val="000000"/>
          <w:sz w:val="28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</w:t>
      </w:r>
      <w:r w:rsidRPr="000642AF">
        <w:rPr>
          <w:rFonts w:ascii="Times New Roman" w:hAnsi="Times New Roman"/>
          <w:color w:val="000000"/>
          <w:sz w:val="28"/>
        </w:rPr>
        <w:t xml:space="preserve">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В результате изучения обществознания на уровне среднего общего образования </w:t>
      </w:r>
      <w:proofErr w:type="gramStart"/>
      <w:r w:rsidRPr="000642AF">
        <w:rPr>
          <w:rFonts w:ascii="Times New Roman" w:hAnsi="Times New Roman"/>
          <w:color w:val="000000"/>
          <w:sz w:val="28"/>
        </w:rPr>
        <w:t>у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обучающегося</w:t>
      </w:r>
      <w:r w:rsidRPr="000642AF">
        <w:rPr>
          <w:rFonts w:ascii="Times New Roman" w:hAnsi="Times New Roman"/>
          <w:color w:val="000000"/>
          <w:sz w:val="28"/>
        </w:rPr>
        <w:t xml:space="preserve"> будут сформированы следующие личностные результаты: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</w:t>
      </w:r>
      <w:r w:rsidRPr="000642AF">
        <w:rPr>
          <w:rFonts w:ascii="Times New Roman" w:hAnsi="Times New Roman"/>
          <w:color w:val="000000"/>
          <w:sz w:val="28"/>
        </w:rPr>
        <w:t>на и правопорядка;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</w:t>
      </w:r>
      <w:r w:rsidRPr="000642AF">
        <w:rPr>
          <w:rFonts w:ascii="Times New Roman" w:hAnsi="Times New Roman"/>
          <w:color w:val="000000"/>
          <w:sz w:val="28"/>
        </w:rPr>
        <w:t>альным, религиозным, расовым, национальным признакам;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</w:t>
      </w:r>
      <w:r w:rsidRPr="000642AF">
        <w:rPr>
          <w:rFonts w:ascii="Times New Roman" w:hAnsi="Times New Roman"/>
          <w:color w:val="000000"/>
          <w:sz w:val="28"/>
        </w:rPr>
        <w:t>ветствии с их функциями и назначением;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</w:t>
      </w:r>
      <w:r w:rsidRPr="000642AF">
        <w:rPr>
          <w:rFonts w:ascii="Times New Roman" w:hAnsi="Times New Roman"/>
          <w:color w:val="000000"/>
          <w:sz w:val="28"/>
        </w:rPr>
        <w:t xml:space="preserve"> гордости за свой край, свою Родину, свой язык и культуру, прошлое и настоящее многонационального народа России;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lastRenderedPageBreak/>
        <w:t xml:space="preserve">ценностное отношение к государственным символам, историческому и природному наследию, памятникам, традициям народов России, достижениям России </w:t>
      </w:r>
      <w:r w:rsidRPr="000642AF">
        <w:rPr>
          <w:rFonts w:ascii="Times New Roman" w:hAnsi="Times New Roman"/>
          <w:color w:val="000000"/>
          <w:sz w:val="28"/>
        </w:rPr>
        <w:t>в науке, искусстве, спорте, технологиях, труде;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идейная убеждённость, готовность к служению и защите Отечества, ответственность за его судьбу;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сформированность нравственн</w:t>
      </w:r>
      <w:r w:rsidRPr="000642AF">
        <w:rPr>
          <w:rFonts w:ascii="Times New Roman" w:hAnsi="Times New Roman"/>
          <w:color w:val="000000"/>
          <w:sz w:val="28"/>
        </w:rPr>
        <w:t>ого сознания, этического поведения;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осознание личного вклада в построение устойчивого будущего;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ответственное отношение к своим родителя</w:t>
      </w:r>
      <w:r w:rsidRPr="000642AF">
        <w:rPr>
          <w:rFonts w:ascii="Times New Roman" w:hAnsi="Times New Roman"/>
          <w:color w:val="000000"/>
          <w:sz w:val="28"/>
        </w:rPr>
        <w:t>м, созданию семьи на основе осознанного принятия ценностей семейной жизни в соответствии с традициями народов России;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</w:t>
      </w:r>
      <w:r w:rsidRPr="000642AF">
        <w:rPr>
          <w:rFonts w:ascii="Times New Roman" w:hAnsi="Times New Roman"/>
          <w:color w:val="000000"/>
          <w:sz w:val="28"/>
        </w:rPr>
        <w:t>ственных отношений;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убеждённость в значимости для личности и общества отечественного и мирового искусства, </w:t>
      </w:r>
      <w:r w:rsidRPr="000642AF">
        <w:rPr>
          <w:rFonts w:ascii="Times New Roman" w:hAnsi="Times New Roman"/>
          <w:color w:val="000000"/>
          <w:sz w:val="28"/>
        </w:rPr>
        <w:t>этнических культурных традиций и народного творчества;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стремление проявлять качества творческой личности;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здоровью, потребность в физическом</w:t>
      </w:r>
      <w:r w:rsidRPr="000642AF">
        <w:rPr>
          <w:rFonts w:ascii="Times New Roman" w:hAnsi="Times New Roman"/>
          <w:color w:val="000000"/>
          <w:sz w:val="28"/>
        </w:rPr>
        <w:t xml:space="preserve"> совершенствовании;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готовность к активной социально направленной </w:t>
      </w:r>
      <w:r w:rsidRPr="000642AF">
        <w:rPr>
          <w:rFonts w:ascii="Times New Roman" w:hAnsi="Times New Roman"/>
          <w:color w:val="000000"/>
          <w:sz w:val="28"/>
        </w:rPr>
        <w:t>деятельности, способность инициировать, планировать и самостоятельно выполнять такую деятельность;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lastRenderedPageBreak/>
        <w:t>м</w:t>
      </w:r>
      <w:r w:rsidRPr="000642AF">
        <w:rPr>
          <w:rFonts w:ascii="Times New Roman" w:hAnsi="Times New Roman"/>
          <w:color w:val="000000"/>
          <w:sz w:val="28"/>
        </w:rPr>
        <w:t>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7) экологического воспитани</w:t>
      </w:r>
      <w:r w:rsidRPr="000642AF">
        <w:rPr>
          <w:rFonts w:ascii="Times New Roman" w:hAnsi="Times New Roman"/>
          <w:b/>
          <w:color w:val="000000"/>
          <w:sz w:val="28"/>
        </w:rPr>
        <w:t>я: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</w:t>
      </w:r>
      <w:r w:rsidRPr="000642AF">
        <w:rPr>
          <w:rFonts w:ascii="Times New Roman" w:hAnsi="Times New Roman"/>
          <w:color w:val="000000"/>
          <w:sz w:val="28"/>
        </w:rPr>
        <w:t xml:space="preserve">нове знания целей устойчивого развития человечества, активное неприятие действий, приносящих вред окружающей среде;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расширение опыта деятельности </w:t>
      </w:r>
      <w:r w:rsidRPr="000642AF">
        <w:rPr>
          <w:rFonts w:ascii="Times New Roman" w:hAnsi="Times New Roman"/>
          <w:color w:val="000000"/>
          <w:sz w:val="28"/>
        </w:rPr>
        <w:t>экологической направленности;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</w:t>
      </w:r>
      <w:r w:rsidRPr="000642AF">
        <w:rPr>
          <w:rFonts w:ascii="Times New Roman" w:hAnsi="Times New Roman"/>
          <w:color w:val="000000"/>
          <w:sz w:val="28"/>
        </w:rPr>
        <w:t>воего места в поликультурном мире;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языковое и речевое развитие человека, включая понимание языка социально-экономической и политической коммуникац</w:t>
      </w:r>
      <w:r w:rsidRPr="000642AF">
        <w:rPr>
          <w:rFonts w:ascii="Times New Roman" w:hAnsi="Times New Roman"/>
          <w:color w:val="000000"/>
          <w:sz w:val="28"/>
        </w:rPr>
        <w:t>ии;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мотивация к познанию и творчеству, обучению и самообучению на протяжении всей жизни, интерес к изучению социальных и г</w:t>
      </w:r>
      <w:r w:rsidRPr="000642AF">
        <w:rPr>
          <w:rFonts w:ascii="Times New Roman" w:hAnsi="Times New Roman"/>
          <w:color w:val="000000"/>
          <w:sz w:val="28"/>
        </w:rPr>
        <w:t>уманитарных дисциплин.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обучающимися программы среднего общего образования </w:t>
      </w:r>
      <w:proofErr w:type="gramStart"/>
      <w:r w:rsidRPr="000642AF">
        <w:rPr>
          <w:rFonts w:ascii="Times New Roman" w:hAnsi="Times New Roman"/>
          <w:color w:val="000000"/>
          <w:sz w:val="28"/>
        </w:rPr>
        <w:t>у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обучающихся совершенствуется </w:t>
      </w:r>
      <w:r w:rsidRPr="000642AF">
        <w:rPr>
          <w:rFonts w:ascii="Times New Roman" w:hAnsi="Times New Roman"/>
          <w:b/>
          <w:color w:val="000000"/>
          <w:sz w:val="28"/>
        </w:rPr>
        <w:t>эмоциональный интеллект</w:t>
      </w:r>
      <w:r w:rsidRPr="000642AF">
        <w:rPr>
          <w:rFonts w:ascii="Times New Roman" w:hAnsi="Times New Roman"/>
          <w:color w:val="000000"/>
          <w:sz w:val="28"/>
        </w:rPr>
        <w:t>, предполагающий сформированность: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самосознания, включающего способность п</w:t>
      </w:r>
      <w:r w:rsidRPr="000642AF">
        <w:rPr>
          <w:rFonts w:ascii="Times New Roman" w:hAnsi="Times New Roman"/>
          <w:color w:val="000000"/>
          <w:sz w:val="28"/>
        </w:rPr>
        <w:t>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lastRenderedPageBreak/>
        <w:t>саморегулирования, включающего самоконтроль, умение принимать ответственность за</w:t>
      </w:r>
      <w:r w:rsidRPr="000642AF">
        <w:rPr>
          <w:rFonts w:ascii="Times New Roman" w:hAnsi="Times New Roman"/>
          <w:color w:val="000000"/>
          <w:sz w:val="28"/>
        </w:rPr>
        <w:t xml:space="preserve"> своё поведение, способность адаптироваться к эмоциональным изменениям и проявлять гибкость, быть открытым новому;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</w:t>
      </w:r>
      <w:r w:rsidRPr="000642AF">
        <w:rPr>
          <w:rFonts w:ascii="Times New Roman" w:hAnsi="Times New Roman"/>
          <w:color w:val="000000"/>
          <w:sz w:val="28"/>
        </w:rPr>
        <w:t xml:space="preserve">остей;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готовность и способность овладевать новыми социальными практиками, осваивать типичные социальные роли;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</w:t>
      </w:r>
      <w:r w:rsidRPr="000642AF">
        <w:rPr>
          <w:rFonts w:ascii="Times New Roman" w:hAnsi="Times New Roman"/>
          <w:color w:val="000000"/>
          <w:sz w:val="28"/>
        </w:rPr>
        <w:t xml:space="preserve"> сопереживанию;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left="12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left="12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самостоятельно формулировать и актуализировать социальную проблему, рассматривать её разносторонне;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</w:t>
      </w:r>
      <w:r w:rsidRPr="000642AF">
        <w:rPr>
          <w:rFonts w:ascii="Times New Roman" w:hAnsi="Times New Roman"/>
          <w:color w:val="000000"/>
          <w:sz w:val="28"/>
        </w:rPr>
        <w:t>ологизации;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социальных явлениях и процессах, прогнозировать возможны</w:t>
      </w:r>
      <w:r w:rsidRPr="000642AF">
        <w:rPr>
          <w:rFonts w:ascii="Times New Roman" w:hAnsi="Times New Roman"/>
          <w:color w:val="000000"/>
          <w:sz w:val="28"/>
        </w:rPr>
        <w:t>е пути разрешения противоречий;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ресурсов и возможных рисков;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</w:t>
      </w:r>
      <w:r w:rsidRPr="000642AF">
        <w:rPr>
          <w:rFonts w:ascii="Times New Roman" w:hAnsi="Times New Roman"/>
          <w:color w:val="000000"/>
          <w:sz w:val="28"/>
        </w:rPr>
        <w:t>нивать риски последствий деятельности;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развивать креативное мышление при решении учебнопознавательных, жизненных проблем, при выполнении социальных прое</w:t>
      </w:r>
      <w:r w:rsidRPr="000642AF">
        <w:rPr>
          <w:rFonts w:ascii="Times New Roman" w:hAnsi="Times New Roman"/>
          <w:color w:val="000000"/>
          <w:sz w:val="28"/>
        </w:rPr>
        <w:t>ктов.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lastRenderedPageBreak/>
        <w:t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</w:t>
      </w:r>
      <w:r w:rsidRPr="000642AF">
        <w:rPr>
          <w:rFonts w:ascii="Times New Roman" w:hAnsi="Times New Roman"/>
          <w:color w:val="000000"/>
          <w:sz w:val="28"/>
        </w:rPr>
        <w:t xml:space="preserve">тодов познания, включая специфические методы социального познания;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формировать научный тип мышления, применять научную терминологию, ключевые понятия и методы;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выявлять причинноследственные связи социальных явлений и процессов</w:t>
      </w:r>
      <w:r w:rsidRPr="000642AF">
        <w:rPr>
          <w:rFonts w:ascii="Times New Roman" w:hAnsi="Times New Roman"/>
          <w:color w:val="000000"/>
          <w:sz w:val="28"/>
        </w:rPr>
        <w:t xml:space="preserve">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анализировать результаты, полученные в ходе решения задачи, критически оценивать их дос</w:t>
      </w:r>
      <w:r w:rsidRPr="000642AF">
        <w:rPr>
          <w:rFonts w:ascii="Times New Roman" w:hAnsi="Times New Roman"/>
          <w:color w:val="000000"/>
          <w:sz w:val="28"/>
        </w:rPr>
        <w:t>товерность, прогнозировать изменение в новых условиях;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уметь переносить знания об общественных объектах, явлениях и п</w:t>
      </w:r>
      <w:r w:rsidRPr="000642AF">
        <w:rPr>
          <w:rFonts w:ascii="Times New Roman" w:hAnsi="Times New Roman"/>
          <w:color w:val="000000"/>
          <w:sz w:val="28"/>
        </w:rPr>
        <w:t xml:space="preserve">роцессах в </w:t>
      </w:r>
      <w:proofErr w:type="gramStart"/>
      <w:r w:rsidRPr="000642AF">
        <w:rPr>
          <w:rFonts w:ascii="Times New Roman" w:hAnsi="Times New Roman"/>
          <w:color w:val="000000"/>
          <w:sz w:val="28"/>
        </w:rPr>
        <w:t>познавательную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и практическую области жизнедеятельности;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</w:t>
      </w:r>
      <w:r w:rsidRPr="000642AF">
        <w:rPr>
          <w:rFonts w:ascii="Times New Roman" w:hAnsi="Times New Roman"/>
          <w:color w:val="000000"/>
          <w:sz w:val="28"/>
        </w:rPr>
        <w:t>решения; ставить проблемы и задачи, допускающие альтернативные решения.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</w:t>
      </w:r>
      <w:r w:rsidRPr="000642AF">
        <w:rPr>
          <w:rFonts w:ascii="Times New Roman" w:hAnsi="Times New Roman"/>
          <w:color w:val="000000"/>
          <w:sz w:val="28"/>
        </w:rPr>
        <w:t>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создавать тексты в различных форматах с учётом назначения информации и целевой аудитории, выбирая опт</w:t>
      </w:r>
      <w:r w:rsidRPr="000642AF">
        <w:rPr>
          <w:rFonts w:ascii="Times New Roman" w:hAnsi="Times New Roman"/>
          <w:color w:val="000000"/>
          <w:sz w:val="28"/>
        </w:rPr>
        <w:t>имальную форму представления и визуализации, включая статистические данные, графики, таблицы;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lastRenderedPageBreak/>
        <w:t xml:space="preserve">оценивать достоверность, легитимность информации различных видов и форм представления, в том числе полученной из </w:t>
      </w:r>
      <w:proofErr w:type="gramStart"/>
      <w:r w:rsidRPr="000642AF">
        <w:rPr>
          <w:rFonts w:ascii="Times New Roman" w:hAnsi="Times New Roman"/>
          <w:color w:val="000000"/>
          <w:sz w:val="28"/>
        </w:rPr>
        <w:t>интернет-источников</w:t>
      </w:r>
      <w:proofErr w:type="gramEnd"/>
      <w:r w:rsidRPr="000642AF">
        <w:rPr>
          <w:rFonts w:ascii="Times New Roman" w:hAnsi="Times New Roman"/>
          <w:color w:val="000000"/>
          <w:sz w:val="28"/>
        </w:rPr>
        <w:t>, её соответствие правовым и м</w:t>
      </w:r>
      <w:r w:rsidRPr="000642AF">
        <w:rPr>
          <w:rFonts w:ascii="Times New Roman" w:hAnsi="Times New Roman"/>
          <w:color w:val="000000"/>
          <w:sz w:val="28"/>
        </w:rPr>
        <w:t>оральноэтическим нормам;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</w:t>
      </w:r>
      <w:r w:rsidRPr="000642AF">
        <w:rPr>
          <w:rFonts w:ascii="Times New Roman" w:hAnsi="Times New Roman"/>
          <w:color w:val="000000"/>
          <w:sz w:val="28"/>
        </w:rPr>
        <w:t>ческих норм, норм информационной безопасности;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left="12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Общение: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осуществлять коммуникации во всех сферах жизни;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распознавать</w:t>
      </w:r>
      <w:r w:rsidRPr="000642AF">
        <w:rPr>
          <w:rFonts w:ascii="Times New Roman" w:hAnsi="Times New Roman"/>
          <w:color w:val="000000"/>
          <w:sz w:val="28"/>
        </w:rPr>
        <w:t xml:space="preserve">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ра</w:t>
      </w:r>
      <w:r w:rsidRPr="000642AF">
        <w:rPr>
          <w:rFonts w:ascii="Times New Roman" w:hAnsi="Times New Roman"/>
          <w:color w:val="000000"/>
          <w:sz w:val="28"/>
        </w:rPr>
        <w:t>звёрнуто и логично излагать свою точку зрения с использованием языковых средств.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left="12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самостоятельно осуществлять познавательную деятельность, выявлять проблемы, ставить и формулировать собственные </w:t>
      </w:r>
      <w:r w:rsidRPr="000642AF">
        <w:rPr>
          <w:rFonts w:ascii="Times New Roman" w:hAnsi="Times New Roman"/>
          <w:color w:val="000000"/>
          <w:sz w:val="28"/>
        </w:rPr>
        <w:t>задачи в образовательной деятельности и в жизненных ситуациях, включая область профессионального самоопределения;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давать оценку новым ситу</w:t>
      </w:r>
      <w:r w:rsidRPr="000642AF">
        <w:rPr>
          <w:rFonts w:ascii="Times New Roman" w:hAnsi="Times New Roman"/>
          <w:color w:val="000000"/>
          <w:sz w:val="28"/>
        </w:rPr>
        <w:t>ациям, возникающим в познавательной и практической деятельности, в межличностных отношениях;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делать осознанный выбор стратегий поведения, решений </w:t>
      </w:r>
      <w:r w:rsidRPr="000642AF">
        <w:rPr>
          <w:rFonts w:ascii="Times New Roman" w:hAnsi="Times New Roman"/>
          <w:color w:val="000000"/>
          <w:sz w:val="28"/>
        </w:rPr>
        <w:t>при наличии альтернатив, аргументировать сделанный выбор, брать ответственность за принятое решение;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</w:t>
      </w:r>
      <w:r w:rsidRPr="000642AF">
        <w:rPr>
          <w:rFonts w:ascii="Times New Roman" w:hAnsi="Times New Roman"/>
          <w:color w:val="000000"/>
          <w:sz w:val="28"/>
        </w:rPr>
        <w:t xml:space="preserve"> культурный уровень.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принимать цели </w:t>
      </w:r>
      <w:r w:rsidRPr="000642AF">
        <w:rPr>
          <w:rFonts w:ascii="Times New Roman" w:hAnsi="Times New Roman"/>
          <w:color w:val="000000"/>
          <w:sz w:val="28"/>
        </w:rPr>
        <w:t>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</w:t>
      </w:r>
      <w:r w:rsidRPr="000642AF">
        <w:rPr>
          <w:rFonts w:ascii="Times New Roman" w:hAnsi="Times New Roman"/>
          <w:color w:val="000000"/>
          <w:sz w:val="28"/>
        </w:rPr>
        <w:t xml:space="preserve"> в общий результат по разработанным критериям;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</w:t>
      </w:r>
      <w:r w:rsidRPr="000642AF">
        <w:rPr>
          <w:rFonts w:ascii="Times New Roman" w:hAnsi="Times New Roman"/>
          <w:color w:val="000000"/>
          <w:sz w:val="28"/>
        </w:rPr>
        <w:t xml:space="preserve"> проявлять творчество и воображение, быть инициативным.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</w:t>
      </w:r>
      <w:r w:rsidRPr="000642AF">
        <w:rPr>
          <w:rFonts w:ascii="Times New Roman" w:hAnsi="Times New Roman"/>
          <w:color w:val="000000"/>
          <w:sz w:val="28"/>
        </w:rPr>
        <w:t>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принимать себя, понимая свои нед</w:t>
      </w:r>
      <w:r w:rsidRPr="000642AF">
        <w:rPr>
          <w:rFonts w:ascii="Times New Roman" w:hAnsi="Times New Roman"/>
          <w:color w:val="000000"/>
          <w:sz w:val="28"/>
        </w:rPr>
        <w:t xml:space="preserve">остатки и достоинства;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учитывать мотивы и аргументы других при анализе результатов деятельности;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признавать своё право и право других на ошибки; 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left="120"/>
        <w:jc w:val="both"/>
      </w:pPr>
      <w:bookmarkStart w:id="8" w:name="_Toc135757235"/>
      <w:bookmarkEnd w:id="8"/>
      <w:r w:rsidRPr="000642AF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E76C8" w:rsidRPr="000642AF" w:rsidRDefault="00AE76C8">
      <w:pPr>
        <w:spacing w:after="0" w:line="264" w:lineRule="auto"/>
        <w:ind w:left="120"/>
        <w:jc w:val="both"/>
      </w:pP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К концу </w:t>
      </w:r>
      <w:r w:rsidRPr="000642AF">
        <w:rPr>
          <w:rFonts w:ascii="Times New Roman" w:hAnsi="Times New Roman"/>
          <w:b/>
          <w:i/>
          <w:color w:val="000000"/>
          <w:sz w:val="28"/>
        </w:rPr>
        <w:t>10 класса</w:t>
      </w:r>
      <w:r w:rsidRPr="000642AF">
        <w:rPr>
          <w:rFonts w:ascii="Times New Roman" w:hAnsi="Times New Roman"/>
          <w:color w:val="000000"/>
          <w:sz w:val="28"/>
        </w:rPr>
        <w:t xml:space="preserve"> обуч</w:t>
      </w:r>
      <w:r w:rsidRPr="000642AF">
        <w:rPr>
          <w:rFonts w:ascii="Times New Roman" w:hAnsi="Times New Roman"/>
          <w:color w:val="000000"/>
          <w:sz w:val="28"/>
        </w:rPr>
        <w:t>ающийся будет: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0642AF">
        <w:rPr>
          <w:rFonts w:ascii="Times New Roman" w:hAnsi="Times New Roman"/>
          <w:color w:val="000000"/>
          <w:sz w:val="28"/>
        </w:rPr>
        <w:lastRenderedPageBreak/>
        <w:t>познании, в постижении и преобразовании социал</w:t>
      </w:r>
      <w:r w:rsidRPr="000642AF">
        <w:rPr>
          <w:rFonts w:ascii="Times New Roman" w:hAnsi="Times New Roman"/>
          <w:color w:val="000000"/>
          <w:sz w:val="28"/>
        </w:rPr>
        <w:t xml:space="preserve">ьной действительности; </w:t>
      </w:r>
      <w:proofErr w:type="gramStart"/>
      <w:r w:rsidRPr="000642AF">
        <w:rPr>
          <w:rFonts w:ascii="Times New Roman" w:hAnsi="Times New Roman"/>
          <w:color w:val="000000"/>
          <w:sz w:val="28"/>
        </w:rPr>
        <w:t>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</w:t>
      </w:r>
      <w:r w:rsidRPr="000642AF">
        <w:rPr>
          <w:rFonts w:ascii="Times New Roman" w:hAnsi="Times New Roman"/>
          <w:color w:val="000000"/>
          <w:sz w:val="28"/>
        </w:rPr>
        <w:t xml:space="preserve">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642AF">
        <w:rPr>
          <w:rFonts w:ascii="Times New Roman" w:hAnsi="Times New Roman"/>
          <w:color w:val="000000"/>
          <w:sz w:val="28"/>
        </w:rPr>
        <w:t>общественная природа личности, роль общения и сре</w:t>
      </w:r>
      <w:r w:rsidRPr="000642AF">
        <w:rPr>
          <w:rFonts w:ascii="Times New Roman" w:hAnsi="Times New Roman"/>
          <w:color w:val="000000"/>
          <w:sz w:val="28"/>
        </w:rPr>
        <w:t>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</w:t>
      </w:r>
      <w:r w:rsidRPr="000642AF">
        <w:rPr>
          <w:rFonts w:ascii="Times New Roman" w:hAnsi="Times New Roman"/>
          <w:color w:val="000000"/>
          <w:sz w:val="28"/>
        </w:rPr>
        <w:t>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  <w:proofErr w:type="gramEnd"/>
    </w:p>
    <w:p w:rsidR="00AE76C8" w:rsidRPr="000642AF" w:rsidRDefault="00093EA6">
      <w:pPr>
        <w:spacing w:after="0" w:line="264" w:lineRule="auto"/>
        <w:ind w:firstLine="600"/>
        <w:jc w:val="both"/>
      </w:pPr>
      <w:proofErr w:type="gramStart"/>
      <w:r w:rsidRPr="000642AF">
        <w:rPr>
          <w:rFonts w:ascii="Times New Roman" w:hAnsi="Times New Roman"/>
          <w:color w:val="000000"/>
          <w:sz w:val="28"/>
        </w:rPr>
        <w:t>владеть зна</w:t>
      </w:r>
      <w:r w:rsidRPr="000642AF">
        <w:rPr>
          <w:rFonts w:ascii="Times New Roman" w:hAnsi="Times New Roman"/>
          <w:color w:val="000000"/>
          <w:sz w:val="28"/>
        </w:rPr>
        <w:t>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</w:t>
      </w:r>
      <w:r w:rsidRPr="000642AF">
        <w:rPr>
          <w:rFonts w:ascii="Times New Roman" w:hAnsi="Times New Roman"/>
          <w:color w:val="000000"/>
          <w:sz w:val="28"/>
        </w:rPr>
        <w:t>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  <w:proofErr w:type="gramEnd"/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</w:t>
      </w:r>
      <w:r w:rsidRPr="000642AF">
        <w:rPr>
          <w:rFonts w:ascii="Times New Roman" w:hAnsi="Times New Roman"/>
          <w:color w:val="000000"/>
          <w:sz w:val="28"/>
        </w:rPr>
        <w:t>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</w:t>
      </w:r>
      <w:r w:rsidRPr="000642AF">
        <w:rPr>
          <w:rFonts w:ascii="Times New Roman" w:hAnsi="Times New Roman"/>
          <w:color w:val="000000"/>
          <w:sz w:val="28"/>
        </w:rPr>
        <w:t>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</w:t>
      </w:r>
      <w:r w:rsidRPr="000642AF">
        <w:rPr>
          <w:rFonts w:ascii="Times New Roman" w:hAnsi="Times New Roman"/>
          <w:color w:val="000000"/>
          <w:sz w:val="28"/>
        </w:rPr>
        <w:t>льности;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0642AF">
        <w:rPr>
          <w:rFonts w:ascii="Times New Roman" w:hAnsi="Times New Roman"/>
          <w:color w:val="000000"/>
          <w:sz w:val="28"/>
        </w:rPr>
        <w:lastRenderedPageBreak/>
        <w:t>культуры, типы мировоззрения; типы социальных</w:t>
      </w:r>
      <w:r w:rsidRPr="000642AF">
        <w:rPr>
          <w:rFonts w:ascii="Times New Roman" w:hAnsi="Times New Roman"/>
          <w:color w:val="000000"/>
          <w:sz w:val="28"/>
        </w:rPr>
        <w:t xml:space="preserve">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</w:t>
      </w:r>
      <w:r w:rsidRPr="000642AF">
        <w:rPr>
          <w:rFonts w:ascii="Times New Roman" w:hAnsi="Times New Roman"/>
          <w:color w:val="000000"/>
          <w:sz w:val="28"/>
        </w:rPr>
        <w:t>ятельности фирмы, финансовые институты, факторы производства и факторные доходы;</w:t>
      </w:r>
    </w:p>
    <w:p w:rsidR="00AE76C8" w:rsidRPr="000642AF" w:rsidRDefault="00093EA6">
      <w:pPr>
        <w:spacing w:after="0" w:line="264" w:lineRule="auto"/>
        <w:ind w:firstLine="600"/>
        <w:jc w:val="both"/>
      </w:pPr>
      <w:proofErr w:type="gramStart"/>
      <w:r w:rsidRPr="000642AF">
        <w:rPr>
          <w:rFonts w:ascii="Times New Roman" w:hAnsi="Times New Roman"/>
          <w:color w:val="000000"/>
          <w:sz w:val="28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</w:t>
      </w:r>
      <w:r w:rsidRPr="000642AF">
        <w:rPr>
          <w:rFonts w:ascii="Times New Roman" w:hAnsi="Times New Roman"/>
          <w:color w:val="000000"/>
          <w:sz w:val="28"/>
        </w:rPr>
        <w:t>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</w:t>
      </w:r>
      <w:r w:rsidRPr="000642AF">
        <w:rPr>
          <w:rFonts w:ascii="Times New Roman" w:hAnsi="Times New Roman"/>
          <w:color w:val="000000"/>
          <w:sz w:val="28"/>
        </w:rPr>
        <w:t>ации, формирования установок и стереотипов массового сознания, распределения ролей в малых группах, влияния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групп на поведение людей, особенностей общения в информационном обществе, причин возникновения межличностных конфликтов, экономической свободы и соц</w:t>
      </w:r>
      <w:r w:rsidRPr="000642AF">
        <w:rPr>
          <w:rFonts w:ascii="Times New Roman" w:hAnsi="Times New Roman"/>
          <w:color w:val="000000"/>
          <w:sz w:val="28"/>
        </w:rPr>
        <w:t>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AE76C8" w:rsidRPr="000642AF" w:rsidRDefault="00093EA6">
      <w:pPr>
        <w:spacing w:after="0" w:line="264" w:lineRule="auto"/>
        <w:ind w:firstLine="600"/>
        <w:jc w:val="both"/>
      </w:pPr>
      <w:proofErr w:type="gramStart"/>
      <w:r w:rsidRPr="000642AF">
        <w:rPr>
          <w:rFonts w:ascii="Times New Roman" w:hAnsi="Times New Roman"/>
          <w:color w:val="000000"/>
          <w:sz w:val="28"/>
        </w:rPr>
        <w:t>уметь проводить целенаправленный поиск</w:t>
      </w:r>
      <w:r w:rsidRPr="000642AF">
        <w:rPr>
          <w:rFonts w:ascii="Times New Roman" w:hAnsi="Times New Roman"/>
          <w:color w:val="000000"/>
          <w:sz w:val="28"/>
        </w:rPr>
        <w:t xml:space="preserve">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</w:t>
      </w:r>
      <w:r w:rsidRPr="000642AF">
        <w:rPr>
          <w:rFonts w:ascii="Times New Roman" w:hAnsi="Times New Roman"/>
          <w:color w:val="000000"/>
          <w:sz w:val="28"/>
        </w:rPr>
        <w:t xml:space="preserve">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</w:t>
      </w:r>
      <w:r w:rsidRPr="000642AF">
        <w:rPr>
          <w:rFonts w:ascii="Times New Roman" w:hAnsi="Times New Roman"/>
          <w:color w:val="000000"/>
          <w:sz w:val="28"/>
        </w:rPr>
        <w:t>и прикладную составляющие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работ; владеть навыками презентации результатов учебно-исследовательской и проектной деятельности на публичных мероприятиях; </w:t>
      </w:r>
      <w:proofErr w:type="gramStart"/>
      <w:r w:rsidRPr="000642AF">
        <w:rPr>
          <w:rFonts w:ascii="Times New Roman" w:hAnsi="Times New Roman"/>
          <w:color w:val="000000"/>
          <w:sz w:val="28"/>
        </w:rPr>
        <w:t>уметь анализировать и оценивать собственный социальный опыт, включая опыт самопознания, самооценки, самок</w:t>
      </w:r>
      <w:r w:rsidRPr="000642AF">
        <w:rPr>
          <w:rFonts w:ascii="Times New Roman" w:hAnsi="Times New Roman"/>
          <w:color w:val="000000"/>
          <w:sz w:val="28"/>
        </w:rPr>
        <w:t>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</w:t>
      </w:r>
      <w:r w:rsidRPr="000642AF">
        <w:rPr>
          <w:rFonts w:ascii="Times New Roman" w:hAnsi="Times New Roman"/>
          <w:color w:val="000000"/>
          <w:sz w:val="28"/>
        </w:rPr>
        <w:t xml:space="preserve">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0642AF">
        <w:rPr>
          <w:rFonts w:ascii="Times New Roman" w:hAnsi="Times New Roman"/>
          <w:color w:val="000000"/>
          <w:sz w:val="28"/>
        </w:rPr>
        <w:lastRenderedPageBreak/>
        <w:t>манипуляции общественным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642AF">
        <w:rPr>
          <w:rFonts w:ascii="Times New Roman" w:hAnsi="Times New Roman"/>
          <w:color w:val="000000"/>
          <w:sz w:val="28"/>
        </w:rPr>
        <w:t>мнением, распространённых ошибках в ра</w:t>
      </w:r>
      <w:r w:rsidRPr="000642AF">
        <w:rPr>
          <w:rFonts w:ascii="Times New Roman" w:hAnsi="Times New Roman"/>
          <w:color w:val="000000"/>
          <w:sz w:val="28"/>
        </w:rPr>
        <w:t>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</w:t>
      </w:r>
      <w:r w:rsidRPr="000642AF">
        <w:rPr>
          <w:rFonts w:ascii="Times New Roman" w:hAnsi="Times New Roman"/>
          <w:color w:val="000000"/>
          <w:sz w:val="28"/>
        </w:rPr>
        <w:t>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безопасного поведения </w:t>
      </w:r>
      <w:r w:rsidRPr="000642AF">
        <w:rPr>
          <w:rFonts w:ascii="Times New Roman" w:hAnsi="Times New Roman"/>
          <w:color w:val="000000"/>
          <w:sz w:val="28"/>
        </w:rPr>
        <w:t>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уметь проявлять готовность продуктивно взаимодействовать с общественными институтами на основе правовых норм дл</w:t>
      </w:r>
      <w:r w:rsidRPr="000642AF">
        <w:rPr>
          <w:rFonts w:ascii="Times New Roman" w:hAnsi="Times New Roman"/>
          <w:color w:val="000000"/>
          <w:sz w:val="28"/>
        </w:rPr>
        <w:t>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</w:t>
      </w:r>
      <w:r w:rsidRPr="000642AF">
        <w:rPr>
          <w:rFonts w:ascii="Times New Roman" w:hAnsi="Times New Roman"/>
          <w:color w:val="000000"/>
          <w:sz w:val="28"/>
        </w:rPr>
        <w:t xml:space="preserve"> «Основы социальной психологии», «Основы экономической науки»;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</w:t>
      </w:r>
      <w:r w:rsidRPr="000642AF">
        <w:rPr>
          <w:rFonts w:ascii="Times New Roman" w:hAnsi="Times New Roman"/>
          <w:color w:val="000000"/>
          <w:sz w:val="28"/>
        </w:rPr>
        <w:t>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</w:t>
      </w:r>
      <w:r w:rsidRPr="000642AF">
        <w:rPr>
          <w:rFonts w:ascii="Times New Roman" w:hAnsi="Times New Roman"/>
          <w:color w:val="000000"/>
          <w:sz w:val="28"/>
        </w:rPr>
        <w:t xml:space="preserve"> психологией и экономической наукой.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К концу </w:t>
      </w:r>
      <w:r w:rsidRPr="000642AF">
        <w:rPr>
          <w:rFonts w:ascii="Times New Roman" w:hAnsi="Times New Roman"/>
          <w:b/>
          <w:i/>
          <w:color w:val="000000"/>
          <w:sz w:val="28"/>
        </w:rPr>
        <w:t>11 класса</w:t>
      </w:r>
      <w:r w:rsidRPr="000642AF">
        <w:rPr>
          <w:rFonts w:ascii="Times New Roman" w:hAnsi="Times New Roman"/>
          <w:i/>
          <w:color w:val="000000"/>
          <w:sz w:val="28"/>
        </w:rPr>
        <w:t xml:space="preserve"> </w:t>
      </w:r>
      <w:r w:rsidRPr="000642AF">
        <w:rPr>
          <w:rFonts w:ascii="Times New Roman" w:hAnsi="Times New Roman"/>
          <w:color w:val="000000"/>
          <w:sz w:val="28"/>
        </w:rPr>
        <w:t>обучающийся будет: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</w:t>
      </w:r>
      <w:r w:rsidRPr="000642AF">
        <w:rPr>
          <w:rFonts w:ascii="Times New Roman" w:hAnsi="Times New Roman"/>
          <w:color w:val="000000"/>
          <w:sz w:val="28"/>
        </w:rPr>
        <w:t xml:space="preserve">нании, в постижении и преобразовании социальной действительности; </w:t>
      </w:r>
      <w:proofErr w:type="gramStart"/>
      <w:r w:rsidRPr="000642AF">
        <w:rPr>
          <w:rFonts w:ascii="Times New Roman" w:hAnsi="Times New Roman"/>
          <w:color w:val="000000"/>
          <w:sz w:val="28"/>
        </w:rPr>
        <w:t>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</w:t>
      </w:r>
      <w:r w:rsidRPr="000642AF">
        <w:rPr>
          <w:rFonts w:ascii="Times New Roman" w:hAnsi="Times New Roman"/>
          <w:color w:val="000000"/>
          <w:sz w:val="28"/>
        </w:rPr>
        <w:t>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</w:t>
      </w:r>
      <w:r w:rsidRPr="000642AF">
        <w:rPr>
          <w:rFonts w:ascii="Times New Roman" w:hAnsi="Times New Roman"/>
          <w:color w:val="000000"/>
          <w:sz w:val="28"/>
        </w:rPr>
        <w:t xml:space="preserve"> динамика и особенности политического процесса, субъекты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</w:t>
      </w:r>
      <w:r w:rsidRPr="000642AF">
        <w:rPr>
          <w:rFonts w:ascii="Times New Roman" w:hAnsi="Times New Roman"/>
          <w:color w:val="000000"/>
          <w:sz w:val="28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</w:t>
      </w:r>
      <w:r w:rsidRPr="000642AF">
        <w:rPr>
          <w:rFonts w:ascii="Times New Roman" w:hAnsi="Times New Roman"/>
          <w:color w:val="000000"/>
          <w:sz w:val="28"/>
        </w:rPr>
        <w:t xml:space="preserve">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AE76C8" w:rsidRPr="000642AF" w:rsidRDefault="00093EA6">
      <w:pPr>
        <w:spacing w:after="0" w:line="264" w:lineRule="auto"/>
        <w:ind w:firstLine="600"/>
        <w:jc w:val="both"/>
      </w:pPr>
      <w:proofErr w:type="gramStart"/>
      <w:r w:rsidRPr="000642AF">
        <w:rPr>
          <w:rFonts w:ascii="Times New Roman" w:hAnsi="Times New Roman"/>
          <w:color w:val="000000"/>
          <w:sz w:val="28"/>
        </w:rPr>
        <w:t>владет</w:t>
      </w:r>
      <w:r w:rsidRPr="000642AF">
        <w:rPr>
          <w:rFonts w:ascii="Times New Roman" w:hAnsi="Times New Roman"/>
          <w:color w:val="000000"/>
          <w:sz w:val="28"/>
        </w:rPr>
        <w:t>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</w:t>
      </w:r>
      <w:r w:rsidRPr="000642AF">
        <w:rPr>
          <w:rFonts w:ascii="Times New Roman" w:hAnsi="Times New Roman"/>
          <w:color w:val="000000"/>
          <w:sz w:val="28"/>
        </w:rPr>
        <w:t>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</w:t>
      </w:r>
      <w:r w:rsidRPr="000642AF">
        <w:rPr>
          <w:rFonts w:ascii="Times New Roman" w:hAnsi="Times New Roman"/>
          <w:color w:val="000000"/>
          <w:sz w:val="28"/>
        </w:rPr>
        <w:t>, государственного управления, институты всеобщего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</w:t>
      </w:r>
      <w:r w:rsidRPr="000642AF">
        <w:rPr>
          <w:rFonts w:ascii="Times New Roman" w:hAnsi="Times New Roman"/>
          <w:color w:val="000000"/>
          <w:sz w:val="28"/>
        </w:rPr>
        <w:t xml:space="preserve">рава, включая непосредственно право как социальный институт, институты гражданства, брака, материнства, отцовства и детства, наследования; </w:t>
      </w:r>
      <w:proofErr w:type="gramStart"/>
      <w:r w:rsidRPr="000642AF">
        <w:rPr>
          <w:rFonts w:ascii="Times New Roman" w:hAnsi="Times New Roman"/>
          <w:color w:val="000000"/>
          <w:sz w:val="28"/>
        </w:rPr>
        <w:t>о взаимосвязи и взаимовлиянии различных социальных институтов, об изменении их состава и функций в процессе обществен</w:t>
      </w:r>
      <w:r w:rsidRPr="000642AF">
        <w:rPr>
          <w:rFonts w:ascii="Times New Roman" w:hAnsi="Times New Roman"/>
          <w:color w:val="000000"/>
          <w:sz w:val="28"/>
        </w:rPr>
        <w:t xml:space="preserve">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</w:t>
      </w:r>
      <w:r w:rsidRPr="000642AF">
        <w:rPr>
          <w:rFonts w:ascii="Times New Roman" w:hAnsi="Times New Roman"/>
          <w:color w:val="000000"/>
          <w:sz w:val="28"/>
        </w:rPr>
        <w:t>национальной политики в Российской Федерации;</w:t>
      </w:r>
      <w:proofErr w:type="gramEnd"/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</w:t>
      </w:r>
      <w:r w:rsidRPr="000642AF">
        <w:rPr>
          <w:rFonts w:ascii="Times New Roman" w:hAnsi="Times New Roman"/>
          <w:color w:val="000000"/>
          <w:sz w:val="28"/>
        </w:rPr>
        <w:t xml:space="preserve">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</w:t>
      </w:r>
      <w:proofErr w:type="gramStart"/>
      <w:r w:rsidRPr="000642AF">
        <w:rPr>
          <w:rFonts w:ascii="Times New Roman" w:hAnsi="Times New Roman"/>
          <w:color w:val="000000"/>
          <w:sz w:val="28"/>
        </w:rPr>
        <w:t>правоведения, такие как</w:t>
      </w:r>
      <w:r w:rsidRPr="000642AF">
        <w:rPr>
          <w:rFonts w:ascii="Times New Roman" w:hAnsi="Times New Roman"/>
          <w:color w:val="000000"/>
          <w:sz w:val="28"/>
        </w:rPr>
        <w:t xml:space="preserve">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</w:t>
      </w:r>
      <w:r w:rsidRPr="000642AF">
        <w:rPr>
          <w:rFonts w:ascii="Times New Roman" w:hAnsi="Times New Roman"/>
          <w:color w:val="000000"/>
          <w:sz w:val="28"/>
        </w:rPr>
        <w:t xml:space="preserve">х социальных групп, избирателя, участии в политической коммуникации, в </w:t>
      </w:r>
      <w:r w:rsidRPr="000642AF">
        <w:rPr>
          <w:rFonts w:ascii="Times New Roman" w:hAnsi="Times New Roman"/>
          <w:color w:val="000000"/>
          <w:sz w:val="28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  <w:proofErr w:type="gramEnd"/>
    </w:p>
    <w:p w:rsidR="00AE76C8" w:rsidRPr="000642AF" w:rsidRDefault="00093EA6">
      <w:pPr>
        <w:spacing w:after="0" w:line="264" w:lineRule="auto"/>
        <w:ind w:firstLine="600"/>
        <w:jc w:val="both"/>
      </w:pPr>
      <w:proofErr w:type="gramStart"/>
      <w:r w:rsidRPr="000642AF">
        <w:rPr>
          <w:rFonts w:ascii="Times New Roman" w:hAnsi="Times New Roman"/>
          <w:color w:val="000000"/>
          <w:sz w:val="28"/>
        </w:rPr>
        <w:t>уметь классифицировать и т</w:t>
      </w:r>
      <w:r w:rsidRPr="000642AF">
        <w:rPr>
          <w:rFonts w:ascii="Times New Roman" w:hAnsi="Times New Roman"/>
          <w:color w:val="000000"/>
          <w:sz w:val="28"/>
        </w:rPr>
        <w:t>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</w:t>
      </w:r>
      <w:r w:rsidRPr="000642AF">
        <w:rPr>
          <w:rFonts w:ascii="Times New Roman" w:hAnsi="Times New Roman"/>
          <w:color w:val="000000"/>
          <w:sz w:val="28"/>
        </w:rPr>
        <w:t>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  <w:proofErr w:type="gramEnd"/>
    </w:p>
    <w:p w:rsidR="00AE76C8" w:rsidRPr="000642AF" w:rsidRDefault="00093EA6">
      <w:pPr>
        <w:spacing w:after="0" w:line="264" w:lineRule="auto"/>
        <w:ind w:firstLine="600"/>
        <w:jc w:val="both"/>
      </w:pPr>
      <w:proofErr w:type="gramStart"/>
      <w:r w:rsidRPr="000642AF">
        <w:rPr>
          <w:rFonts w:ascii="Times New Roman" w:hAnsi="Times New Roman"/>
          <w:color w:val="000000"/>
          <w:sz w:val="28"/>
        </w:rPr>
        <w:t>уметь соотносить различные теоре</w:t>
      </w:r>
      <w:r w:rsidRPr="000642AF">
        <w:rPr>
          <w:rFonts w:ascii="Times New Roman" w:hAnsi="Times New Roman"/>
          <w:color w:val="000000"/>
          <w:sz w:val="28"/>
        </w:rPr>
        <w:t>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</w:t>
      </w:r>
      <w:r w:rsidRPr="000642AF">
        <w:rPr>
          <w:rFonts w:ascii="Times New Roman" w:hAnsi="Times New Roman"/>
          <w:color w:val="000000"/>
          <w:sz w:val="28"/>
        </w:rPr>
        <w:t>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массо</w:t>
      </w:r>
      <w:r w:rsidRPr="000642AF">
        <w:rPr>
          <w:rFonts w:ascii="Times New Roman" w:hAnsi="Times New Roman"/>
          <w:color w:val="000000"/>
          <w:sz w:val="28"/>
        </w:rPr>
        <w:t>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AE76C8" w:rsidRPr="000642AF" w:rsidRDefault="00093EA6">
      <w:pPr>
        <w:spacing w:after="0" w:line="264" w:lineRule="auto"/>
        <w:ind w:firstLine="600"/>
        <w:jc w:val="both"/>
      </w:pPr>
      <w:proofErr w:type="gramStart"/>
      <w:r w:rsidRPr="000642AF">
        <w:rPr>
          <w:rFonts w:ascii="Times New Roman" w:hAnsi="Times New Roman"/>
          <w:color w:val="000000"/>
          <w:sz w:val="28"/>
        </w:rPr>
        <w:t>уметь проводить целенаправленный поиск социальной информации, используя источники</w:t>
      </w:r>
      <w:r w:rsidRPr="000642AF">
        <w:rPr>
          <w:rFonts w:ascii="Times New Roman" w:hAnsi="Times New Roman"/>
          <w:color w:val="000000"/>
          <w:sz w:val="28"/>
        </w:rPr>
        <w:t xml:space="preserve">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</w:t>
      </w:r>
      <w:r w:rsidRPr="000642AF">
        <w:rPr>
          <w:rFonts w:ascii="Times New Roman" w:hAnsi="Times New Roman"/>
          <w:color w:val="000000"/>
          <w:sz w:val="28"/>
        </w:rPr>
        <w:t>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оптимальных путей их реализ</w:t>
      </w:r>
      <w:r w:rsidRPr="000642AF">
        <w:rPr>
          <w:rFonts w:ascii="Times New Roman" w:hAnsi="Times New Roman"/>
          <w:color w:val="000000"/>
          <w:sz w:val="28"/>
        </w:rPr>
        <w:t>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AE76C8" w:rsidRPr="000642AF" w:rsidRDefault="00093EA6">
      <w:pPr>
        <w:spacing w:after="0" w:line="264" w:lineRule="auto"/>
        <w:ind w:firstLine="600"/>
        <w:jc w:val="both"/>
      </w:pPr>
      <w:proofErr w:type="gramStart"/>
      <w:r w:rsidRPr="000642AF">
        <w:rPr>
          <w:rFonts w:ascii="Times New Roman" w:hAnsi="Times New Roman"/>
          <w:color w:val="000000"/>
          <w:sz w:val="28"/>
        </w:rPr>
        <w:t>уметь анализировать и оценивать собственный социальный опыт, включая опыт</w:t>
      </w:r>
      <w:r w:rsidRPr="000642AF">
        <w:rPr>
          <w:rFonts w:ascii="Times New Roman" w:hAnsi="Times New Roman"/>
          <w:color w:val="000000"/>
          <w:sz w:val="28"/>
        </w:rPr>
        <w:t xml:space="preserve">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0642AF">
        <w:rPr>
          <w:rFonts w:ascii="Times New Roman" w:hAnsi="Times New Roman"/>
          <w:color w:val="000000"/>
          <w:sz w:val="28"/>
        </w:rPr>
        <w:lastRenderedPageBreak/>
        <w:t>взаимоде</w:t>
      </w:r>
      <w:r w:rsidRPr="000642AF">
        <w:rPr>
          <w:rFonts w:ascii="Times New Roman" w:hAnsi="Times New Roman"/>
          <w:color w:val="000000"/>
          <w:sz w:val="28"/>
        </w:rPr>
        <w:t>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, её политическим </w:t>
      </w:r>
      <w:r w:rsidRPr="000642AF">
        <w:rPr>
          <w:rFonts w:ascii="Times New Roman" w:hAnsi="Times New Roman"/>
          <w:color w:val="000000"/>
          <w:sz w:val="28"/>
        </w:rPr>
        <w:t>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AE76C8" w:rsidRPr="000642AF" w:rsidRDefault="00093EA6">
      <w:pPr>
        <w:spacing w:after="0" w:line="264" w:lineRule="auto"/>
        <w:ind w:firstLine="600"/>
        <w:jc w:val="both"/>
      </w:pPr>
      <w:proofErr w:type="gramStart"/>
      <w:r w:rsidRPr="000642AF">
        <w:rPr>
          <w:rFonts w:ascii="Times New Roman" w:hAnsi="Times New Roman"/>
          <w:color w:val="000000"/>
          <w:sz w:val="28"/>
        </w:rPr>
        <w:t>уметь конкретизировать примерами из личного социаль</w:t>
      </w:r>
      <w:r w:rsidRPr="000642AF">
        <w:rPr>
          <w:rFonts w:ascii="Times New Roman" w:hAnsi="Times New Roman"/>
          <w:color w:val="000000"/>
          <w:sz w:val="28"/>
        </w:rPr>
        <w:t>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</w:t>
      </w:r>
      <w:r w:rsidRPr="000642AF">
        <w:rPr>
          <w:rFonts w:ascii="Times New Roman" w:hAnsi="Times New Roman"/>
          <w:color w:val="000000"/>
          <w:sz w:val="28"/>
        </w:rPr>
        <w:t>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, </w:t>
      </w:r>
      <w:proofErr w:type="gramStart"/>
      <w:r w:rsidRPr="000642AF">
        <w:rPr>
          <w:rFonts w:ascii="Times New Roman" w:hAnsi="Times New Roman"/>
          <w:color w:val="000000"/>
          <w:sz w:val="28"/>
        </w:rPr>
        <w:t>ресурсах</w:t>
      </w:r>
      <w:r w:rsidRPr="000642AF">
        <w:rPr>
          <w:rFonts w:ascii="Times New Roman" w:hAnsi="Times New Roman"/>
          <w:color w:val="000000"/>
          <w:sz w:val="28"/>
        </w:rPr>
        <w:t xml:space="preserve">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</w:t>
      </w:r>
      <w:r w:rsidRPr="000642AF">
        <w:rPr>
          <w:rFonts w:ascii="Times New Roman" w:hAnsi="Times New Roman"/>
          <w:color w:val="000000"/>
          <w:sz w:val="28"/>
        </w:rPr>
        <w:t>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</w:t>
      </w:r>
      <w:r w:rsidRPr="000642AF">
        <w:rPr>
          <w:rFonts w:ascii="Times New Roman" w:hAnsi="Times New Roman"/>
          <w:color w:val="000000"/>
          <w:sz w:val="28"/>
        </w:rPr>
        <w:t>ности, необходимой обороне и</w:t>
      </w:r>
      <w:proofErr w:type="gramEnd"/>
      <w:r w:rsidRPr="000642AF">
        <w:rPr>
          <w:rFonts w:ascii="Times New Roman" w:hAnsi="Times New Roman"/>
          <w:color w:val="000000"/>
          <w:sz w:val="28"/>
        </w:rPr>
        <w:t xml:space="preserve"> крайней необходимости, стадиях гражданского и уголовного процесса, развитии правовой культуры;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</w:t>
      </w:r>
      <w:r w:rsidRPr="000642AF">
        <w:rPr>
          <w:rFonts w:ascii="Times New Roman" w:hAnsi="Times New Roman"/>
          <w:color w:val="000000"/>
          <w:sz w:val="28"/>
        </w:rPr>
        <w:t>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</w:t>
      </w:r>
      <w:r w:rsidRPr="000642AF">
        <w:rPr>
          <w:rFonts w:ascii="Times New Roman" w:hAnsi="Times New Roman"/>
          <w:color w:val="000000"/>
          <w:sz w:val="28"/>
        </w:rPr>
        <w:t>вы правоведения»;</w:t>
      </w:r>
    </w:p>
    <w:p w:rsidR="00AE76C8" w:rsidRPr="000642AF" w:rsidRDefault="00093EA6">
      <w:pPr>
        <w:spacing w:after="0" w:line="264" w:lineRule="auto"/>
        <w:ind w:firstLine="600"/>
        <w:jc w:val="both"/>
      </w:pPr>
      <w:r w:rsidRPr="000642AF">
        <w:rPr>
          <w:rFonts w:ascii="Times New Roman" w:hAnsi="Times New Roman"/>
          <w:color w:val="000000"/>
          <w:sz w:val="28"/>
        </w:rPr>
        <w:t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</w:t>
      </w:r>
      <w:r w:rsidRPr="000642AF">
        <w:rPr>
          <w:rFonts w:ascii="Times New Roman" w:hAnsi="Times New Roman"/>
          <w:color w:val="000000"/>
          <w:sz w:val="28"/>
        </w:rPr>
        <w:t xml:space="preserve">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0642AF">
        <w:rPr>
          <w:rFonts w:ascii="Times New Roman" w:hAnsi="Times New Roman"/>
          <w:color w:val="000000"/>
          <w:sz w:val="28"/>
        </w:rPr>
        <w:lastRenderedPageBreak/>
        <w:t>образования, связанных с социальногуманитарной подготовкой и особенностями профессиональной де</w:t>
      </w:r>
      <w:r w:rsidRPr="000642AF">
        <w:rPr>
          <w:rFonts w:ascii="Times New Roman" w:hAnsi="Times New Roman"/>
          <w:color w:val="000000"/>
          <w:sz w:val="28"/>
        </w:rPr>
        <w:t>ятельности социолога, политолога, юриста.</w:t>
      </w:r>
    </w:p>
    <w:p w:rsidR="00AE76C8" w:rsidRPr="000642AF" w:rsidRDefault="00AE76C8">
      <w:pPr>
        <w:sectPr w:rsidR="00AE76C8" w:rsidRPr="000642AF">
          <w:pgSz w:w="11906" w:h="16383"/>
          <w:pgMar w:top="1134" w:right="850" w:bottom="1134" w:left="1701" w:header="720" w:footer="720" w:gutter="0"/>
          <w:cols w:space="720"/>
        </w:sectPr>
      </w:pPr>
    </w:p>
    <w:p w:rsidR="00AE76C8" w:rsidRDefault="00093EA6">
      <w:pPr>
        <w:spacing w:after="0"/>
        <w:ind w:left="120"/>
      </w:pPr>
      <w:bookmarkStart w:id="9" w:name="block-97418823"/>
      <w:bookmarkEnd w:id="7"/>
      <w:r w:rsidRPr="000642AF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E76C8" w:rsidRDefault="00093E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4733"/>
        <w:gridCol w:w="1948"/>
        <w:gridCol w:w="2004"/>
        <w:gridCol w:w="3378"/>
      </w:tblGrid>
      <w:tr w:rsidR="00AE76C8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E76C8" w:rsidRDefault="00AE76C8">
            <w:pPr>
              <w:spacing w:after="0"/>
              <w:ind w:left="135"/>
            </w:pPr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6C8" w:rsidRDefault="00AE76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6C8" w:rsidRDefault="00AE76C8"/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6C8" w:rsidRDefault="00AE76C8"/>
        </w:tc>
      </w:tr>
      <w:tr w:rsidR="00AE76C8" w:rsidRPr="000642A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642AF">
              <w:rPr>
                <w:rFonts w:ascii="Times New Roman" w:hAnsi="Times New Roman"/>
                <w:b/>
                <w:color w:val="000000"/>
                <w:sz w:val="24"/>
              </w:rPr>
              <w:t xml:space="preserve">Социальные </w:t>
            </w:r>
            <w:r w:rsidRPr="000642AF">
              <w:rPr>
                <w:rFonts w:ascii="Times New Roman" w:hAnsi="Times New Roman"/>
                <w:b/>
                <w:color w:val="000000"/>
                <w:sz w:val="24"/>
              </w:rPr>
              <w:t>науки и их особенности</w:t>
            </w:r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AE76C8"/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Сущность человека. </w:t>
            </w:r>
            <w:proofErr w:type="gramStart"/>
            <w:r w:rsidRPr="000642AF">
              <w:rPr>
                <w:rFonts w:ascii="Times New Roman" w:hAnsi="Times New Roman"/>
                <w:color w:val="000000"/>
                <w:sz w:val="24"/>
              </w:rPr>
              <w:t>Духовное</w:t>
            </w:r>
            <w:proofErr w:type="gramEnd"/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и материальное в человеке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Сознание. Массовое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сознание и его особенности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Деятельность как способ существования людей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Теория познания. Истина и её критерии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Научное знание и его характерные черты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Духовная жизнь человека и общества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Направления духовной деятельности. Формы духовной культуры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AE76C8"/>
        </w:tc>
      </w:tr>
      <w:tr w:rsidR="00AE76C8" w:rsidRPr="000642A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642AF">
              <w:rPr>
                <w:rFonts w:ascii="Times New Roman" w:hAnsi="Times New Roman"/>
                <w:b/>
                <w:color w:val="000000"/>
                <w:sz w:val="24"/>
              </w:rPr>
              <w:t>Введение в социальную психологию</w:t>
            </w:r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Общество и личность в социальной психологии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Общение и социальное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Повторительно-обобщающие уроки по разделу «Введение в социальную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>психологию»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AE76C8"/>
        </w:tc>
      </w:tr>
      <w:tr w:rsidR="00AE76C8" w:rsidRPr="000642A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642AF">
              <w:rPr>
                <w:rFonts w:ascii="Times New Roman" w:hAnsi="Times New Roman"/>
                <w:b/>
                <w:color w:val="000000"/>
                <w:sz w:val="24"/>
              </w:rPr>
              <w:t>Введение в экономическую науку</w:t>
            </w:r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Экономика как наука и сфера деятельности человека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Экономическая деятельность и её субъекты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Повторительно-обобщающие уроки по разделу «Введение в экономическую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>науку»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AE76C8"/>
        </w:tc>
      </w:tr>
      <w:tr w:rsidR="00AE76C8" w:rsidRPr="000642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AE76C8" w:rsidRDefault="00AE76C8"/>
        </w:tc>
      </w:tr>
    </w:tbl>
    <w:p w:rsidR="00AE76C8" w:rsidRDefault="00AE76C8">
      <w:pPr>
        <w:sectPr w:rsidR="00AE76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76C8" w:rsidRDefault="00093E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488"/>
        <w:gridCol w:w="1841"/>
        <w:gridCol w:w="1910"/>
        <w:gridCol w:w="2812"/>
      </w:tblGrid>
      <w:tr w:rsidR="00AE76C8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E76C8" w:rsidRDefault="00AE76C8">
            <w:pPr>
              <w:spacing w:after="0"/>
              <w:ind w:left="135"/>
            </w:pPr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6C8" w:rsidRDefault="00AE76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6C8" w:rsidRDefault="00AE76C8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6C8" w:rsidRDefault="00AE76C8"/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Социальная структура и социальная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проектно-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76C8" w:rsidRDefault="00AE76C8"/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Институты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Политологическое образование и профессиональная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76C8" w:rsidRDefault="00AE76C8"/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Право как социальный институт. Система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отрасли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 w:rsidRPr="000642AF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76C8" w:rsidRDefault="00AE76C8"/>
        </w:tc>
      </w:tr>
      <w:tr w:rsidR="00AE76C8" w:rsidRPr="000642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642A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AE76C8" w:rsidRDefault="00AE76C8"/>
        </w:tc>
      </w:tr>
    </w:tbl>
    <w:p w:rsidR="00AE76C8" w:rsidRDefault="00AE76C8">
      <w:pPr>
        <w:sectPr w:rsidR="00AE76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76C8" w:rsidRDefault="00AE76C8">
      <w:pPr>
        <w:sectPr w:rsidR="00AE76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76C8" w:rsidRDefault="00093EA6">
      <w:pPr>
        <w:spacing w:after="0"/>
        <w:ind w:left="120"/>
      </w:pPr>
      <w:bookmarkStart w:id="10" w:name="block-9741882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E76C8" w:rsidRDefault="00093E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8"/>
        <w:gridCol w:w="4663"/>
        <w:gridCol w:w="2306"/>
        <w:gridCol w:w="2270"/>
        <w:gridCol w:w="2873"/>
      </w:tblGrid>
      <w:tr w:rsidR="00AE76C8">
        <w:trPr>
          <w:trHeight w:val="144"/>
          <w:tblCellSpacing w:w="20" w:type="nil"/>
        </w:trPr>
        <w:tc>
          <w:tcPr>
            <w:tcW w:w="7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E76C8" w:rsidRDefault="00AE76C8">
            <w:pPr>
              <w:spacing w:after="0"/>
              <w:ind w:left="135"/>
            </w:pPr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6C8" w:rsidRDefault="00AE76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6C8" w:rsidRDefault="00AE76C8"/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6C8" w:rsidRDefault="00AE76C8"/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Общество как предмет изучения. Подходы к изучению общества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Социальные науки в системе научного знания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Социальные науки и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профессиональное самоопределение молодежи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Социальная философия в системе наук об обществе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Динамика и многообразие процессов развития общества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социальной динамики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Сущность человека как проблема философии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Массовое сознание и его особенности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Деятельность как способ существования людей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Свобода и необходимость в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Научное знание и его характерные черты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Способы и методы научного познания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Духовная жизнь человека и общества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культуры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Вклад российской культуры в мировую культуру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Религия. Влияние религии на развитие культуры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Искусство, его виды и формы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Роль науки в современном обществе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Образование как институт сохранения и передачи культурного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наследия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философию"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повторение, тестирование по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разделу "Введение в философию"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социально психологии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Межличностное взаимодействие как объект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социальной псхологии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Группа - объект исследования социальной психологии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Большие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социальные группы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Влияние группы на индивидуальное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поведение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Общение как объект социально-психологических исследований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Особенности общения в информационном обществе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Психологическое образование и профессиональная деятельност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ь социального психолога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Предмет и методы экономической науки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Экономические институты.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Собственность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Экономическая деятельность и её субъекты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Экономические интересы субъектов экономической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Факторы производства и факторные доходы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Информация как ресурс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предпринимательства в экономике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 - виды и мотивы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Выручка и прибыль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Показатели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фирмы. Издержки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Банки. Банковская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Денежная масса и денежная база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Монетарная и денежно-кредитная политика Банка России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в экономической сфере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проектно-исследовательской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Обобщающее повторение и итоговое тестирование по разделу "Введение к эко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номическую науку"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Итоговое повторение и итоговое тестирование по разделу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"Введение в социальную психологию"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306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227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E76C8" w:rsidRDefault="00AE76C8"/>
        </w:tc>
      </w:tr>
    </w:tbl>
    <w:p w:rsidR="00AE76C8" w:rsidRDefault="00AE76C8">
      <w:pPr>
        <w:sectPr w:rsidR="00AE76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76C8" w:rsidRDefault="00093E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025"/>
        <w:gridCol w:w="1153"/>
        <w:gridCol w:w="1841"/>
        <w:gridCol w:w="1910"/>
        <w:gridCol w:w="1347"/>
        <w:gridCol w:w="2873"/>
      </w:tblGrid>
      <w:tr w:rsidR="00AE76C8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E76C8" w:rsidRDefault="00AE76C8">
            <w:pPr>
              <w:spacing w:after="0"/>
              <w:ind w:left="135"/>
            </w:pPr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6C8" w:rsidRDefault="00AE76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6C8" w:rsidRDefault="00AE76C8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E76C8" w:rsidRDefault="00AE76C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6C8" w:rsidRDefault="00AE76C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6C8" w:rsidRDefault="00AE76C8"/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Демографическая и семейная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>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Конституционные основы принципа свободы совести в Российской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по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>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Политические институты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Место государства в политической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Понятие формы государства. Формы правления.Политический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Институты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Институт всобщего избирательного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Политологическое образование и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Конституционное право. Конституция Российской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Права и свободы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Конституционные обязанности гражданина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Президент Российской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Федерации.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>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Гражданское </w:t>
            </w:r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Административное правонарушение и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>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Стадии уголовного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Юридическое образование и профессиональная деятельность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Представление результатов проектно-исследовательской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Итоговое повторение,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Итоговое повторение по разделу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AE76C8" w:rsidRDefault="00AE76C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AE76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6C8" w:rsidRDefault="00AE76C8"/>
        </w:tc>
      </w:tr>
    </w:tbl>
    <w:p w:rsidR="00AE76C8" w:rsidRDefault="00AE76C8">
      <w:pPr>
        <w:sectPr w:rsidR="00AE76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76C8" w:rsidRDefault="00AE76C8">
      <w:pPr>
        <w:sectPr w:rsidR="00AE76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76C8" w:rsidRPr="000642AF" w:rsidRDefault="00093EA6">
      <w:pPr>
        <w:spacing w:after="0"/>
        <w:ind w:left="120"/>
      </w:pPr>
      <w:bookmarkStart w:id="11" w:name="block-97418826"/>
      <w:bookmarkEnd w:id="10"/>
      <w:r w:rsidRPr="000642AF">
        <w:rPr>
          <w:rFonts w:ascii="Times New Roman" w:hAnsi="Times New Roman"/>
          <w:color w:val="000000"/>
          <w:sz w:val="28"/>
        </w:rPr>
        <w:lastRenderedPageBreak/>
        <w:t xml:space="preserve">ПРОВЕРЯЕМЫЕ НА ЕГЭ ПО ОБЩЕСТВОЗНАНИЮ ТРЕБОВАНИЯ К </w:t>
      </w:r>
      <w:r w:rsidRPr="000642AF">
        <w:rPr>
          <w:rFonts w:ascii="Times New Roman" w:hAnsi="Times New Roman"/>
          <w:color w:val="000000"/>
          <w:sz w:val="28"/>
        </w:rPr>
        <w:t>РЕЗУЛЬТАТАМ ОСВОЕНИЯ ОСНОВНОЙ ОБРАЗОВАТЕЛЬНОЙ ПРОГРАММЫ СРЕДНЕГО ОБЩЕГО ОБРАЗОВАНИЯ</w:t>
      </w:r>
    </w:p>
    <w:p w:rsidR="00AE76C8" w:rsidRPr="000642AF" w:rsidRDefault="00AE76C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Сформированность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Сформированность знаний об (о): обществе как целостной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>политической системы общества, направлен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Овладение элементами методологии социального познания; умение применять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Умение характеризовать российские духовно-нравственные ценност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Владение базовым понятийным аппаратом социальных наук, умение различать существенные и несущественные п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ии собственных суждений и построении устных и письменных высказываний</w:t>
            </w:r>
          </w:p>
        </w:tc>
      </w:tr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>социальных институтов; обосновыва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ть иерархию нормативных правовых актов в системе российского законодательства</w:t>
            </w:r>
          </w:p>
        </w:tc>
      </w:tr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Владение умения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Способность делать объектом рефлексии собственный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социальный опыт, использовать его при решении познавательных задач</w:t>
            </w:r>
          </w:p>
        </w:tc>
      </w:tr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Готовность применять знания о финансах и бюджетном регулиров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в части уплаты налогов для развития общества и государства</w:t>
            </w:r>
          </w:p>
        </w:tc>
      </w:tr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AE76C8" w:rsidRPr="000642AF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12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Использование обществоведческих знаний для взаимодействия с представителями других национальностей и культур в целях успешного выполне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>поведения; ориентации в актуальных общественных событиях, определения личной гражданской позиции; осоз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AE76C8" w:rsidRPr="000642AF" w:rsidRDefault="00AE76C8">
      <w:pPr>
        <w:sectPr w:rsidR="00AE76C8" w:rsidRPr="000642AF">
          <w:pgSz w:w="11906" w:h="16383"/>
          <w:pgMar w:top="1134" w:right="850" w:bottom="1134" w:left="1701" w:header="720" w:footer="720" w:gutter="0"/>
          <w:cols w:space="720"/>
        </w:sectPr>
      </w:pPr>
    </w:p>
    <w:p w:rsidR="00AE76C8" w:rsidRPr="000642AF" w:rsidRDefault="00093EA6">
      <w:pPr>
        <w:spacing w:after="0"/>
        <w:ind w:left="120"/>
      </w:pPr>
      <w:bookmarkStart w:id="12" w:name="block-97418827"/>
      <w:bookmarkEnd w:id="11"/>
      <w:r w:rsidRPr="000642AF">
        <w:rPr>
          <w:rFonts w:ascii="Times New Roman" w:hAnsi="Times New Roman"/>
          <w:color w:val="000000"/>
          <w:sz w:val="28"/>
        </w:rPr>
        <w:lastRenderedPageBreak/>
        <w:t>ПЕРЕЧЕНЬ ЭЛЕМЕНТОВ СОДЕРЖАНИЯ, ПРОВЕРЯЕМЫХ НА ЕГЭ ПО ОБЩЕСТВОЗНАНИЮ</w:t>
      </w:r>
    </w:p>
    <w:p w:rsidR="00AE76C8" w:rsidRPr="000642AF" w:rsidRDefault="00AE76C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 w:rsidRPr="000642A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Человек как результат биологической и социокультурной эволюции. Влияние социокультурных факторов на формирова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Познавательная деятельность. Познание мира. Чувственное и рациональное познание. Мышление, его формы и методы. Знание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как результат познавательной деятельности, его виды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Понятие истины, её критерии. Абсолютная, относительная истина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Общественные потребности и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социальные институты. Признаки и функции социальных институтов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Многообразие путей и форм общественного развития. Эволю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Духовная деятельность человека.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формирование ценностей современного общества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Наука. Естественные, технические, точные и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е достижения Российской Федерации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Искусство, его основные функции. Особенности искусства как формы духовной культуры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Экономическая жизнь общества (Введение в экономику)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Роль экономики в жизни общества. Микроэкономика, макроэкономика, мировая экономика. Предмет и методы экономической науки. Ограниченность ресурсов.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Кривая производственных возможностей. Экономический выбор. Главные вопросы экономики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Экономическая деяте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ов экономики. Экономическая деятельность и проблемы устойчивого развития общества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Конкуренция как основа функционирования рынка. Типы рыночных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</w:t>
            </w:r>
            <w:r>
              <w:rPr>
                <w:rFonts w:ascii="Times New Roman" w:hAnsi="Times New Roman"/>
                <w:color w:val="000000"/>
                <w:sz w:val="24"/>
              </w:rPr>
              <w:t>омики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союзов. Потребности современного рынка труда в Российской Федерации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зводства. Влияние конкуренции на деятельность фирмы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го и среднего предпринимательства в Российской Федерации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Инфляция: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рование рынков. Внешние эффекты. Информация как ресурс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Государственный бюджет. Дефицит и профицит государственного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бюджета. Принцип сбалансированности государственного бюджета. Государственный долг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Понятие экономического цикла. Ф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Социальная сфера (Введение в социологию)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Социальные общности, гр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Этнические общности. Этнокультурные ценности и традиции. Нация как этническая и гражданская общность. Этнические отношения.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Молодёжь как соц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Положение индивида в обществе. Социальные статусы и роли. Социальная мобильность, её формы и каналы в современном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российском обществе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Социальные нормы и отклоняющееся (девиантное) поведение. Формы социальных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девиаций. Конформизм. Социальный контроль и самоконтроль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pacing w:val="-2"/>
                <w:sz w:val="24"/>
              </w:rPr>
              <w:t>Государственная поддержка социально незащищённых слоёв общества в Российской Федерации.</w:t>
            </w:r>
            <w:r w:rsidRPr="000642AF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Особенности профессиональной деятельности в сфере науки, образования, искусства. Особенности проф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группа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Политическая сфера / Введение в политологию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Понятие формы государст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Субъекты государственной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власти в Российской Федерации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процесс. Формы участия граждан в политике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Избирательная система. Т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Роль средств массовой информации в политической жизни общества.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Сеть Интернет в современной политической коммуникации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Право как социальный институт. Понятие, признаки и функции права. Роль права в жизни общества. Поня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тие, структура и виды правовых норм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Система права.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правоотношений. Субъекты правоотношений, их виды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Правомерное поведение и правонарушение. Вид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Личные (гражданские), политические, социально-экономические и культурные </w:t>
            </w:r>
            <w:r w:rsidRPr="000642AF"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нских прав. Гражданско-правовая ответственность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ителей и детей)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отников. Особенности правового регулирования труда несовершеннолетних в Российской Федерации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лательщиков. Ответственность за налоговые правонарушения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Административное право и его субъекты.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>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Гражданское процессуальное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AE76C8" w:rsidRPr="000642A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Pr="000642AF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Уголовное процессуальное право. Принципы </w:t>
            </w:r>
            <w:r w:rsidRPr="000642AF">
              <w:rPr>
                <w:rFonts w:ascii="Times New Roman" w:hAnsi="Times New Roman"/>
                <w:color w:val="000000"/>
                <w:sz w:val="24"/>
              </w:rPr>
              <w:t xml:space="preserve">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AE7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AE76C8" w:rsidRDefault="00093EA6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AE76C8" w:rsidRDefault="00AE76C8">
      <w:pPr>
        <w:sectPr w:rsidR="00AE76C8">
          <w:pgSz w:w="11906" w:h="16383"/>
          <w:pgMar w:top="1134" w:right="850" w:bottom="1134" w:left="1701" w:header="720" w:footer="720" w:gutter="0"/>
          <w:cols w:space="720"/>
        </w:sectPr>
      </w:pPr>
    </w:p>
    <w:p w:rsidR="00AE76C8" w:rsidRDefault="00093EA6">
      <w:pPr>
        <w:spacing w:after="0"/>
        <w:ind w:left="120"/>
      </w:pPr>
      <w:bookmarkStart w:id="13" w:name="block-9741882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</w:t>
      </w:r>
      <w:r>
        <w:rPr>
          <w:rFonts w:ascii="Times New Roman" w:hAnsi="Times New Roman"/>
          <w:b/>
          <w:color w:val="000000"/>
          <w:sz w:val="28"/>
        </w:rPr>
        <w:t>-МЕТОДИЧЕСКОЕ ОБЕСПЕЧЕНИЕ ОБРАЗОВАТЕЛЬНОГО ПРОЦЕССА</w:t>
      </w:r>
    </w:p>
    <w:p w:rsidR="00AE76C8" w:rsidRDefault="00093EA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E76C8" w:rsidRDefault="00AE76C8">
      <w:pPr>
        <w:spacing w:after="0" w:line="480" w:lineRule="auto"/>
        <w:ind w:left="120"/>
      </w:pPr>
    </w:p>
    <w:p w:rsidR="00AE76C8" w:rsidRDefault="00AE76C8">
      <w:pPr>
        <w:spacing w:after="0" w:line="480" w:lineRule="auto"/>
        <w:ind w:left="120"/>
      </w:pPr>
    </w:p>
    <w:p w:rsidR="00AE76C8" w:rsidRDefault="00AE76C8">
      <w:pPr>
        <w:spacing w:after="0"/>
        <w:ind w:left="120"/>
      </w:pPr>
    </w:p>
    <w:p w:rsidR="00AE76C8" w:rsidRDefault="00093EA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E76C8" w:rsidRDefault="00AE76C8">
      <w:pPr>
        <w:spacing w:after="0" w:line="480" w:lineRule="auto"/>
        <w:ind w:left="120"/>
      </w:pPr>
    </w:p>
    <w:p w:rsidR="00AE76C8" w:rsidRDefault="00AE76C8">
      <w:pPr>
        <w:spacing w:after="0"/>
        <w:ind w:left="120"/>
      </w:pPr>
    </w:p>
    <w:p w:rsidR="00AE76C8" w:rsidRPr="000642AF" w:rsidRDefault="00093EA6">
      <w:pPr>
        <w:spacing w:after="0" w:line="480" w:lineRule="auto"/>
        <w:ind w:left="120"/>
      </w:pPr>
      <w:r w:rsidRPr="000642AF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E76C8" w:rsidRPr="000642AF" w:rsidRDefault="00AE76C8">
      <w:pPr>
        <w:spacing w:after="0" w:line="480" w:lineRule="auto"/>
        <w:ind w:left="120"/>
      </w:pPr>
    </w:p>
    <w:p w:rsidR="00AE76C8" w:rsidRPr="000642AF" w:rsidRDefault="00AE76C8">
      <w:pPr>
        <w:sectPr w:rsidR="00AE76C8" w:rsidRPr="000642AF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093EA6" w:rsidRPr="000642AF" w:rsidRDefault="00093EA6"/>
    <w:sectPr w:rsidR="00093EA6" w:rsidRPr="000642A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6C8"/>
    <w:rsid w:val="000642AF"/>
    <w:rsid w:val="00093EA6"/>
    <w:rsid w:val="00AE76C8"/>
    <w:rsid w:val="00F8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cc4f676" TargetMode="External"/><Relationship Id="rId299" Type="http://schemas.openxmlformats.org/officeDocument/2006/relationships/hyperlink" Target="https://m.edsoo.ru/5ed1f872" TargetMode="External"/><Relationship Id="rId303" Type="http://schemas.openxmlformats.org/officeDocument/2006/relationships/hyperlink" Target="https://m.edsoo.ru/6b8ad99b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131d2779" TargetMode="External"/><Relationship Id="rId138" Type="http://schemas.openxmlformats.org/officeDocument/2006/relationships/hyperlink" Target="https://m.edsoo.ru/b51d5afc" TargetMode="External"/><Relationship Id="rId159" Type="http://schemas.openxmlformats.org/officeDocument/2006/relationships/hyperlink" Target="https://m.edsoo.ru/2373f332" TargetMode="External"/><Relationship Id="rId324" Type="http://schemas.openxmlformats.org/officeDocument/2006/relationships/hyperlink" Target="https://m.edsoo.ru/8e28c142" TargetMode="External"/><Relationship Id="rId170" Type="http://schemas.openxmlformats.org/officeDocument/2006/relationships/hyperlink" Target="https://m.edsoo.ru/12d8df88" TargetMode="External"/><Relationship Id="rId191" Type="http://schemas.openxmlformats.org/officeDocument/2006/relationships/hyperlink" Target="https://m.edsoo.ru/6d9b3c2f" TargetMode="External"/><Relationship Id="rId205" Type="http://schemas.openxmlformats.org/officeDocument/2006/relationships/hyperlink" Target="https://m.edsoo.ru/9d33a695" TargetMode="External"/><Relationship Id="rId226" Type="http://schemas.openxmlformats.org/officeDocument/2006/relationships/hyperlink" Target="https://m.edsoo.ru/d5298fe8" TargetMode="External"/><Relationship Id="rId247" Type="http://schemas.openxmlformats.org/officeDocument/2006/relationships/hyperlink" Target="https://m.edsoo.ru/87b47acc" TargetMode="External"/><Relationship Id="rId107" Type="http://schemas.openxmlformats.org/officeDocument/2006/relationships/hyperlink" Target="https://m.edsoo.ru/384c6fa6" TargetMode="External"/><Relationship Id="rId268" Type="http://schemas.openxmlformats.org/officeDocument/2006/relationships/hyperlink" Target="https://m.edsoo.ru/2ba547a7" TargetMode="External"/><Relationship Id="rId289" Type="http://schemas.openxmlformats.org/officeDocument/2006/relationships/hyperlink" Target="https://m.edsoo.ru/c1af97c5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2c7c96be" TargetMode="External"/><Relationship Id="rId128" Type="http://schemas.openxmlformats.org/officeDocument/2006/relationships/hyperlink" Target="https://m.edsoo.ru/5539eb71" TargetMode="External"/><Relationship Id="rId149" Type="http://schemas.openxmlformats.org/officeDocument/2006/relationships/hyperlink" Target="https://m.edsoo.ru/9bad971a" TargetMode="External"/><Relationship Id="rId314" Type="http://schemas.openxmlformats.org/officeDocument/2006/relationships/hyperlink" Target="https://m.edsoo.ru/68e85ddc" TargetMode="External"/><Relationship Id="rId335" Type="http://schemas.openxmlformats.org/officeDocument/2006/relationships/hyperlink" Target="https://m.edsoo.ru/9f7ae65b" TargetMode="External"/><Relationship Id="rId5" Type="http://schemas.openxmlformats.org/officeDocument/2006/relationships/hyperlink" Target="https://m.edsoo.ru/dca2e93b" TargetMode="External"/><Relationship Id="rId95" Type="http://schemas.openxmlformats.org/officeDocument/2006/relationships/hyperlink" Target="https://m.edsoo.ru/12d97281" TargetMode="External"/><Relationship Id="rId160" Type="http://schemas.openxmlformats.org/officeDocument/2006/relationships/hyperlink" Target="https://m.edsoo.ru/a1a72af7" TargetMode="External"/><Relationship Id="rId181" Type="http://schemas.openxmlformats.org/officeDocument/2006/relationships/hyperlink" Target="https://m.edsoo.ru/49ac6bd9" TargetMode="External"/><Relationship Id="rId216" Type="http://schemas.openxmlformats.org/officeDocument/2006/relationships/hyperlink" Target="https://m.edsoo.ru/15cac77e" TargetMode="External"/><Relationship Id="rId237" Type="http://schemas.openxmlformats.org/officeDocument/2006/relationships/hyperlink" Target="https://m.edsoo.ru/a9a29dd9" TargetMode="External"/><Relationship Id="rId258" Type="http://schemas.openxmlformats.org/officeDocument/2006/relationships/hyperlink" Target="https://m.edsoo.ru/56ba92cb" TargetMode="External"/><Relationship Id="rId279" Type="http://schemas.openxmlformats.org/officeDocument/2006/relationships/hyperlink" Target="https://m.edsoo.ru/fdfc66d9" TargetMode="External"/><Relationship Id="rId22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e586931d" TargetMode="External"/><Relationship Id="rId139" Type="http://schemas.openxmlformats.org/officeDocument/2006/relationships/hyperlink" Target="https://m.edsoo.ru/12c639ef" TargetMode="External"/><Relationship Id="rId290" Type="http://schemas.openxmlformats.org/officeDocument/2006/relationships/hyperlink" Target="https://m.edsoo.ru/66b32134" TargetMode="External"/><Relationship Id="rId304" Type="http://schemas.openxmlformats.org/officeDocument/2006/relationships/hyperlink" Target="https://m.edsoo.ru/bdef5817" TargetMode="External"/><Relationship Id="rId325" Type="http://schemas.openxmlformats.org/officeDocument/2006/relationships/hyperlink" Target="https://m.edsoo.ru/a8c281ff" TargetMode="External"/><Relationship Id="rId85" Type="http://schemas.openxmlformats.org/officeDocument/2006/relationships/hyperlink" Target="https://m.edsoo.ru/2b951b7e" TargetMode="External"/><Relationship Id="rId150" Type="http://schemas.openxmlformats.org/officeDocument/2006/relationships/hyperlink" Target="https://m.edsoo.ru/56462875" TargetMode="External"/><Relationship Id="rId171" Type="http://schemas.openxmlformats.org/officeDocument/2006/relationships/hyperlink" Target="https://m.edsoo.ru/935959c6" TargetMode="External"/><Relationship Id="rId192" Type="http://schemas.openxmlformats.org/officeDocument/2006/relationships/hyperlink" Target="https://m.edsoo.ru/3811b98e" TargetMode="External"/><Relationship Id="rId206" Type="http://schemas.openxmlformats.org/officeDocument/2006/relationships/hyperlink" Target="https://m.edsoo.ru/bfa5efec" TargetMode="External"/><Relationship Id="rId227" Type="http://schemas.openxmlformats.org/officeDocument/2006/relationships/hyperlink" Target="https://m.edsoo.ru/dc434482" TargetMode="External"/><Relationship Id="rId248" Type="http://schemas.openxmlformats.org/officeDocument/2006/relationships/hyperlink" Target="https://m.edsoo.ru/4fa32abc" TargetMode="External"/><Relationship Id="rId269" Type="http://schemas.openxmlformats.org/officeDocument/2006/relationships/hyperlink" Target="https://m.edsoo.ru/418662af" TargetMode="External"/><Relationship Id="rId12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41fcced9" TargetMode="External"/><Relationship Id="rId129" Type="http://schemas.openxmlformats.org/officeDocument/2006/relationships/hyperlink" Target="https://m.edsoo.ru/255a4f53" TargetMode="External"/><Relationship Id="rId280" Type="http://schemas.openxmlformats.org/officeDocument/2006/relationships/hyperlink" Target="https://m.edsoo.ru/8bf3fa6c" TargetMode="External"/><Relationship Id="rId315" Type="http://schemas.openxmlformats.org/officeDocument/2006/relationships/hyperlink" Target="https://m.edsoo.ru/9b66e812" TargetMode="External"/><Relationship Id="rId336" Type="http://schemas.openxmlformats.org/officeDocument/2006/relationships/hyperlink" Target="https://m.edsoo.ru/9fa83e8f" TargetMode="External"/><Relationship Id="rId54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b3858eea" TargetMode="External"/><Relationship Id="rId96" Type="http://schemas.openxmlformats.org/officeDocument/2006/relationships/hyperlink" Target="https://m.edsoo.ru/8c732ff9" TargetMode="External"/><Relationship Id="rId140" Type="http://schemas.openxmlformats.org/officeDocument/2006/relationships/hyperlink" Target="https://m.edsoo.ru/8b69d311" TargetMode="External"/><Relationship Id="rId161" Type="http://schemas.openxmlformats.org/officeDocument/2006/relationships/hyperlink" Target="https://m.edsoo.ru/3b3b83ce" TargetMode="External"/><Relationship Id="rId182" Type="http://schemas.openxmlformats.org/officeDocument/2006/relationships/hyperlink" Target="https://m.edsoo.ru/4a8bc277" TargetMode="External"/><Relationship Id="rId217" Type="http://schemas.openxmlformats.org/officeDocument/2006/relationships/hyperlink" Target="https://m.edsoo.ru/a1b5f8fc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7d514bb4" TargetMode="External"/><Relationship Id="rId259" Type="http://schemas.openxmlformats.org/officeDocument/2006/relationships/hyperlink" Target="https://m.edsoo.ru/cd93851f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4d6b593b" TargetMode="External"/><Relationship Id="rId270" Type="http://schemas.openxmlformats.org/officeDocument/2006/relationships/hyperlink" Target="https://m.edsoo.ru/aa26c445" TargetMode="External"/><Relationship Id="rId291" Type="http://schemas.openxmlformats.org/officeDocument/2006/relationships/hyperlink" Target="https://m.edsoo.ru/366dede8" TargetMode="External"/><Relationship Id="rId305" Type="http://schemas.openxmlformats.org/officeDocument/2006/relationships/hyperlink" Target="https://m.edsoo.ru/782a3a78" TargetMode="External"/><Relationship Id="rId326" Type="http://schemas.openxmlformats.org/officeDocument/2006/relationships/hyperlink" Target="https://m.edsoo.ru/1c76a7d1" TargetMode="External"/><Relationship Id="rId44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695427c5" TargetMode="External"/><Relationship Id="rId130" Type="http://schemas.openxmlformats.org/officeDocument/2006/relationships/hyperlink" Target="https://m.edsoo.ru/c6fcc648" TargetMode="External"/><Relationship Id="rId151" Type="http://schemas.openxmlformats.org/officeDocument/2006/relationships/hyperlink" Target="https://m.edsoo.ru/cd4914bd" TargetMode="External"/><Relationship Id="rId172" Type="http://schemas.openxmlformats.org/officeDocument/2006/relationships/hyperlink" Target="https://m.edsoo.ru/f598b399" TargetMode="External"/><Relationship Id="rId193" Type="http://schemas.openxmlformats.org/officeDocument/2006/relationships/hyperlink" Target="https://m.edsoo.ru/df47ae73" TargetMode="External"/><Relationship Id="rId207" Type="http://schemas.openxmlformats.org/officeDocument/2006/relationships/hyperlink" Target="https://m.edsoo.ru/154eb3e1" TargetMode="External"/><Relationship Id="rId228" Type="http://schemas.openxmlformats.org/officeDocument/2006/relationships/hyperlink" Target="https://m.edsoo.ru/bfcccaf9" TargetMode="External"/><Relationship Id="rId249" Type="http://schemas.openxmlformats.org/officeDocument/2006/relationships/hyperlink" Target="https://m.edsoo.ru/658f44c6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ead736ef" TargetMode="External"/><Relationship Id="rId260" Type="http://schemas.openxmlformats.org/officeDocument/2006/relationships/hyperlink" Target="https://m.edsoo.ru/95f9b3a9" TargetMode="External"/><Relationship Id="rId281" Type="http://schemas.openxmlformats.org/officeDocument/2006/relationships/hyperlink" Target="https://m.edsoo.ru/b58fba7f" TargetMode="External"/><Relationship Id="rId316" Type="http://schemas.openxmlformats.org/officeDocument/2006/relationships/hyperlink" Target="https://m.edsoo.ru/df556ace" TargetMode="External"/><Relationship Id="rId337" Type="http://schemas.openxmlformats.org/officeDocument/2006/relationships/hyperlink" Target="https://m.edsoo.ru/efbfb9b7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b36d1ecb" TargetMode="External"/><Relationship Id="rId97" Type="http://schemas.openxmlformats.org/officeDocument/2006/relationships/hyperlink" Target="https://m.edsoo.ru/6d886f9f" TargetMode="External"/><Relationship Id="rId120" Type="http://schemas.openxmlformats.org/officeDocument/2006/relationships/hyperlink" Target="https://m.edsoo.ru/994c1c82" TargetMode="External"/><Relationship Id="rId141" Type="http://schemas.openxmlformats.org/officeDocument/2006/relationships/hyperlink" Target="https://m.edsoo.ru/3e7c86c3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88346d68" TargetMode="External"/><Relationship Id="rId183" Type="http://schemas.openxmlformats.org/officeDocument/2006/relationships/hyperlink" Target="https://m.edsoo.ru/97481dc6" TargetMode="External"/><Relationship Id="rId218" Type="http://schemas.openxmlformats.org/officeDocument/2006/relationships/hyperlink" Target="https://m.edsoo.ru/de11d8f4" TargetMode="External"/><Relationship Id="rId239" Type="http://schemas.openxmlformats.org/officeDocument/2006/relationships/hyperlink" Target="https://m.edsoo.ru/8aaf7abb" TargetMode="External"/><Relationship Id="rId250" Type="http://schemas.openxmlformats.org/officeDocument/2006/relationships/hyperlink" Target="https://m.edsoo.ru/a9479d49" TargetMode="External"/><Relationship Id="rId271" Type="http://schemas.openxmlformats.org/officeDocument/2006/relationships/hyperlink" Target="https://m.edsoo.ru/f6cf1b2a" TargetMode="External"/><Relationship Id="rId292" Type="http://schemas.openxmlformats.org/officeDocument/2006/relationships/hyperlink" Target="https://m.edsoo.ru/fdf34f5c" TargetMode="External"/><Relationship Id="rId306" Type="http://schemas.openxmlformats.org/officeDocument/2006/relationships/hyperlink" Target="https://m.edsoo.ru/adbb1286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fd9e5882" TargetMode="External"/><Relationship Id="rId110" Type="http://schemas.openxmlformats.org/officeDocument/2006/relationships/hyperlink" Target="https://m.edsoo.ru/d8a749cb" TargetMode="External"/><Relationship Id="rId131" Type="http://schemas.openxmlformats.org/officeDocument/2006/relationships/hyperlink" Target="https://m.edsoo.ru/32bb45eb" TargetMode="External"/><Relationship Id="rId327" Type="http://schemas.openxmlformats.org/officeDocument/2006/relationships/hyperlink" Target="https://m.edsoo.ru/9ab24b2b" TargetMode="External"/><Relationship Id="rId152" Type="http://schemas.openxmlformats.org/officeDocument/2006/relationships/hyperlink" Target="https://m.edsoo.ru/d51b6a3e" TargetMode="External"/><Relationship Id="rId173" Type="http://schemas.openxmlformats.org/officeDocument/2006/relationships/hyperlink" Target="https://m.edsoo.ru/f9aa5da1" TargetMode="External"/><Relationship Id="rId194" Type="http://schemas.openxmlformats.org/officeDocument/2006/relationships/hyperlink" Target="https://m.edsoo.ru/d9dc313a" TargetMode="External"/><Relationship Id="rId208" Type="http://schemas.openxmlformats.org/officeDocument/2006/relationships/hyperlink" Target="https://m.edsoo.ru/769fb967" TargetMode="External"/><Relationship Id="rId229" Type="http://schemas.openxmlformats.org/officeDocument/2006/relationships/hyperlink" Target="https://m.edsoo.ru/cf6f758d" TargetMode="External"/><Relationship Id="rId240" Type="http://schemas.openxmlformats.org/officeDocument/2006/relationships/hyperlink" Target="https://m.edsoo.ru/f827ad7c" TargetMode="External"/><Relationship Id="rId261" Type="http://schemas.openxmlformats.org/officeDocument/2006/relationships/hyperlink" Target="https://m.edsoo.ru/4d9b51ec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61f167c3" TargetMode="External"/><Relationship Id="rId100" Type="http://schemas.openxmlformats.org/officeDocument/2006/relationships/hyperlink" Target="https://m.edsoo.ru/4e364eb8" TargetMode="External"/><Relationship Id="rId282" Type="http://schemas.openxmlformats.org/officeDocument/2006/relationships/hyperlink" Target="https://m.edsoo.ru/5e97c5db" TargetMode="External"/><Relationship Id="rId317" Type="http://schemas.openxmlformats.org/officeDocument/2006/relationships/hyperlink" Target="https://m.edsoo.ru/2d6ac3b7" TargetMode="External"/><Relationship Id="rId338" Type="http://schemas.openxmlformats.org/officeDocument/2006/relationships/hyperlink" Target="https://m.edsoo.ru/5aeaeb5e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b61586fc" TargetMode="External"/><Relationship Id="rId121" Type="http://schemas.openxmlformats.org/officeDocument/2006/relationships/hyperlink" Target="https://m.edsoo.ru/51a4f9e7" TargetMode="External"/><Relationship Id="rId142" Type="http://schemas.openxmlformats.org/officeDocument/2006/relationships/hyperlink" Target="https://m.edsoo.ru/b36ffad9" TargetMode="External"/><Relationship Id="rId163" Type="http://schemas.openxmlformats.org/officeDocument/2006/relationships/hyperlink" Target="https://m.edsoo.ru/358dc2f7" TargetMode="External"/><Relationship Id="rId184" Type="http://schemas.openxmlformats.org/officeDocument/2006/relationships/hyperlink" Target="https://m.edsoo.ru/1f7b1616" TargetMode="External"/><Relationship Id="rId219" Type="http://schemas.openxmlformats.org/officeDocument/2006/relationships/hyperlink" Target="https://m.edsoo.ru/2f78976e" TargetMode="External"/><Relationship Id="rId230" Type="http://schemas.openxmlformats.org/officeDocument/2006/relationships/hyperlink" Target="https://m.edsoo.ru/d773829b" TargetMode="External"/><Relationship Id="rId251" Type="http://schemas.openxmlformats.org/officeDocument/2006/relationships/hyperlink" Target="https://m.edsoo.ru/9cc544ee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116" Type="http://schemas.openxmlformats.org/officeDocument/2006/relationships/hyperlink" Target="https://m.edsoo.ru/f7ce5b13" TargetMode="External"/><Relationship Id="rId137" Type="http://schemas.openxmlformats.org/officeDocument/2006/relationships/hyperlink" Target="https://m.edsoo.ru/6c8cc4c4" TargetMode="External"/><Relationship Id="rId158" Type="http://schemas.openxmlformats.org/officeDocument/2006/relationships/hyperlink" Target="https://m.edsoo.ru/345a3c9e" TargetMode="External"/><Relationship Id="rId272" Type="http://schemas.openxmlformats.org/officeDocument/2006/relationships/hyperlink" Target="https://m.edsoo.ru/8663ab7b" TargetMode="External"/><Relationship Id="rId293" Type="http://schemas.openxmlformats.org/officeDocument/2006/relationships/hyperlink" Target="https://m.edsoo.ru/e8856773" TargetMode="External"/><Relationship Id="rId302" Type="http://schemas.openxmlformats.org/officeDocument/2006/relationships/hyperlink" Target="https://m.edsoo.ru/57fb4299" TargetMode="External"/><Relationship Id="rId307" Type="http://schemas.openxmlformats.org/officeDocument/2006/relationships/hyperlink" Target="https://m.edsoo.ru/37326ae3" TargetMode="External"/><Relationship Id="rId323" Type="http://schemas.openxmlformats.org/officeDocument/2006/relationships/hyperlink" Target="https://m.edsoo.ru/e88aed49" TargetMode="External"/><Relationship Id="rId328" Type="http://schemas.openxmlformats.org/officeDocument/2006/relationships/hyperlink" Target="https://m.edsoo.ru/f525e1cc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edecdaea" TargetMode="External"/><Relationship Id="rId88" Type="http://schemas.openxmlformats.org/officeDocument/2006/relationships/hyperlink" Target="https://m.edsoo.ru/33325e9a" TargetMode="External"/><Relationship Id="rId111" Type="http://schemas.openxmlformats.org/officeDocument/2006/relationships/hyperlink" Target="https://m.edsoo.ru/ab93b724" TargetMode="External"/><Relationship Id="rId132" Type="http://schemas.openxmlformats.org/officeDocument/2006/relationships/hyperlink" Target="https://m.edsoo.ru/7c3a579c" TargetMode="External"/><Relationship Id="rId153" Type="http://schemas.openxmlformats.org/officeDocument/2006/relationships/hyperlink" Target="https://m.edsoo.ru/a193c117" TargetMode="External"/><Relationship Id="rId174" Type="http://schemas.openxmlformats.org/officeDocument/2006/relationships/hyperlink" Target="https://m.edsoo.ru/24483d4d" TargetMode="External"/><Relationship Id="rId179" Type="http://schemas.openxmlformats.org/officeDocument/2006/relationships/hyperlink" Target="https://m.edsoo.ru/edde4d28" TargetMode="External"/><Relationship Id="rId195" Type="http://schemas.openxmlformats.org/officeDocument/2006/relationships/hyperlink" Target="https://m.edsoo.ru/2e9aa872" TargetMode="External"/><Relationship Id="rId209" Type="http://schemas.openxmlformats.org/officeDocument/2006/relationships/hyperlink" Target="https://m.edsoo.ru/1551c77f" TargetMode="External"/><Relationship Id="rId190" Type="http://schemas.openxmlformats.org/officeDocument/2006/relationships/hyperlink" Target="https://m.edsoo.ru/19cc431e" TargetMode="External"/><Relationship Id="rId204" Type="http://schemas.openxmlformats.org/officeDocument/2006/relationships/hyperlink" Target="https://m.edsoo.ru/7c1a8bd5" TargetMode="External"/><Relationship Id="rId220" Type="http://schemas.openxmlformats.org/officeDocument/2006/relationships/hyperlink" Target="https://m.edsoo.ru/88291ca5" TargetMode="External"/><Relationship Id="rId225" Type="http://schemas.openxmlformats.org/officeDocument/2006/relationships/hyperlink" Target="https://m.edsoo.ru/3771a377" TargetMode="External"/><Relationship Id="rId241" Type="http://schemas.openxmlformats.org/officeDocument/2006/relationships/hyperlink" Target="https://m.edsoo.ru/b8de8855" TargetMode="External"/><Relationship Id="rId246" Type="http://schemas.openxmlformats.org/officeDocument/2006/relationships/hyperlink" Target="https://m.edsoo.ru/bfe9c7a7" TargetMode="External"/><Relationship Id="rId267" Type="http://schemas.openxmlformats.org/officeDocument/2006/relationships/hyperlink" Target="https://m.edsoo.ru/98e3adb2" TargetMode="External"/><Relationship Id="rId288" Type="http://schemas.openxmlformats.org/officeDocument/2006/relationships/hyperlink" Target="https://m.edsoo.ru/8157de17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a7c99656" TargetMode="External"/><Relationship Id="rId127" Type="http://schemas.openxmlformats.org/officeDocument/2006/relationships/hyperlink" Target="https://m.edsoo.ru/41bb8a64" TargetMode="External"/><Relationship Id="rId262" Type="http://schemas.openxmlformats.org/officeDocument/2006/relationships/hyperlink" Target="https://m.edsoo.ru/14946644" TargetMode="External"/><Relationship Id="rId283" Type="http://schemas.openxmlformats.org/officeDocument/2006/relationships/hyperlink" Target="https://m.edsoo.ru/7623314f" TargetMode="External"/><Relationship Id="rId313" Type="http://schemas.openxmlformats.org/officeDocument/2006/relationships/hyperlink" Target="https://m.edsoo.ru/259ed24a" TargetMode="External"/><Relationship Id="rId318" Type="http://schemas.openxmlformats.org/officeDocument/2006/relationships/hyperlink" Target="https://m.edsoo.ru/d4caa24a" TargetMode="External"/><Relationship Id="rId339" Type="http://schemas.openxmlformats.org/officeDocument/2006/relationships/hyperlink" Target="https://m.edsoo.ru/38c1769d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21f6cf7d" TargetMode="External"/><Relationship Id="rId78" Type="http://schemas.openxmlformats.org/officeDocument/2006/relationships/hyperlink" Target="https://m.edsoo.ru/d17c229e" TargetMode="External"/><Relationship Id="rId94" Type="http://schemas.openxmlformats.org/officeDocument/2006/relationships/hyperlink" Target="https://m.edsoo.ru/89c98ecf" TargetMode="External"/><Relationship Id="rId99" Type="http://schemas.openxmlformats.org/officeDocument/2006/relationships/hyperlink" Target="https://m.edsoo.ru/c39b537f" TargetMode="External"/><Relationship Id="rId101" Type="http://schemas.openxmlformats.org/officeDocument/2006/relationships/hyperlink" Target="https://m.edsoo.ru/32127a88" TargetMode="External"/><Relationship Id="rId122" Type="http://schemas.openxmlformats.org/officeDocument/2006/relationships/hyperlink" Target="https://m.edsoo.ru/2dc26b5a" TargetMode="External"/><Relationship Id="rId143" Type="http://schemas.openxmlformats.org/officeDocument/2006/relationships/hyperlink" Target="https://m.edsoo.ru/5162cb7a" TargetMode="External"/><Relationship Id="rId148" Type="http://schemas.openxmlformats.org/officeDocument/2006/relationships/hyperlink" Target="https://m.edsoo.ru/4e586c6b" TargetMode="External"/><Relationship Id="rId164" Type="http://schemas.openxmlformats.org/officeDocument/2006/relationships/hyperlink" Target="https://m.edsoo.ru/da788b63" TargetMode="External"/><Relationship Id="rId169" Type="http://schemas.openxmlformats.org/officeDocument/2006/relationships/hyperlink" Target="https://m.edsoo.ru/f4ba5158" TargetMode="External"/><Relationship Id="rId185" Type="http://schemas.openxmlformats.org/officeDocument/2006/relationships/hyperlink" Target="https://m.edsoo.ru/7ecab25b" TargetMode="External"/><Relationship Id="rId334" Type="http://schemas.openxmlformats.org/officeDocument/2006/relationships/hyperlink" Target="https://m.edsoo.ru/fdc19d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7bc48324" TargetMode="External"/><Relationship Id="rId210" Type="http://schemas.openxmlformats.org/officeDocument/2006/relationships/hyperlink" Target="https://m.edsoo.ru/2196e5de" TargetMode="External"/><Relationship Id="rId215" Type="http://schemas.openxmlformats.org/officeDocument/2006/relationships/hyperlink" Target="https://m.edsoo.ru/af7ec64e" TargetMode="External"/><Relationship Id="rId236" Type="http://schemas.openxmlformats.org/officeDocument/2006/relationships/hyperlink" Target="https://m.edsoo.ru/7dcb85f1" TargetMode="External"/><Relationship Id="rId257" Type="http://schemas.openxmlformats.org/officeDocument/2006/relationships/hyperlink" Target="https://m.edsoo.ru/7e9698b7" TargetMode="External"/><Relationship Id="rId278" Type="http://schemas.openxmlformats.org/officeDocument/2006/relationships/hyperlink" Target="https://m.edsoo.ru/ad67f65c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b4e73ee1" TargetMode="External"/><Relationship Id="rId252" Type="http://schemas.openxmlformats.org/officeDocument/2006/relationships/hyperlink" Target="https://m.edsoo.ru/616fc5fc" TargetMode="External"/><Relationship Id="rId273" Type="http://schemas.openxmlformats.org/officeDocument/2006/relationships/hyperlink" Target="https://m.edsoo.ru/bb984d24" TargetMode="External"/><Relationship Id="rId294" Type="http://schemas.openxmlformats.org/officeDocument/2006/relationships/hyperlink" Target="https://m.edsoo.ru/d4e3479c" TargetMode="External"/><Relationship Id="rId308" Type="http://schemas.openxmlformats.org/officeDocument/2006/relationships/hyperlink" Target="https://m.edsoo.ru/52a96448" TargetMode="External"/><Relationship Id="rId329" Type="http://schemas.openxmlformats.org/officeDocument/2006/relationships/hyperlink" Target="https://m.edsoo.ru/5c35e2f6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3ddfc912" TargetMode="External"/><Relationship Id="rId112" Type="http://schemas.openxmlformats.org/officeDocument/2006/relationships/hyperlink" Target="https://m.edsoo.ru/b4c135b7" TargetMode="External"/><Relationship Id="rId133" Type="http://schemas.openxmlformats.org/officeDocument/2006/relationships/hyperlink" Target="https://m.edsoo.ru/8e7ce9cc" TargetMode="External"/><Relationship Id="rId154" Type="http://schemas.openxmlformats.org/officeDocument/2006/relationships/hyperlink" Target="https://m.edsoo.ru/9d8dd51b" TargetMode="External"/><Relationship Id="rId175" Type="http://schemas.openxmlformats.org/officeDocument/2006/relationships/hyperlink" Target="https://m.edsoo.ru/43eed9e5" TargetMode="External"/><Relationship Id="rId340" Type="http://schemas.openxmlformats.org/officeDocument/2006/relationships/hyperlink" Target="https://m.edsoo.ru/5398e28c" TargetMode="External"/><Relationship Id="rId196" Type="http://schemas.openxmlformats.org/officeDocument/2006/relationships/hyperlink" Target="https://m.edsoo.ru/fa2cc6f5" TargetMode="External"/><Relationship Id="rId200" Type="http://schemas.openxmlformats.org/officeDocument/2006/relationships/hyperlink" Target="https://m.edsoo.ru/d4d3cb6b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e291c6ba" TargetMode="External"/><Relationship Id="rId242" Type="http://schemas.openxmlformats.org/officeDocument/2006/relationships/hyperlink" Target="https://m.edsoo.ru/6ca2f347" TargetMode="External"/><Relationship Id="rId263" Type="http://schemas.openxmlformats.org/officeDocument/2006/relationships/hyperlink" Target="https://m.edsoo.ru/badb6c77" TargetMode="External"/><Relationship Id="rId284" Type="http://schemas.openxmlformats.org/officeDocument/2006/relationships/hyperlink" Target="https://m.edsoo.ru/cd615e4d" TargetMode="External"/><Relationship Id="rId319" Type="http://schemas.openxmlformats.org/officeDocument/2006/relationships/hyperlink" Target="https://m.edsoo.ru/35f1b86d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254b2d9d" TargetMode="External"/><Relationship Id="rId102" Type="http://schemas.openxmlformats.org/officeDocument/2006/relationships/hyperlink" Target="https://m.edsoo.ru/1913d949" TargetMode="External"/><Relationship Id="rId123" Type="http://schemas.openxmlformats.org/officeDocument/2006/relationships/hyperlink" Target="https://m.edsoo.ru/ed5ca1dd" TargetMode="External"/><Relationship Id="rId144" Type="http://schemas.openxmlformats.org/officeDocument/2006/relationships/hyperlink" Target="https://m.edsoo.ru/8fd93dad" TargetMode="External"/><Relationship Id="rId330" Type="http://schemas.openxmlformats.org/officeDocument/2006/relationships/hyperlink" Target="https://m.edsoo.ru/b6e51339" TargetMode="External"/><Relationship Id="rId90" Type="http://schemas.openxmlformats.org/officeDocument/2006/relationships/hyperlink" Target="https://m.edsoo.ru/1ec7de67" TargetMode="External"/><Relationship Id="rId165" Type="http://schemas.openxmlformats.org/officeDocument/2006/relationships/hyperlink" Target="https://m.edsoo.ru/1b9cebc9" TargetMode="External"/><Relationship Id="rId186" Type="http://schemas.openxmlformats.org/officeDocument/2006/relationships/hyperlink" Target="https://m.edsoo.ru/5af8b374" TargetMode="External"/><Relationship Id="rId211" Type="http://schemas.openxmlformats.org/officeDocument/2006/relationships/hyperlink" Target="https://m.edsoo.ru/24d9ad22" TargetMode="External"/><Relationship Id="rId232" Type="http://schemas.openxmlformats.org/officeDocument/2006/relationships/hyperlink" Target="https://m.edsoo.ru/138b4c3a" TargetMode="External"/><Relationship Id="rId253" Type="http://schemas.openxmlformats.org/officeDocument/2006/relationships/hyperlink" Target="https://m.edsoo.ru/1688a82a" TargetMode="External"/><Relationship Id="rId274" Type="http://schemas.openxmlformats.org/officeDocument/2006/relationships/hyperlink" Target="https://m.edsoo.ru/1a96ab15" TargetMode="External"/><Relationship Id="rId295" Type="http://schemas.openxmlformats.org/officeDocument/2006/relationships/hyperlink" Target="https://m.edsoo.ru/fcce18cf" TargetMode="External"/><Relationship Id="rId309" Type="http://schemas.openxmlformats.org/officeDocument/2006/relationships/hyperlink" Target="https://m.edsoo.ru/bac2dcd5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34996ad7" TargetMode="External"/><Relationship Id="rId134" Type="http://schemas.openxmlformats.org/officeDocument/2006/relationships/hyperlink" Target="https://m.edsoo.ru/63c97351" TargetMode="External"/><Relationship Id="rId320" Type="http://schemas.openxmlformats.org/officeDocument/2006/relationships/hyperlink" Target="https://m.edsoo.ru/723cc643" TargetMode="External"/><Relationship Id="rId80" Type="http://schemas.openxmlformats.org/officeDocument/2006/relationships/hyperlink" Target="https://m.edsoo.ru/73892fd1" TargetMode="External"/><Relationship Id="rId155" Type="http://schemas.openxmlformats.org/officeDocument/2006/relationships/hyperlink" Target="https://m.edsoo.ru/93dbc99b" TargetMode="External"/><Relationship Id="rId176" Type="http://schemas.openxmlformats.org/officeDocument/2006/relationships/hyperlink" Target="https://m.edsoo.ru/77f342bf" TargetMode="External"/><Relationship Id="rId197" Type="http://schemas.openxmlformats.org/officeDocument/2006/relationships/hyperlink" Target="https://m.edsoo.ru/8a79745f" TargetMode="External"/><Relationship Id="rId341" Type="http://schemas.openxmlformats.org/officeDocument/2006/relationships/hyperlink" Target="https://m.edsoo.ru/28988ed5" TargetMode="External"/><Relationship Id="rId201" Type="http://schemas.openxmlformats.org/officeDocument/2006/relationships/hyperlink" Target="https://m.edsoo.ru/6ceefe17" TargetMode="External"/><Relationship Id="rId222" Type="http://schemas.openxmlformats.org/officeDocument/2006/relationships/hyperlink" Target="https://m.edsoo.ru/b83bac6d" TargetMode="External"/><Relationship Id="rId243" Type="http://schemas.openxmlformats.org/officeDocument/2006/relationships/hyperlink" Target="https://m.edsoo.ru/a633c2a8" TargetMode="External"/><Relationship Id="rId264" Type="http://schemas.openxmlformats.org/officeDocument/2006/relationships/hyperlink" Target="https://m.edsoo.ru/97949b4b" TargetMode="External"/><Relationship Id="rId285" Type="http://schemas.openxmlformats.org/officeDocument/2006/relationships/hyperlink" Target="https://m.edsoo.ru/d66e3d9d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711c3216" TargetMode="External"/><Relationship Id="rId124" Type="http://schemas.openxmlformats.org/officeDocument/2006/relationships/hyperlink" Target="https://m.edsoo.ru/63c78e27" TargetMode="External"/><Relationship Id="rId310" Type="http://schemas.openxmlformats.org/officeDocument/2006/relationships/hyperlink" Target="https://m.edsoo.ru/c451f1ef" TargetMode="External"/><Relationship Id="rId70" Type="http://schemas.openxmlformats.org/officeDocument/2006/relationships/hyperlink" Target="https://m.edsoo.ru/6727c122" TargetMode="External"/><Relationship Id="rId91" Type="http://schemas.openxmlformats.org/officeDocument/2006/relationships/hyperlink" Target="https://m.edsoo.ru/cb3323ef" TargetMode="External"/><Relationship Id="rId145" Type="http://schemas.openxmlformats.org/officeDocument/2006/relationships/hyperlink" Target="https://m.edsoo.ru/864628f2" TargetMode="External"/><Relationship Id="rId166" Type="http://schemas.openxmlformats.org/officeDocument/2006/relationships/hyperlink" Target="https://m.edsoo.ru/3fcc81b3" TargetMode="External"/><Relationship Id="rId187" Type="http://schemas.openxmlformats.org/officeDocument/2006/relationships/hyperlink" Target="https://m.edsoo.ru/8ef6c9e9" TargetMode="External"/><Relationship Id="rId331" Type="http://schemas.openxmlformats.org/officeDocument/2006/relationships/hyperlink" Target="https://m.edsoo.ru/b2eee729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b422175a" TargetMode="External"/><Relationship Id="rId233" Type="http://schemas.openxmlformats.org/officeDocument/2006/relationships/hyperlink" Target="https://m.edsoo.ru/676b3f9c" TargetMode="External"/><Relationship Id="rId254" Type="http://schemas.openxmlformats.org/officeDocument/2006/relationships/hyperlink" Target="https://m.edsoo.ru/e7946bab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9b1dd6f9" TargetMode="External"/><Relationship Id="rId275" Type="http://schemas.openxmlformats.org/officeDocument/2006/relationships/hyperlink" Target="https://m.edsoo.ru/e842e5f7" TargetMode="External"/><Relationship Id="rId296" Type="http://schemas.openxmlformats.org/officeDocument/2006/relationships/hyperlink" Target="https://m.edsoo.ru/fb57654f" TargetMode="External"/><Relationship Id="rId300" Type="http://schemas.openxmlformats.org/officeDocument/2006/relationships/hyperlink" Target="https://m.edsoo.ru/cb2477d7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e1b66435" TargetMode="External"/><Relationship Id="rId135" Type="http://schemas.openxmlformats.org/officeDocument/2006/relationships/hyperlink" Target="https://m.edsoo.ru/cc74f969" TargetMode="External"/><Relationship Id="rId156" Type="http://schemas.openxmlformats.org/officeDocument/2006/relationships/hyperlink" Target="https://m.edsoo.ru/f267292b" TargetMode="External"/><Relationship Id="rId177" Type="http://schemas.openxmlformats.org/officeDocument/2006/relationships/hyperlink" Target="https://m.edsoo.ru/64f4c5fb" TargetMode="External"/><Relationship Id="rId198" Type="http://schemas.openxmlformats.org/officeDocument/2006/relationships/hyperlink" Target="https://m.edsoo.ru/1db19195" TargetMode="External"/><Relationship Id="rId321" Type="http://schemas.openxmlformats.org/officeDocument/2006/relationships/hyperlink" Target="https://m.edsoo.ru/448928b3" TargetMode="External"/><Relationship Id="rId342" Type="http://schemas.openxmlformats.org/officeDocument/2006/relationships/fontTable" Target="fontTable.xml"/><Relationship Id="rId202" Type="http://schemas.openxmlformats.org/officeDocument/2006/relationships/hyperlink" Target="https://m.edsoo.ru/b98cce4b" TargetMode="External"/><Relationship Id="rId223" Type="http://schemas.openxmlformats.org/officeDocument/2006/relationships/hyperlink" Target="https://m.edsoo.ru/7f2eb14c" TargetMode="External"/><Relationship Id="rId244" Type="http://schemas.openxmlformats.org/officeDocument/2006/relationships/hyperlink" Target="https://m.edsoo.ru/d1fdf7ab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9bf8dbb3" TargetMode="External"/><Relationship Id="rId286" Type="http://schemas.openxmlformats.org/officeDocument/2006/relationships/hyperlink" Target="https://m.edsoo.ru/51cd4374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f6b43fa1" TargetMode="External"/><Relationship Id="rId125" Type="http://schemas.openxmlformats.org/officeDocument/2006/relationships/hyperlink" Target="https://m.edsoo.ru/1afcdd22" TargetMode="External"/><Relationship Id="rId146" Type="http://schemas.openxmlformats.org/officeDocument/2006/relationships/hyperlink" Target="https://m.edsoo.ru/89183e6d" TargetMode="External"/><Relationship Id="rId167" Type="http://schemas.openxmlformats.org/officeDocument/2006/relationships/hyperlink" Target="https://m.edsoo.ru/a6d426b3" TargetMode="External"/><Relationship Id="rId188" Type="http://schemas.openxmlformats.org/officeDocument/2006/relationships/hyperlink" Target="https://m.edsoo.ru/3df99b2e" TargetMode="External"/><Relationship Id="rId311" Type="http://schemas.openxmlformats.org/officeDocument/2006/relationships/hyperlink" Target="https://m.edsoo.ru/9ad8ce88" TargetMode="External"/><Relationship Id="rId332" Type="http://schemas.openxmlformats.org/officeDocument/2006/relationships/hyperlink" Target="https://m.edsoo.ru/cdf91f85" TargetMode="External"/><Relationship Id="rId71" Type="http://schemas.openxmlformats.org/officeDocument/2006/relationships/hyperlink" Target="https://m.edsoo.ru/21f2acb2" TargetMode="External"/><Relationship Id="rId92" Type="http://schemas.openxmlformats.org/officeDocument/2006/relationships/hyperlink" Target="https://m.edsoo.ru/243d8d58" TargetMode="External"/><Relationship Id="rId213" Type="http://schemas.openxmlformats.org/officeDocument/2006/relationships/hyperlink" Target="https://m.edsoo.ru/1a663c55" TargetMode="External"/><Relationship Id="rId234" Type="http://schemas.openxmlformats.org/officeDocument/2006/relationships/hyperlink" Target="https://m.edsoo.ru/5155b8e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671cb236" TargetMode="External"/><Relationship Id="rId276" Type="http://schemas.openxmlformats.org/officeDocument/2006/relationships/hyperlink" Target="https://m.edsoo.ru/94d717f4" TargetMode="External"/><Relationship Id="rId297" Type="http://schemas.openxmlformats.org/officeDocument/2006/relationships/hyperlink" Target="https://m.edsoo.ru/431df3d6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989474e4" TargetMode="External"/><Relationship Id="rId136" Type="http://schemas.openxmlformats.org/officeDocument/2006/relationships/hyperlink" Target="https://m.edsoo.ru/2dd27415" TargetMode="External"/><Relationship Id="rId157" Type="http://schemas.openxmlformats.org/officeDocument/2006/relationships/hyperlink" Target="https://m.edsoo.ru/d3cca2cb" TargetMode="External"/><Relationship Id="rId178" Type="http://schemas.openxmlformats.org/officeDocument/2006/relationships/hyperlink" Target="https://m.edsoo.ru/2289ff84" TargetMode="External"/><Relationship Id="rId301" Type="http://schemas.openxmlformats.org/officeDocument/2006/relationships/hyperlink" Target="https://m.edsoo.ru/5f847944" TargetMode="External"/><Relationship Id="rId322" Type="http://schemas.openxmlformats.org/officeDocument/2006/relationships/hyperlink" Target="https://m.edsoo.ru/bdb268ff" TargetMode="External"/><Relationship Id="rId343" Type="http://schemas.openxmlformats.org/officeDocument/2006/relationships/theme" Target="theme/theme1.xm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a5571a75" TargetMode="External"/><Relationship Id="rId199" Type="http://schemas.openxmlformats.org/officeDocument/2006/relationships/hyperlink" Target="https://m.edsoo.ru/d774453e" TargetMode="External"/><Relationship Id="rId203" Type="http://schemas.openxmlformats.org/officeDocument/2006/relationships/hyperlink" Target="https://m.edsoo.ru/859f9e91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57a3c6eb" TargetMode="External"/><Relationship Id="rId245" Type="http://schemas.openxmlformats.org/officeDocument/2006/relationships/hyperlink" Target="https://m.edsoo.ru/684d64ed" TargetMode="External"/><Relationship Id="rId266" Type="http://schemas.openxmlformats.org/officeDocument/2006/relationships/hyperlink" Target="https://m.edsoo.ru/5b126c35" TargetMode="External"/><Relationship Id="rId287" Type="http://schemas.openxmlformats.org/officeDocument/2006/relationships/hyperlink" Target="https://m.edsoo.ru/7cf89f9e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bf61eeef" TargetMode="External"/><Relationship Id="rId126" Type="http://schemas.openxmlformats.org/officeDocument/2006/relationships/hyperlink" Target="https://m.edsoo.ru/b36ff479" TargetMode="External"/><Relationship Id="rId147" Type="http://schemas.openxmlformats.org/officeDocument/2006/relationships/hyperlink" Target="https://m.edsoo.ru/97434919" TargetMode="External"/><Relationship Id="rId168" Type="http://schemas.openxmlformats.org/officeDocument/2006/relationships/hyperlink" Target="https://m.edsoo.ru/fa9695e1" TargetMode="External"/><Relationship Id="rId312" Type="http://schemas.openxmlformats.org/officeDocument/2006/relationships/hyperlink" Target="https://m.edsoo.ru/887b3575" TargetMode="External"/><Relationship Id="rId333" Type="http://schemas.openxmlformats.org/officeDocument/2006/relationships/hyperlink" Target="https://m.edsoo.ru/bead4c2e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fcbce393" TargetMode="External"/><Relationship Id="rId93" Type="http://schemas.openxmlformats.org/officeDocument/2006/relationships/hyperlink" Target="https://m.edsoo.ru/aa459258" TargetMode="External"/><Relationship Id="rId189" Type="http://schemas.openxmlformats.org/officeDocument/2006/relationships/hyperlink" Target="https://m.edsoo.ru/155c69c3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e288f151" TargetMode="External"/><Relationship Id="rId235" Type="http://schemas.openxmlformats.org/officeDocument/2006/relationships/hyperlink" Target="https://m.edsoo.ru/42e66114" TargetMode="External"/><Relationship Id="rId256" Type="http://schemas.openxmlformats.org/officeDocument/2006/relationships/hyperlink" Target="https://m.edsoo.ru/e43a651e" TargetMode="External"/><Relationship Id="rId277" Type="http://schemas.openxmlformats.org/officeDocument/2006/relationships/hyperlink" Target="https://m.edsoo.ru/6e2bbca9" TargetMode="External"/><Relationship Id="rId298" Type="http://schemas.openxmlformats.org/officeDocument/2006/relationships/hyperlink" Target="https://m.edsoo.ru/d11d75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72</Pages>
  <Words>18943</Words>
  <Characters>107980</Characters>
  <Application>Microsoft Office Word</Application>
  <DocSecurity>0</DocSecurity>
  <Lines>899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2026-09-07T10:43:00Z</cp:lastPrinted>
  <dcterms:created xsi:type="dcterms:W3CDTF">2026-09-07T10:43:00Z</dcterms:created>
  <dcterms:modified xsi:type="dcterms:W3CDTF">2026-09-07T10:44:00Z</dcterms:modified>
</cp:coreProperties>
</file>