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1856" w:rsidRPr="00471856" w:rsidRDefault="00471856" w:rsidP="00471856">
      <w:pPr>
        <w:spacing w:after="0"/>
        <w:ind w:left="120"/>
        <w:jc w:val="center"/>
        <w:rPr>
          <w:rFonts w:ascii="Times New Roman" w:hAnsi="Times New Roman" w:cs="Times New Roman"/>
          <w:b/>
          <w:szCs w:val="24"/>
        </w:rPr>
      </w:pPr>
      <w:r w:rsidRPr="00471856">
        <w:rPr>
          <w:rFonts w:ascii="Times New Roman" w:hAnsi="Times New Roman" w:cs="Times New Roman"/>
          <w:b/>
          <w:szCs w:val="24"/>
        </w:rPr>
        <w:t>МУНИЦИПАЛЬНОЕ БЮДЖЕТНОЕ ОБЩЕОБРАЗОВАТЕЛЬНОЕ УЧРЕЖДЕНИЕ</w:t>
      </w:r>
    </w:p>
    <w:p w:rsidR="00471856" w:rsidRPr="00471856" w:rsidRDefault="00471856" w:rsidP="00471856">
      <w:pPr>
        <w:spacing w:after="0"/>
        <w:ind w:left="120"/>
        <w:jc w:val="center"/>
        <w:rPr>
          <w:rFonts w:ascii="Times New Roman" w:hAnsi="Times New Roman" w:cs="Times New Roman"/>
          <w:b/>
          <w:szCs w:val="24"/>
        </w:rPr>
      </w:pPr>
      <w:r w:rsidRPr="00471856">
        <w:rPr>
          <w:rFonts w:ascii="Times New Roman" w:hAnsi="Times New Roman" w:cs="Times New Roman"/>
          <w:b/>
          <w:szCs w:val="24"/>
        </w:rPr>
        <w:t>ГОРОДСКОГО ОКРУГА ТОЛЬЯТТИ</w:t>
      </w:r>
    </w:p>
    <w:p w:rsidR="00471856" w:rsidRPr="00471856" w:rsidRDefault="00471856" w:rsidP="00471856">
      <w:pPr>
        <w:spacing w:after="0"/>
        <w:ind w:left="120"/>
        <w:jc w:val="center"/>
        <w:rPr>
          <w:rFonts w:ascii="Times New Roman" w:hAnsi="Times New Roman" w:cs="Times New Roman"/>
          <w:b/>
          <w:szCs w:val="24"/>
        </w:rPr>
      </w:pPr>
      <w:r w:rsidRPr="00471856">
        <w:rPr>
          <w:rFonts w:ascii="Times New Roman" w:hAnsi="Times New Roman" w:cs="Times New Roman"/>
          <w:b/>
          <w:szCs w:val="24"/>
        </w:rPr>
        <w:t>«ШКОЛА ИМЕНИ АКАДЕМИКА СЕРГЕЯ ПАВЛОВИЧА КОРОЛЁВА»</w:t>
      </w:r>
    </w:p>
    <w:p w:rsidR="00471856" w:rsidRPr="00471856" w:rsidRDefault="00471856" w:rsidP="00471856">
      <w:pPr>
        <w:spacing w:after="0"/>
        <w:ind w:left="120"/>
      </w:pPr>
    </w:p>
    <w:p w:rsidR="00471856" w:rsidRPr="00471856" w:rsidRDefault="00471856" w:rsidP="00471856">
      <w:pPr>
        <w:spacing w:after="0"/>
        <w:ind w:left="120"/>
      </w:pPr>
    </w:p>
    <w:tbl>
      <w:tblPr>
        <w:tblpPr w:leftFromText="180" w:rightFromText="180" w:vertAnchor="text" w:horzAnchor="margin" w:tblpXSpec="center" w:tblpY="92"/>
        <w:tblW w:w="10296" w:type="dxa"/>
        <w:tblLook w:val="04A0" w:firstRow="1" w:lastRow="0" w:firstColumn="1" w:lastColumn="0" w:noHBand="0" w:noVBand="1"/>
      </w:tblPr>
      <w:tblGrid>
        <w:gridCol w:w="3492"/>
        <w:gridCol w:w="3969"/>
        <w:gridCol w:w="2835"/>
      </w:tblGrid>
      <w:tr w:rsidR="00471856" w:rsidRPr="00471856" w:rsidTr="00A14342">
        <w:trPr>
          <w:trHeight w:val="2004"/>
        </w:trPr>
        <w:tc>
          <w:tcPr>
            <w:tcW w:w="3492" w:type="dxa"/>
            <w:tcMar>
              <w:top w:w="90" w:type="dxa"/>
              <w:left w:w="90" w:type="dxa"/>
              <w:bottom w:w="90" w:type="dxa"/>
              <w:right w:w="90" w:type="dxa"/>
            </w:tcMar>
            <w:hideMark/>
          </w:tcPr>
          <w:p w:rsidR="00471856" w:rsidRPr="00471856" w:rsidRDefault="00471856" w:rsidP="00471856">
            <w:pPr>
              <w:suppressAutoHyphens/>
              <w:autoSpaceDN w:val="0"/>
              <w:spacing w:after="0"/>
              <w:rPr>
                <w:rFonts w:ascii="Times New Roman" w:eastAsia="Times New Roman" w:hAnsi="Times New Roman" w:cs="Times New Roman"/>
                <w:b/>
                <w:bCs/>
                <w:sz w:val="24"/>
                <w:szCs w:val="24"/>
                <w:lang w:eastAsia="ar-SA"/>
              </w:rPr>
            </w:pPr>
            <w:r w:rsidRPr="00471856">
              <w:rPr>
                <w:rFonts w:ascii="Times New Roman" w:eastAsia="Times New Roman" w:hAnsi="Times New Roman" w:cs="Times New Roman"/>
                <w:b/>
                <w:bCs/>
                <w:sz w:val="24"/>
                <w:szCs w:val="24"/>
                <w:lang w:eastAsia="ar-SA"/>
              </w:rPr>
              <w:t>РАССМОТРЕНА</w:t>
            </w:r>
          </w:p>
          <w:p w:rsidR="00471856" w:rsidRPr="00471856" w:rsidRDefault="00471856" w:rsidP="00471856">
            <w:pPr>
              <w:suppressAutoHyphens/>
              <w:autoSpaceDN w:val="0"/>
              <w:spacing w:after="0"/>
              <w:rPr>
                <w:rFonts w:ascii="Times New Roman" w:eastAsia="Times New Roman" w:hAnsi="Times New Roman" w:cs="Times New Roman"/>
                <w:sz w:val="24"/>
                <w:szCs w:val="24"/>
                <w:lang w:eastAsia="ar-SA"/>
              </w:rPr>
            </w:pPr>
            <w:r w:rsidRPr="00471856">
              <w:rPr>
                <w:rFonts w:ascii="Times New Roman" w:eastAsia="Times New Roman" w:hAnsi="Times New Roman" w:cs="Times New Roman"/>
                <w:sz w:val="24"/>
                <w:szCs w:val="24"/>
                <w:lang w:eastAsia="ar-SA"/>
              </w:rPr>
              <w:t xml:space="preserve">на заседании  МО учителей </w:t>
            </w:r>
          </w:p>
          <w:p w:rsidR="00471856" w:rsidRPr="00471856" w:rsidRDefault="00471856" w:rsidP="00471856">
            <w:pPr>
              <w:suppressAutoHyphens/>
              <w:autoSpaceDN w:val="0"/>
              <w:spacing w:after="0"/>
              <w:rPr>
                <w:rFonts w:ascii="Times New Roman" w:eastAsia="Times New Roman" w:hAnsi="Times New Roman" w:cs="Times New Roman"/>
                <w:sz w:val="24"/>
                <w:szCs w:val="24"/>
                <w:lang w:eastAsia="ar-SA"/>
              </w:rPr>
            </w:pPr>
            <w:r w:rsidRPr="00471856">
              <w:rPr>
                <w:rFonts w:ascii="Times New Roman" w:eastAsia="Times New Roman" w:hAnsi="Times New Roman" w:cs="Times New Roman"/>
                <w:sz w:val="24"/>
                <w:szCs w:val="24"/>
                <w:lang w:eastAsia="ar-SA"/>
              </w:rPr>
              <w:t>общественно-научных предметов</w:t>
            </w:r>
          </w:p>
          <w:p w:rsidR="00471856" w:rsidRPr="00471856" w:rsidRDefault="00471856" w:rsidP="00471856">
            <w:pPr>
              <w:suppressAutoHyphens/>
              <w:autoSpaceDN w:val="0"/>
              <w:spacing w:after="0"/>
              <w:rPr>
                <w:rFonts w:ascii="Times New Roman" w:eastAsia="Times New Roman" w:hAnsi="Times New Roman" w:cs="Times New Roman"/>
                <w:sz w:val="24"/>
                <w:szCs w:val="24"/>
                <w:lang w:eastAsia="ar-SA"/>
              </w:rPr>
            </w:pPr>
            <w:r w:rsidRPr="00471856">
              <w:rPr>
                <w:rFonts w:ascii="Times New Roman" w:eastAsia="Times New Roman" w:hAnsi="Times New Roman" w:cs="Times New Roman"/>
                <w:sz w:val="24"/>
                <w:szCs w:val="24"/>
                <w:lang w:eastAsia="ar-SA"/>
              </w:rPr>
              <w:t>Протокол № 4 от 26.05.2026 г.</w:t>
            </w:r>
          </w:p>
        </w:tc>
        <w:tc>
          <w:tcPr>
            <w:tcW w:w="3969" w:type="dxa"/>
            <w:tcMar>
              <w:top w:w="90" w:type="dxa"/>
              <w:left w:w="90" w:type="dxa"/>
              <w:bottom w:w="90" w:type="dxa"/>
              <w:right w:w="90" w:type="dxa"/>
            </w:tcMar>
            <w:hideMark/>
          </w:tcPr>
          <w:p w:rsidR="00471856" w:rsidRPr="00471856" w:rsidRDefault="00471856" w:rsidP="00471856">
            <w:pPr>
              <w:widowControl w:val="0"/>
              <w:autoSpaceDE w:val="0"/>
              <w:autoSpaceDN w:val="0"/>
              <w:spacing w:after="0" w:line="266" w:lineRule="exact"/>
              <w:ind w:left="288" w:right="59"/>
              <w:rPr>
                <w:rFonts w:ascii="Times New Roman" w:eastAsia="Times New Roman" w:hAnsi="Times New Roman" w:cs="Times New Roman"/>
                <w:b/>
                <w:sz w:val="24"/>
              </w:rPr>
            </w:pPr>
            <w:proofErr w:type="gramStart"/>
            <w:r w:rsidRPr="00471856">
              <w:rPr>
                <w:rFonts w:ascii="Times New Roman" w:eastAsia="Times New Roman" w:hAnsi="Times New Roman" w:cs="Times New Roman"/>
                <w:b/>
                <w:sz w:val="24"/>
              </w:rPr>
              <w:t>ПРИНЯТА</w:t>
            </w:r>
            <w:proofErr w:type="gramEnd"/>
          </w:p>
          <w:p w:rsidR="00471856" w:rsidRPr="00471856" w:rsidRDefault="00471856" w:rsidP="00471856">
            <w:pPr>
              <w:widowControl w:val="0"/>
              <w:autoSpaceDE w:val="0"/>
              <w:autoSpaceDN w:val="0"/>
              <w:spacing w:after="0" w:line="240" w:lineRule="auto"/>
              <w:ind w:left="288" w:right="59"/>
              <w:rPr>
                <w:rFonts w:ascii="Times New Roman" w:eastAsia="Times New Roman" w:hAnsi="Times New Roman" w:cs="Times New Roman"/>
                <w:spacing w:val="-57"/>
                <w:sz w:val="24"/>
              </w:rPr>
            </w:pPr>
            <w:r w:rsidRPr="00471856">
              <w:rPr>
                <w:rFonts w:ascii="Times New Roman" w:eastAsia="Times New Roman" w:hAnsi="Times New Roman" w:cs="Times New Roman"/>
                <w:sz w:val="24"/>
              </w:rPr>
              <w:t>на заседании Педагогического</w:t>
            </w:r>
            <w:r w:rsidRPr="00471856">
              <w:rPr>
                <w:rFonts w:ascii="Times New Roman" w:eastAsia="Times New Roman" w:hAnsi="Times New Roman" w:cs="Times New Roman"/>
                <w:spacing w:val="-57"/>
                <w:sz w:val="24"/>
              </w:rPr>
              <w:t xml:space="preserve">     </w:t>
            </w:r>
            <w:r w:rsidRPr="00471856">
              <w:rPr>
                <w:rFonts w:ascii="Times New Roman" w:eastAsia="Times New Roman" w:hAnsi="Times New Roman" w:cs="Times New Roman"/>
                <w:sz w:val="24"/>
              </w:rPr>
              <w:t xml:space="preserve"> совета</w:t>
            </w:r>
          </w:p>
          <w:p w:rsidR="00471856" w:rsidRPr="00471856" w:rsidRDefault="00471856" w:rsidP="00471856">
            <w:pPr>
              <w:widowControl w:val="0"/>
              <w:autoSpaceDE w:val="0"/>
              <w:autoSpaceDN w:val="0"/>
              <w:spacing w:after="0" w:line="240" w:lineRule="auto"/>
              <w:ind w:left="288" w:right="59"/>
              <w:jc w:val="both"/>
              <w:rPr>
                <w:rFonts w:ascii="Times New Roman" w:eastAsia="Times New Roman" w:hAnsi="Times New Roman" w:cs="Times New Roman"/>
                <w:color w:val="000000"/>
                <w:sz w:val="24"/>
                <w:szCs w:val="24"/>
              </w:rPr>
            </w:pPr>
            <w:r w:rsidRPr="00471856">
              <w:rPr>
                <w:rFonts w:ascii="Times New Roman" w:eastAsia="Times New Roman" w:hAnsi="Times New Roman" w:cs="Times New Roman"/>
                <w:sz w:val="24"/>
              </w:rPr>
              <w:t>Протокол</w:t>
            </w:r>
            <w:r w:rsidRPr="00471856">
              <w:rPr>
                <w:rFonts w:ascii="Times New Roman" w:eastAsia="Times New Roman" w:hAnsi="Times New Roman" w:cs="Times New Roman"/>
                <w:spacing w:val="-2"/>
                <w:sz w:val="24"/>
              </w:rPr>
              <w:t xml:space="preserve"> </w:t>
            </w:r>
            <w:r w:rsidRPr="00471856">
              <w:rPr>
                <w:rFonts w:ascii="Times New Roman" w:eastAsia="Times New Roman" w:hAnsi="Times New Roman" w:cs="Times New Roman"/>
                <w:sz w:val="24"/>
              </w:rPr>
              <w:t xml:space="preserve">№ </w:t>
            </w:r>
            <w:r w:rsidRPr="00471856">
              <w:rPr>
                <w:rFonts w:ascii="Times New Roman" w:eastAsia="Times New Roman" w:hAnsi="Times New Roman" w:cs="Times New Roman"/>
                <w:spacing w:val="-2"/>
                <w:sz w:val="24"/>
              </w:rPr>
              <w:t>17</w:t>
            </w:r>
            <w:r w:rsidRPr="00471856">
              <w:rPr>
                <w:rFonts w:ascii="Times New Roman" w:eastAsia="Times New Roman" w:hAnsi="Times New Roman" w:cs="Times New Roman"/>
                <w:spacing w:val="-1"/>
                <w:sz w:val="24"/>
              </w:rPr>
              <w:t xml:space="preserve"> </w:t>
            </w:r>
            <w:r w:rsidRPr="00471856">
              <w:rPr>
                <w:rFonts w:ascii="Times New Roman" w:eastAsia="Times New Roman" w:hAnsi="Times New Roman" w:cs="Times New Roman"/>
                <w:sz w:val="24"/>
              </w:rPr>
              <w:t>от 26.05.2026</w:t>
            </w:r>
            <w:r w:rsidRPr="00471856">
              <w:rPr>
                <w:rFonts w:ascii="Times New Roman" w:eastAsia="Times New Roman" w:hAnsi="Times New Roman" w:cs="Times New Roman"/>
                <w:spacing w:val="-1"/>
                <w:sz w:val="24"/>
              </w:rPr>
              <w:t xml:space="preserve"> </w:t>
            </w:r>
            <w:r w:rsidRPr="00471856">
              <w:rPr>
                <w:rFonts w:ascii="Times New Roman" w:eastAsia="Times New Roman" w:hAnsi="Times New Roman" w:cs="Times New Roman"/>
                <w:sz w:val="24"/>
              </w:rPr>
              <w:t>г.</w:t>
            </w:r>
          </w:p>
        </w:tc>
        <w:tc>
          <w:tcPr>
            <w:tcW w:w="2835" w:type="dxa"/>
            <w:tcMar>
              <w:top w:w="90" w:type="dxa"/>
              <w:left w:w="90" w:type="dxa"/>
              <w:bottom w:w="90" w:type="dxa"/>
              <w:right w:w="90" w:type="dxa"/>
            </w:tcMar>
            <w:hideMark/>
          </w:tcPr>
          <w:p w:rsidR="00471856" w:rsidRPr="00471856" w:rsidRDefault="00471856" w:rsidP="00471856">
            <w:pPr>
              <w:widowControl w:val="0"/>
              <w:autoSpaceDE w:val="0"/>
              <w:autoSpaceDN w:val="0"/>
              <w:spacing w:after="0" w:line="266" w:lineRule="exact"/>
              <w:ind w:left="109"/>
              <w:rPr>
                <w:rFonts w:ascii="Times New Roman" w:eastAsia="Times New Roman" w:hAnsi="Times New Roman" w:cs="Times New Roman"/>
                <w:b/>
                <w:sz w:val="24"/>
              </w:rPr>
            </w:pPr>
            <w:r w:rsidRPr="00471856">
              <w:rPr>
                <w:rFonts w:ascii="Times New Roman" w:eastAsia="Times New Roman" w:hAnsi="Times New Roman" w:cs="Times New Roman"/>
                <w:b/>
                <w:sz w:val="24"/>
              </w:rPr>
              <w:t>УТВЕРЖДЕНА</w:t>
            </w:r>
          </w:p>
          <w:p w:rsidR="00471856" w:rsidRPr="00471856" w:rsidRDefault="00471856" w:rsidP="00471856">
            <w:pPr>
              <w:widowControl w:val="0"/>
              <w:autoSpaceDE w:val="0"/>
              <w:autoSpaceDN w:val="0"/>
              <w:spacing w:after="120" w:line="240" w:lineRule="auto"/>
              <w:jc w:val="both"/>
              <w:rPr>
                <w:rFonts w:ascii="Times New Roman" w:eastAsia="Times New Roman" w:hAnsi="Times New Roman" w:cs="Times New Roman"/>
                <w:color w:val="000000"/>
                <w:sz w:val="24"/>
                <w:szCs w:val="24"/>
              </w:rPr>
            </w:pPr>
            <w:r w:rsidRPr="00471856">
              <w:rPr>
                <w:rFonts w:ascii="Times New Roman" w:eastAsia="Times New Roman" w:hAnsi="Times New Roman" w:cs="Times New Roman"/>
                <w:sz w:val="24"/>
              </w:rPr>
              <w:t>приказом</w:t>
            </w:r>
            <w:r w:rsidRPr="00471856">
              <w:rPr>
                <w:rFonts w:ascii="Times New Roman" w:eastAsia="Times New Roman" w:hAnsi="Times New Roman" w:cs="Times New Roman"/>
                <w:spacing w:val="60"/>
                <w:sz w:val="24"/>
              </w:rPr>
              <w:t xml:space="preserve"> </w:t>
            </w:r>
            <w:r w:rsidRPr="00471856">
              <w:rPr>
                <w:rFonts w:ascii="Times New Roman" w:eastAsia="Times New Roman" w:hAnsi="Times New Roman" w:cs="Times New Roman"/>
                <w:sz w:val="24"/>
              </w:rPr>
              <w:t>директора</w:t>
            </w:r>
            <w:r w:rsidRPr="00471856">
              <w:rPr>
                <w:rFonts w:ascii="Times New Roman" w:eastAsia="Times New Roman" w:hAnsi="Times New Roman" w:cs="Times New Roman"/>
                <w:spacing w:val="1"/>
                <w:sz w:val="24"/>
              </w:rPr>
              <w:t xml:space="preserve"> </w:t>
            </w:r>
            <w:r w:rsidRPr="00471856">
              <w:rPr>
                <w:rFonts w:ascii="Times New Roman" w:eastAsia="Times New Roman" w:hAnsi="Times New Roman" w:cs="Times New Roman"/>
                <w:sz w:val="24"/>
              </w:rPr>
              <w:t>МБУ</w:t>
            </w:r>
            <w:r w:rsidRPr="00471856">
              <w:rPr>
                <w:rFonts w:ascii="Times New Roman" w:eastAsia="Times New Roman" w:hAnsi="Times New Roman" w:cs="Times New Roman"/>
                <w:spacing w:val="-3"/>
                <w:sz w:val="24"/>
              </w:rPr>
              <w:t xml:space="preserve"> </w:t>
            </w:r>
            <w:r w:rsidRPr="00471856">
              <w:rPr>
                <w:rFonts w:ascii="Times New Roman" w:eastAsia="Times New Roman" w:hAnsi="Times New Roman" w:cs="Times New Roman"/>
                <w:sz w:val="24"/>
              </w:rPr>
              <w:t>«Школа</w:t>
            </w:r>
            <w:r w:rsidRPr="00471856">
              <w:rPr>
                <w:rFonts w:ascii="Times New Roman" w:eastAsia="Times New Roman" w:hAnsi="Times New Roman" w:cs="Times New Roman"/>
                <w:spacing w:val="-7"/>
                <w:sz w:val="24"/>
              </w:rPr>
              <w:t xml:space="preserve"> </w:t>
            </w:r>
            <w:r w:rsidRPr="00471856">
              <w:rPr>
                <w:rFonts w:ascii="Times New Roman" w:eastAsia="Times New Roman" w:hAnsi="Times New Roman" w:cs="Times New Roman"/>
                <w:sz w:val="24"/>
              </w:rPr>
              <w:t>имени</w:t>
            </w:r>
            <w:r w:rsidRPr="00471856">
              <w:rPr>
                <w:rFonts w:ascii="Times New Roman" w:eastAsia="Times New Roman" w:hAnsi="Times New Roman" w:cs="Times New Roman"/>
                <w:spacing w:val="-7"/>
                <w:sz w:val="24"/>
              </w:rPr>
              <w:t xml:space="preserve"> </w:t>
            </w:r>
            <w:r w:rsidRPr="00471856">
              <w:rPr>
                <w:rFonts w:ascii="Times New Roman" w:eastAsia="Times New Roman" w:hAnsi="Times New Roman" w:cs="Times New Roman"/>
                <w:sz w:val="24"/>
              </w:rPr>
              <w:t>С.П.</w:t>
            </w:r>
            <w:r w:rsidRPr="00471856">
              <w:rPr>
                <w:rFonts w:ascii="Times New Roman" w:eastAsia="Times New Roman" w:hAnsi="Times New Roman" w:cs="Times New Roman"/>
                <w:spacing w:val="-57"/>
                <w:sz w:val="24"/>
              </w:rPr>
              <w:t xml:space="preserve"> </w:t>
            </w:r>
            <w:r w:rsidRPr="00471856">
              <w:rPr>
                <w:rFonts w:ascii="Times New Roman" w:eastAsia="Times New Roman" w:hAnsi="Times New Roman" w:cs="Times New Roman"/>
                <w:sz w:val="24"/>
              </w:rPr>
              <w:t>Королёва» №</w:t>
            </w:r>
            <w:r w:rsidRPr="00471856">
              <w:rPr>
                <w:rFonts w:ascii="Times New Roman" w:eastAsia="Times New Roman" w:hAnsi="Times New Roman" w:cs="Times New Roman"/>
                <w:spacing w:val="-2"/>
                <w:sz w:val="24"/>
              </w:rPr>
              <w:t xml:space="preserve"> </w:t>
            </w:r>
            <w:r w:rsidRPr="00471856">
              <w:rPr>
                <w:rFonts w:ascii="Times New Roman" w:eastAsia="Times New Roman" w:hAnsi="Times New Roman" w:cs="Times New Roman"/>
                <w:sz w:val="24"/>
              </w:rPr>
              <w:t>80/1 от</w:t>
            </w:r>
            <w:r w:rsidRPr="00471856">
              <w:rPr>
                <w:rFonts w:ascii="Times New Roman" w:eastAsia="Times New Roman" w:hAnsi="Times New Roman" w:cs="Times New Roman"/>
                <w:spacing w:val="-1"/>
                <w:sz w:val="24"/>
              </w:rPr>
              <w:t xml:space="preserve"> </w:t>
            </w:r>
            <w:r w:rsidRPr="00471856">
              <w:rPr>
                <w:rFonts w:ascii="Times New Roman" w:eastAsia="Times New Roman" w:hAnsi="Times New Roman" w:cs="Times New Roman"/>
                <w:sz w:val="24"/>
              </w:rPr>
              <w:t>27.05.2026 г.</w:t>
            </w:r>
          </w:p>
        </w:tc>
      </w:tr>
    </w:tbl>
    <w:p w:rsidR="003C645B" w:rsidRPr="00471856" w:rsidRDefault="003C645B">
      <w:pPr>
        <w:spacing w:after="0"/>
        <w:ind w:left="120"/>
      </w:pPr>
      <w:bookmarkStart w:id="0" w:name="_GoBack"/>
      <w:bookmarkEnd w:id="0"/>
    </w:p>
    <w:p w:rsidR="003C645B" w:rsidRPr="00471856" w:rsidRDefault="003C645B">
      <w:pPr>
        <w:spacing w:after="0"/>
        <w:ind w:left="120"/>
      </w:pPr>
    </w:p>
    <w:p w:rsidR="003C645B" w:rsidRPr="00471856" w:rsidRDefault="003C645B">
      <w:pPr>
        <w:spacing w:after="0"/>
        <w:ind w:left="120"/>
      </w:pPr>
    </w:p>
    <w:p w:rsidR="003C645B" w:rsidRPr="00471856" w:rsidRDefault="003C645B">
      <w:pPr>
        <w:spacing w:after="0"/>
        <w:ind w:left="120"/>
      </w:pPr>
    </w:p>
    <w:p w:rsidR="003C645B" w:rsidRPr="00471856" w:rsidRDefault="003C645B">
      <w:pPr>
        <w:spacing w:after="0"/>
        <w:ind w:left="120"/>
      </w:pPr>
    </w:p>
    <w:p w:rsidR="003C645B" w:rsidRPr="00471856" w:rsidRDefault="000D75CB">
      <w:pPr>
        <w:spacing w:after="0" w:line="408" w:lineRule="auto"/>
        <w:ind w:left="120"/>
        <w:jc w:val="center"/>
      </w:pPr>
      <w:r w:rsidRPr="00471856">
        <w:rPr>
          <w:rFonts w:ascii="Times New Roman" w:hAnsi="Times New Roman"/>
          <w:b/>
          <w:color w:val="000000"/>
          <w:sz w:val="28"/>
        </w:rPr>
        <w:t>РАБОЧАЯ ПРОГРАММА</w:t>
      </w:r>
    </w:p>
    <w:p w:rsidR="003C645B" w:rsidRPr="00471856" w:rsidRDefault="000D75CB">
      <w:pPr>
        <w:spacing w:after="0" w:line="408" w:lineRule="auto"/>
        <w:ind w:left="120"/>
        <w:jc w:val="center"/>
      </w:pPr>
      <w:r w:rsidRPr="00471856">
        <w:rPr>
          <w:rFonts w:ascii="Times New Roman" w:hAnsi="Times New Roman"/>
          <w:color w:val="000000"/>
          <w:sz w:val="28"/>
        </w:rPr>
        <w:t>(</w:t>
      </w:r>
      <w:r>
        <w:rPr>
          <w:rFonts w:ascii="Times New Roman" w:hAnsi="Times New Roman"/>
          <w:color w:val="000000"/>
          <w:sz w:val="28"/>
        </w:rPr>
        <w:t>ID</w:t>
      </w:r>
      <w:r w:rsidRPr="00471856">
        <w:rPr>
          <w:rFonts w:ascii="Times New Roman" w:hAnsi="Times New Roman"/>
          <w:color w:val="000000"/>
          <w:sz w:val="28"/>
        </w:rPr>
        <w:t xml:space="preserve"> 11731232)</w:t>
      </w:r>
    </w:p>
    <w:p w:rsidR="003C645B" w:rsidRPr="00471856" w:rsidRDefault="003C645B">
      <w:pPr>
        <w:spacing w:after="0"/>
        <w:ind w:left="120"/>
        <w:jc w:val="center"/>
      </w:pPr>
    </w:p>
    <w:p w:rsidR="003C645B" w:rsidRPr="00471856" w:rsidRDefault="000D75CB">
      <w:pPr>
        <w:spacing w:after="0" w:line="408" w:lineRule="auto"/>
        <w:ind w:left="120"/>
        <w:jc w:val="center"/>
      </w:pPr>
      <w:r w:rsidRPr="00471856">
        <w:rPr>
          <w:rFonts w:ascii="Times New Roman" w:hAnsi="Times New Roman"/>
          <w:b/>
          <w:color w:val="000000"/>
          <w:sz w:val="28"/>
        </w:rPr>
        <w:t xml:space="preserve">учебного </w:t>
      </w:r>
      <w:r w:rsidRPr="00471856">
        <w:rPr>
          <w:rFonts w:ascii="Times New Roman" w:hAnsi="Times New Roman"/>
          <w:b/>
          <w:color w:val="000000"/>
          <w:sz w:val="28"/>
        </w:rPr>
        <w:t>предмета «Физика. Базовый уровень»</w:t>
      </w:r>
    </w:p>
    <w:p w:rsidR="003C645B" w:rsidRPr="00471856" w:rsidRDefault="000D75CB">
      <w:pPr>
        <w:spacing w:after="0" w:line="408" w:lineRule="auto"/>
        <w:ind w:left="120"/>
        <w:jc w:val="center"/>
      </w:pPr>
      <w:r w:rsidRPr="00471856">
        <w:rPr>
          <w:rFonts w:ascii="Times New Roman" w:hAnsi="Times New Roman"/>
          <w:color w:val="000000"/>
          <w:sz w:val="28"/>
        </w:rPr>
        <w:t xml:space="preserve">для обучающихся 7-9 классов </w:t>
      </w:r>
    </w:p>
    <w:p w:rsidR="003C645B" w:rsidRPr="00471856" w:rsidRDefault="003C645B">
      <w:pPr>
        <w:spacing w:after="0"/>
        <w:ind w:left="120"/>
        <w:jc w:val="center"/>
      </w:pPr>
    </w:p>
    <w:p w:rsidR="003C645B" w:rsidRPr="00471856" w:rsidRDefault="003C645B">
      <w:pPr>
        <w:spacing w:after="0"/>
        <w:ind w:left="120"/>
        <w:jc w:val="center"/>
      </w:pPr>
    </w:p>
    <w:p w:rsidR="003C645B" w:rsidRPr="00471856" w:rsidRDefault="003C645B">
      <w:pPr>
        <w:spacing w:after="0"/>
        <w:ind w:left="120"/>
        <w:jc w:val="center"/>
      </w:pPr>
    </w:p>
    <w:p w:rsidR="003C645B" w:rsidRPr="00471856" w:rsidRDefault="003C645B">
      <w:pPr>
        <w:spacing w:after="0"/>
        <w:ind w:left="120"/>
        <w:jc w:val="center"/>
      </w:pPr>
    </w:p>
    <w:p w:rsidR="003C645B" w:rsidRPr="00471856" w:rsidRDefault="003C645B">
      <w:pPr>
        <w:spacing w:after="0"/>
        <w:ind w:left="120"/>
        <w:jc w:val="center"/>
      </w:pPr>
    </w:p>
    <w:p w:rsidR="003C645B" w:rsidRPr="00471856" w:rsidRDefault="003C645B">
      <w:pPr>
        <w:spacing w:after="0"/>
        <w:ind w:left="120"/>
        <w:jc w:val="center"/>
      </w:pPr>
    </w:p>
    <w:p w:rsidR="003C645B" w:rsidRPr="00471856" w:rsidRDefault="003C645B">
      <w:pPr>
        <w:spacing w:after="0"/>
        <w:ind w:left="120"/>
        <w:jc w:val="center"/>
      </w:pPr>
    </w:p>
    <w:p w:rsidR="003C645B" w:rsidRPr="00471856" w:rsidRDefault="003C645B">
      <w:pPr>
        <w:spacing w:after="0"/>
        <w:ind w:left="120"/>
        <w:jc w:val="center"/>
      </w:pPr>
    </w:p>
    <w:p w:rsidR="003C645B" w:rsidRPr="00471856" w:rsidRDefault="003C645B">
      <w:pPr>
        <w:spacing w:after="0"/>
        <w:ind w:left="120"/>
        <w:jc w:val="center"/>
      </w:pPr>
    </w:p>
    <w:p w:rsidR="003C645B" w:rsidRPr="00471856" w:rsidRDefault="003C645B">
      <w:pPr>
        <w:spacing w:after="0"/>
        <w:ind w:left="120"/>
        <w:jc w:val="center"/>
      </w:pPr>
    </w:p>
    <w:p w:rsidR="003C645B" w:rsidRPr="00471856" w:rsidRDefault="003C645B">
      <w:pPr>
        <w:spacing w:after="0"/>
        <w:ind w:left="120"/>
        <w:jc w:val="center"/>
      </w:pPr>
    </w:p>
    <w:p w:rsidR="003C645B" w:rsidRPr="00471856" w:rsidRDefault="003C645B">
      <w:pPr>
        <w:spacing w:after="0"/>
        <w:ind w:left="120"/>
        <w:jc w:val="center"/>
      </w:pPr>
    </w:p>
    <w:p w:rsidR="003C645B" w:rsidRPr="00471856" w:rsidRDefault="000D75CB">
      <w:pPr>
        <w:spacing w:after="0"/>
        <w:ind w:left="120"/>
        <w:jc w:val="center"/>
      </w:pPr>
      <w:bookmarkStart w:id="1" w:name="86e18b3c-35f3-4b4e-b4f2-8d25001e58d1"/>
      <w:r w:rsidRPr="00471856">
        <w:rPr>
          <w:rFonts w:ascii="Times New Roman" w:hAnsi="Times New Roman"/>
          <w:b/>
          <w:color w:val="000000"/>
          <w:sz w:val="28"/>
        </w:rPr>
        <w:t>Тольятти,</w:t>
      </w:r>
      <w:bookmarkEnd w:id="1"/>
      <w:r w:rsidRPr="00471856">
        <w:rPr>
          <w:rFonts w:ascii="Times New Roman" w:hAnsi="Times New Roman"/>
          <w:b/>
          <w:color w:val="000000"/>
          <w:sz w:val="28"/>
        </w:rPr>
        <w:t xml:space="preserve"> </w:t>
      </w:r>
      <w:bookmarkStart w:id="2" w:name="c1839617-66db-4450-acc5-76a3deaf668e"/>
      <w:r w:rsidRPr="00471856">
        <w:rPr>
          <w:rFonts w:ascii="Times New Roman" w:hAnsi="Times New Roman"/>
          <w:b/>
          <w:color w:val="000000"/>
          <w:sz w:val="28"/>
        </w:rPr>
        <w:t>2026 г.</w:t>
      </w:r>
      <w:bookmarkEnd w:id="2"/>
    </w:p>
    <w:p w:rsidR="003C645B" w:rsidRPr="00471856" w:rsidRDefault="003C645B">
      <w:pPr>
        <w:spacing w:after="0"/>
        <w:ind w:left="120"/>
      </w:pPr>
    </w:p>
    <w:p w:rsidR="003C645B" w:rsidRPr="00471856" w:rsidRDefault="003C645B">
      <w:pPr>
        <w:sectPr w:rsidR="003C645B" w:rsidRPr="00471856">
          <w:pgSz w:w="11906" w:h="16383"/>
          <w:pgMar w:top="1134" w:right="850" w:bottom="1134" w:left="1701" w:header="720" w:footer="720" w:gutter="0"/>
          <w:cols w:space="720"/>
        </w:sectPr>
      </w:pPr>
      <w:bookmarkStart w:id="3" w:name="block-98048100"/>
    </w:p>
    <w:p w:rsidR="003C645B" w:rsidRPr="00471856" w:rsidRDefault="000D75CB">
      <w:pPr>
        <w:spacing w:after="0" w:line="264" w:lineRule="auto"/>
        <w:ind w:firstLine="600"/>
        <w:jc w:val="both"/>
      </w:pPr>
      <w:bookmarkStart w:id="4" w:name="block-98048103"/>
      <w:bookmarkEnd w:id="3"/>
      <w:r w:rsidRPr="00471856">
        <w:rPr>
          <w:rFonts w:ascii="Times New Roman" w:hAnsi="Times New Roman"/>
          <w:b/>
          <w:color w:val="000000"/>
          <w:sz w:val="28"/>
        </w:rPr>
        <w:lastRenderedPageBreak/>
        <w:t>ПОЯСНИТЕЛЬНАЯ ЗАПИСКА</w:t>
      </w:r>
    </w:p>
    <w:p w:rsidR="003C645B" w:rsidRPr="00471856" w:rsidRDefault="000D75CB">
      <w:pPr>
        <w:spacing w:after="0" w:line="264" w:lineRule="auto"/>
        <w:ind w:firstLine="600"/>
        <w:jc w:val="both"/>
      </w:pPr>
      <w:r w:rsidRPr="00471856">
        <w:rPr>
          <w:rFonts w:ascii="Times New Roman" w:hAnsi="Times New Roman"/>
          <w:color w:val="000000"/>
          <w:sz w:val="28"/>
        </w:rPr>
        <w:t>Программа по физике на уровне основного общего образования составлена на основе положений и требований к результатам освоения на базо</w:t>
      </w:r>
      <w:r w:rsidRPr="00471856">
        <w:rPr>
          <w:rFonts w:ascii="Times New Roman" w:hAnsi="Times New Roman"/>
          <w:color w:val="000000"/>
          <w:sz w:val="28"/>
        </w:rPr>
        <w:t>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3C645B" w:rsidRPr="00471856" w:rsidRDefault="000D75CB">
      <w:pPr>
        <w:spacing w:after="0" w:line="264" w:lineRule="auto"/>
        <w:ind w:firstLine="600"/>
        <w:jc w:val="both"/>
      </w:pPr>
      <w:r w:rsidRPr="00471856">
        <w:rPr>
          <w:rFonts w:ascii="Times New Roman" w:hAnsi="Times New Roman"/>
          <w:color w:val="000000"/>
          <w:sz w:val="28"/>
        </w:rPr>
        <w:t>Программа по физике на уровне основного общего образования составлена н</w:t>
      </w:r>
      <w:r w:rsidRPr="00471856">
        <w:rPr>
          <w:rFonts w:ascii="Times New Roman" w:hAnsi="Times New Roman"/>
          <w:color w:val="000000"/>
          <w:sz w:val="28"/>
        </w:rPr>
        <w:t>а основе положений и требований к результатам освоения на базовом уровне основной образовательной программы, представленных в ФГОС ООО, а также с учетом федеральной рабочей программы воспитания и концепции преподавания учебного предмета «Физика».</w:t>
      </w:r>
    </w:p>
    <w:p w:rsidR="003C645B" w:rsidRPr="00471856" w:rsidRDefault="000D75CB">
      <w:pPr>
        <w:spacing w:after="0" w:line="264" w:lineRule="auto"/>
        <w:ind w:firstLine="600"/>
        <w:jc w:val="both"/>
      </w:pPr>
      <w:r w:rsidRPr="00471856">
        <w:rPr>
          <w:rFonts w:ascii="Times New Roman" w:hAnsi="Times New Roman"/>
          <w:color w:val="000000"/>
          <w:sz w:val="28"/>
        </w:rPr>
        <w:t>Содержани</w:t>
      </w:r>
      <w:r w:rsidRPr="00471856">
        <w:rPr>
          <w:rFonts w:ascii="Times New Roman" w:hAnsi="Times New Roman"/>
          <w:color w:val="000000"/>
          <w:sz w:val="28"/>
        </w:rPr>
        <w:t xml:space="preserve">е программы по физике направлено на формирование естественнонаучной грамотности </w:t>
      </w:r>
      <w:proofErr w:type="gramStart"/>
      <w:r w:rsidRPr="00471856">
        <w:rPr>
          <w:rFonts w:ascii="Times New Roman" w:hAnsi="Times New Roman"/>
          <w:color w:val="000000"/>
          <w:sz w:val="28"/>
        </w:rPr>
        <w:t>обучающихся</w:t>
      </w:r>
      <w:proofErr w:type="gramEnd"/>
      <w:r w:rsidRPr="00471856">
        <w:rPr>
          <w:rFonts w:ascii="Times New Roman" w:hAnsi="Times New Roman"/>
          <w:color w:val="000000"/>
          <w:sz w:val="28"/>
        </w:rPr>
        <w:t xml:space="preserve"> и организацию изучения физики на </w:t>
      </w:r>
      <w:proofErr w:type="spellStart"/>
      <w:r w:rsidRPr="00471856">
        <w:rPr>
          <w:rFonts w:ascii="Times New Roman" w:hAnsi="Times New Roman"/>
          <w:color w:val="000000"/>
          <w:sz w:val="28"/>
        </w:rPr>
        <w:t>деятельностной</w:t>
      </w:r>
      <w:proofErr w:type="spellEnd"/>
      <w:r w:rsidRPr="00471856">
        <w:rPr>
          <w:rFonts w:ascii="Times New Roman" w:hAnsi="Times New Roman"/>
          <w:color w:val="000000"/>
          <w:sz w:val="28"/>
        </w:rPr>
        <w:t xml:space="preserve"> основе. В программе по физике учитываются возможности учебного предмета в реализации требований ФГОС ООО к планируем</w:t>
      </w:r>
      <w:r w:rsidRPr="00471856">
        <w:rPr>
          <w:rFonts w:ascii="Times New Roman" w:hAnsi="Times New Roman"/>
          <w:color w:val="000000"/>
          <w:sz w:val="28"/>
        </w:rPr>
        <w:t xml:space="preserve">ым личностным и </w:t>
      </w:r>
      <w:proofErr w:type="spellStart"/>
      <w:r w:rsidRPr="00471856">
        <w:rPr>
          <w:rFonts w:ascii="Times New Roman" w:hAnsi="Times New Roman"/>
          <w:color w:val="000000"/>
          <w:sz w:val="28"/>
        </w:rPr>
        <w:t>метапредметным</w:t>
      </w:r>
      <w:proofErr w:type="spellEnd"/>
      <w:r w:rsidRPr="00471856">
        <w:rPr>
          <w:rFonts w:ascii="Times New Roman" w:hAnsi="Times New Roman"/>
          <w:color w:val="000000"/>
          <w:sz w:val="28"/>
        </w:rPr>
        <w:t xml:space="preserve"> результатам обучения, а также </w:t>
      </w:r>
      <w:proofErr w:type="spellStart"/>
      <w:r w:rsidRPr="00471856">
        <w:rPr>
          <w:rFonts w:ascii="Times New Roman" w:hAnsi="Times New Roman"/>
          <w:color w:val="000000"/>
          <w:sz w:val="28"/>
        </w:rPr>
        <w:t>межпредметные</w:t>
      </w:r>
      <w:proofErr w:type="spellEnd"/>
      <w:r w:rsidRPr="00471856">
        <w:rPr>
          <w:rFonts w:ascii="Times New Roman" w:hAnsi="Times New Roman"/>
          <w:color w:val="000000"/>
          <w:sz w:val="28"/>
        </w:rPr>
        <w:t xml:space="preserve"> связи естественнонаучных учебных предметов на уровне основного общего образования.</w:t>
      </w:r>
    </w:p>
    <w:p w:rsidR="003C645B" w:rsidRPr="00471856" w:rsidRDefault="000D75CB">
      <w:pPr>
        <w:spacing w:after="0" w:line="264" w:lineRule="auto"/>
        <w:ind w:firstLine="600"/>
        <w:jc w:val="both"/>
      </w:pPr>
      <w:r w:rsidRPr="00471856">
        <w:rPr>
          <w:rFonts w:ascii="Times New Roman" w:hAnsi="Times New Roman"/>
          <w:color w:val="000000"/>
          <w:sz w:val="28"/>
        </w:rPr>
        <w:t>Программа по физике устанавливает распределение учебного материала по годам обучения (по классам),</w:t>
      </w:r>
      <w:r w:rsidRPr="00471856">
        <w:rPr>
          <w:rFonts w:ascii="Times New Roman" w:hAnsi="Times New Roman"/>
          <w:color w:val="000000"/>
          <w:sz w:val="28"/>
        </w:rPr>
        <w:t xml:space="preserve"> предлагает примерную последовательность изучения тем, основанную на логике развития предметного содержания и учете возрастных особенностей обучающихся.</w:t>
      </w:r>
    </w:p>
    <w:p w:rsidR="003C645B" w:rsidRPr="00471856" w:rsidRDefault="000D75CB">
      <w:pPr>
        <w:spacing w:after="0" w:line="264" w:lineRule="auto"/>
        <w:ind w:firstLine="600"/>
        <w:jc w:val="both"/>
      </w:pPr>
      <w:r w:rsidRPr="00471856">
        <w:rPr>
          <w:rFonts w:ascii="Times New Roman" w:hAnsi="Times New Roman"/>
          <w:color w:val="000000"/>
          <w:sz w:val="28"/>
        </w:rPr>
        <w:t xml:space="preserve">Программа по физике разработана с целью оказания методической помощи учителю в создании рабочей </w:t>
      </w:r>
      <w:r w:rsidRPr="00471856">
        <w:rPr>
          <w:rFonts w:ascii="Times New Roman" w:hAnsi="Times New Roman"/>
          <w:color w:val="000000"/>
          <w:sz w:val="28"/>
        </w:rPr>
        <w:t>программы по учебному предмету.</w:t>
      </w:r>
    </w:p>
    <w:p w:rsidR="003C645B" w:rsidRPr="00471856" w:rsidRDefault="000D75CB">
      <w:pPr>
        <w:spacing w:after="0" w:line="264" w:lineRule="auto"/>
        <w:ind w:firstLine="600"/>
        <w:jc w:val="both"/>
      </w:pPr>
      <w:r w:rsidRPr="00471856">
        <w:rPr>
          <w:rFonts w:ascii="Times New Roman" w:hAnsi="Times New Roman"/>
          <w:color w:val="000000"/>
          <w:sz w:val="28"/>
        </w:rPr>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w:t>
      </w:r>
      <w:r w:rsidRPr="00471856">
        <w:rPr>
          <w:rFonts w:ascii="Times New Roman" w:hAnsi="Times New Roman"/>
          <w:color w:val="000000"/>
          <w:sz w:val="28"/>
        </w:rPr>
        <w:t>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rsidR="003C645B" w:rsidRPr="00471856" w:rsidRDefault="000D75CB">
      <w:pPr>
        <w:spacing w:after="0" w:line="264" w:lineRule="auto"/>
        <w:ind w:firstLine="600"/>
        <w:jc w:val="both"/>
      </w:pPr>
      <w:r w:rsidRPr="00471856">
        <w:rPr>
          <w:rFonts w:ascii="Times New Roman" w:hAnsi="Times New Roman"/>
          <w:color w:val="000000"/>
          <w:sz w:val="28"/>
        </w:rPr>
        <w:t>Одна из главных задач физического образования в структуре общего образования состоит в формировании</w:t>
      </w:r>
      <w:r w:rsidRPr="00471856">
        <w:rPr>
          <w:rFonts w:ascii="Times New Roman" w:hAnsi="Times New Roman"/>
          <w:color w:val="000000"/>
          <w:sz w:val="28"/>
        </w:rPr>
        <w:t xml:space="preserve"> естественнонаучной грамотности и интереса к науке </w:t>
      </w:r>
      <w:proofErr w:type="gramStart"/>
      <w:r w:rsidRPr="00471856">
        <w:rPr>
          <w:rFonts w:ascii="Times New Roman" w:hAnsi="Times New Roman"/>
          <w:color w:val="000000"/>
          <w:sz w:val="28"/>
        </w:rPr>
        <w:t>у</w:t>
      </w:r>
      <w:proofErr w:type="gramEnd"/>
      <w:r w:rsidRPr="00471856">
        <w:rPr>
          <w:rFonts w:ascii="Times New Roman" w:hAnsi="Times New Roman"/>
          <w:color w:val="000000"/>
          <w:sz w:val="28"/>
        </w:rPr>
        <w:t xml:space="preserve"> обучающихся.</w:t>
      </w:r>
    </w:p>
    <w:p w:rsidR="003C645B" w:rsidRPr="00471856" w:rsidRDefault="000D75CB">
      <w:pPr>
        <w:spacing w:after="0" w:line="264" w:lineRule="auto"/>
        <w:ind w:firstLine="600"/>
        <w:jc w:val="both"/>
      </w:pPr>
      <w:r w:rsidRPr="00471856">
        <w:rPr>
          <w:rFonts w:ascii="Times New Roman" w:hAnsi="Times New Roman"/>
          <w:color w:val="000000"/>
          <w:sz w:val="28"/>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3C645B" w:rsidRDefault="000D75CB">
      <w:pPr>
        <w:numPr>
          <w:ilvl w:val="0"/>
          <w:numId w:val="1"/>
        </w:numPr>
        <w:spacing w:after="0" w:line="264" w:lineRule="auto"/>
        <w:jc w:val="both"/>
      </w:pPr>
      <w:proofErr w:type="spellStart"/>
      <w:r>
        <w:rPr>
          <w:rFonts w:ascii="Times New Roman" w:hAnsi="Times New Roman"/>
          <w:color w:val="000000"/>
          <w:sz w:val="28"/>
        </w:rPr>
        <w:t>научно</w:t>
      </w:r>
      <w:proofErr w:type="spellEnd"/>
      <w:r>
        <w:rPr>
          <w:rFonts w:ascii="Times New Roman" w:hAnsi="Times New Roman"/>
          <w:color w:val="000000"/>
          <w:sz w:val="28"/>
        </w:rPr>
        <w:t xml:space="preserve"> </w:t>
      </w:r>
      <w:proofErr w:type="spellStart"/>
      <w:r>
        <w:rPr>
          <w:rFonts w:ascii="Times New Roman" w:hAnsi="Times New Roman"/>
          <w:color w:val="000000"/>
          <w:sz w:val="28"/>
        </w:rPr>
        <w:t>объяснять</w:t>
      </w:r>
      <w:proofErr w:type="spellEnd"/>
      <w:r>
        <w:rPr>
          <w:rFonts w:ascii="Times New Roman" w:hAnsi="Times New Roman"/>
          <w:color w:val="000000"/>
          <w:sz w:val="28"/>
        </w:rPr>
        <w:t xml:space="preserve"> </w:t>
      </w:r>
      <w:proofErr w:type="spellStart"/>
      <w:r>
        <w:rPr>
          <w:rFonts w:ascii="Times New Roman" w:hAnsi="Times New Roman"/>
          <w:color w:val="000000"/>
          <w:sz w:val="28"/>
        </w:rPr>
        <w:t>явления</w:t>
      </w:r>
      <w:proofErr w:type="spellEnd"/>
      <w:r>
        <w:rPr>
          <w:rFonts w:ascii="Times New Roman" w:hAnsi="Times New Roman"/>
          <w:color w:val="000000"/>
          <w:sz w:val="28"/>
        </w:rPr>
        <w:t>,</w:t>
      </w:r>
    </w:p>
    <w:p w:rsidR="003C645B" w:rsidRPr="00471856" w:rsidRDefault="000D75CB">
      <w:pPr>
        <w:numPr>
          <w:ilvl w:val="0"/>
          <w:numId w:val="1"/>
        </w:numPr>
        <w:spacing w:after="0" w:line="264" w:lineRule="auto"/>
        <w:jc w:val="both"/>
      </w:pPr>
      <w:r w:rsidRPr="00471856">
        <w:rPr>
          <w:rFonts w:ascii="Times New Roman" w:hAnsi="Times New Roman"/>
          <w:color w:val="000000"/>
          <w:sz w:val="28"/>
        </w:rPr>
        <w:t>оценивать и понимать особенно</w:t>
      </w:r>
      <w:r w:rsidRPr="00471856">
        <w:rPr>
          <w:rFonts w:ascii="Times New Roman" w:hAnsi="Times New Roman"/>
          <w:color w:val="000000"/>
          <w:sz w:val="28"/>
        </w:rPr>
        <w:t>сти научного исследования;</w:t>
      </w:r>
    </w:p>
    <w:p w:rsidR="003C645B" w:rsidRPr="00471856" w:rsidRDefault="000D75CB">
      <w:pPr>
        <w:numPr>
          <w:ilvl w:val="0"/>
          <w:numId w:val="1"/>
        </w:numPr>
        <w:spacing w:after="0" w:line="264" w:lineRule="auto"/>
        <w:jc w:val="both"/>
      </w:pPr>
      <w:r w:rsidRPr="00471856">
        <w:rPr>
          <w:rFonts w:ascii="Times New Roman" w:hAnsi="Times New Roman"/>
          <w:color w:val="000000"/>
          <w:sz w:val="28"/>
        </w:rPr>
        <w:lastRenderedPageBreak/>
        <w:t>интерпретировать данные и использовать научные доказательства для получения выводов».</w:t>
      </w:r>
    </w:p>
    <w:p w:rsidR="003C645B" w:rsidRPr="00471856" w:rsidRDefault="000D75CB">
      <w:pPr>
        <w:spacing w:after="0" w:line="264" w:lineRule="auto"/>
        <w:ind w:firstLine="600"/>
        <w:jc w:val="both"/>
      </w:pPr>
      <w:r w:rsidRPr="00471856">
        <w:rPr>
          <w:rFonts w:ascii="Times New Roman" w:hAnsi="Times New Roman"/>
          <w:color w:val="000000"/>
          <w:sz w:val="28"/>
        </w:rPr>
        <w:t>Цели изучения физики на уровне основного общего образования определены в концепции преподавания учебного предмета «Физика» в образовательных ор</w:t>
      </w:r>
      <w:r w:rsidRPr="00471856">
        <w:rPr>
          <w:rFonts w:ascii="Times New Roman" w:hAnsi="Times New Roman"/>
          <w:color w:val="000000"/>
          <w:sz w:val="28"/>
        </w:rPr>
        <w:t>ганизациях Российской Федерации, реализующих основные общеобразовательные программы.</w:t>
      </w:r>
    </w:p>
    <w:p w:rsidR="003C645B" w:rsidRDefault="000D75CB">
      <w:pPr>
        <w:spacing w:after="0" w:line="264" w:lineRule="auto"/>
        <w:ind w:firstLine="600"/>
        <w:jc w:val="both"/>
      </w:pPr>
      <w:proofErr w:type="spellStart"/>
      <w:r>
        <w:rPr>
          <w:rFonts w:ascii="Times New Roman" w:hAnsi="Times New Roman"/>
          <w:color w:val="000000"/>
          <w:sz w:val="28"/>
        </w:rPr>
        <w:t>Цели</w:t>
      </w:r>
      <w:proofErr w:type="spellEnd"/>
      <w:r>
        <w:rPr>
          <w:rFonts w:ascii="Times New Roman" w:hAnsi="Times New Roman"/>
          <w:color w:val="000000"/>
          <w:sz w:val="28"/>
        </w:rPr>
        <w:t xml:space="preserve"> </w:t>
      </w:r>
      <w:proofErr w:type="spellStart"/>
      <w:r>
        <w:rPr>
          <w:rFonts w:ascii="Times New Roman" w:hAnsi="Times New Roman"/>
          <w:color w:val="000000"/>
          <w:sz w:val="28"/>
        </w:rPr>
        <w:t>изучения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физики</w:t>
      </w:r>
      <w:proofErr w:type="spellEnd"/>
      <w:r>
        <w:rPr>
          <w:rFonts w:ascii="Times New Roman" w:hAnsi="Times New Roman"/>
          <w:color w:val="000000"/>
          <w:sz w:val="28"/>
        </w:rPr>
        <w:t>:</w:t>
      </w:r>
    </w:p>
    <w:p w:rsidR="003C645B" w:rsidRPr="00471856" w:rsidRDefault="000D75CB">
      <w:pPr>
        <w:numPr>
          <w:ilvl w:val="0"/>
          <w:numId w:val="2"/>
        </w:numPr>
        <w:spacing w:after="0" w:line="264" w:lineRule="auto"/>
        <w:jc w:val="both"/>
      </w:pPr>
      <w:r w:rsidRPr="00471856">
        <w:rPr>
          <w:rFonts w:ascii="Times New Roman" w:hAnsi="Times New Roman"/>
          <w:color w:val="000000"/>
          <w:sz w:val="28"/>
        </w:rPr>
        <w:t xml:space="preserve">приобретение интереса и </w:t>
      </w:r>
      <w:proofErr w:type="gramStart"/>
      <w:r w:rsidRPr="00471856">
        <w:rPr>
          <w:rFonts w:ascii="Times New Roman" w:hAnsi="Times New Roman"/>
          <w:color w:val="000000"/>
          <w:sz w:val="28"/>
        </w:rPr>
        <w:t>стремления</w:t>
      </w:r>
      <w:proofErr w:type="gramEnd"/>
      <w:r w:rsidRPr="00471856">
        <w:rPr>
          <w:rFonts w:ascii="Times New Roman" w:hAnsi="Times New Roman"/>
          <w:color w:val="000000"/>
          <w:sz w:val="28"/>
        </w:rPr>
        <w:t xml:space="preserve"> обучающихся к научному изучению природы, развитие их интеллектуальных и творческих способностей;</w:t>
      </w:r>
    </w:p>
    <w:p w:rsidR="003C645B" w:rsidRPr="00471856" w:rsidRDefault="000D75CB">
      <w:pPr>
        <w:numPr>
          <w:ilvl w:val="0"/>
          <w:numId w:val="2"/>
        </w:numPr>
        <w:spacing w:after="0" w:line="264" w:lineRule="auto"/>
        <w:jc w:val="both"/>
      </w:pPr>
      <w:r w:rsidRPr="00471856">
        <w:rPr>
          <w:rFonts w:ascii="Times New Roman" w:hAnsi="Times New Roman"/>
          <w:color w:val="000000"/>
          <w:sz w:val="28"/>
        </w:rPr>
        <w:t>развитие представ</w:t>
      </w:r>
      <w:r w:rsidRPr="00471856">
        <w:rPr>
          <w:rFonts w:ascii="Times New Roman" w:hAnsi="Times New Roman"/>
          <w:color w:val="000000"/>
          <w:sz w:val="28"/>
        </w:rPr>
        <w:t>лений о научном методе познания и формирование исследовательского отношения к окружающим явлениям;</w:t>
      </w:r>
    </w:p>
    <w:p w:rsidR="003C645B" w:rsidRPr="00471856" w:rsidRDefault="000D75CB">
      <w:pPr>
        <w:numPr>
          <w:ilvl w:val="0"/>
          <w:numId w:val="2"/>
        </w:numPr>
        <w:spacing w:after="0" w:line="264" w:lineRule="auto"/>
        <w:jc w:val="both"/>
      </w:pPr>
      <w:r w:rsidRPr="00471856">
        <w:rPr>
          <w:rFonts w:ascii="Times New Roman" w:hAnsi="Times New Roman"/>
          <w:color w:val="000000"/>
          <w:sz w:val="28"/>
        </w:rPr>
        <w:t xml:space="preserve">формирование научного мировоззрения как результата изучения основ строения материи и фундаментальных законов физики; </w:t>
      </w:r>
    </w:p>
    <w:p w:rsidR="003C645B" w:rsidRPr="00471856" w:rsidRDefault="000D75CB">
      <w:pPr>
        <w:numPr>
          <w:ilvl w:val="0"/>
          <w:numId w:val="2"/>
        </w:numPr>
        <w:spacing w:after="0" w:line="264" w:lineRule="auto"/>
        <w:jc w:val="both"/>
      </w:pPr>
      <w:r w:rsidRPr="00471856">
        <w:rPr>
          <w:rFonts w:ascii="Times New Roman" w:hAnsi="Times New Roman"/>
          <w:color w:val="000000"/>
          <w:sz w:val="28"/>
        </w:rPr>
        <w:t>формирование представлений о роли физик</w:t>
      </w:r>
      <w:r w:rsidRPr="00471856">
        <w:rPr>
          <w:rFonts w:ascii="Times New Roman" w:hAnsi="Times New Roman"/>
          <w:color w:val="000000"/>
          <w:sz w:val="28"/>
        </w:rPr>
        <w:t>и для развития других естественных наук, техники и технологий;</w:t>
      </w:r>
    </w:p>
    <w:p w:rsidR="003C645B" w:rsidRPr="00471856" w:rsidRDefault="000D75CB">
      <w:pPr>
        <w:numPr>
          <w:ilvl w:val="0"/>
          <w:numId w:val="2"/>
        </w:numPr>
        <w:spacing w:after="0" w:line="264" w:lineRule="auto"/>
        <w:jc w:val="both"/>
      </w:pPr>
      <w:r w:rsidRPr="00471856">
        <w:rPr>
          <w:rFonts w:ascii="Times New Roman" w:hAnsi="Times New Roman"/>
          <w:color w:val="000000"/>
          <w:sz w:val="28"/>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rsidR="003C645B" w:rsidRPr="00471856" w:rsidRDefault="000D75CB">
      <w:pPr>
        <w:spacing w:after="0" w:line="264" w:lineRule="auto"/>
        <w:ind w:firstLine="600"/>
        <w:jc w:val="both"/>
      </w:pPr>
      <w:r w:rsidRPr="00471856">
        <w:rPr>
          <w:rFonts w:ascii="Times New Roman" w:hAnsi="Times New Roman"/>
          <w:color w:val="000000"/>
          <w:sz w:val="28"/>
        </w:rPr>
        <w:t>Достижение этих целей программы по фи</w:t>
      </w:r>
      <w:r w:rsidRPr="00471856">
        <w:rPr>
          <w:rFonts w:ascii="Times New Roman" w:hAnsi="Times New Roman"/>
          <w:color w:val="000000"/>
          <w:sz w:val="28"/>
        </w:rPr>
        <w:t>зике на уровне основного общего образования обеспечивается решением следующих задач:</w:t>
      </w:r>
    </w:p>
    <w:p w:rsidR="003C645B" w:rsidRPr="00471856" w:rsidRDefault="000D75CB">
      <w:pPr>
        <w:numPr>
          <w:ilvl w:val="0"/>
          <w:numId w:val="3"/>
        </w:numPr>
        <w:spacing w:after="0" w:line="264" w:lineRule="auto"/>
        <w:jc w:val="both"/>
      </w:pPr>
      <w:r w:rsidRPr="00471856">
        <w:rPr>
          <w:rFonts w:ascii="Times New Roman" w:hAnsi="Times New Roman"/>
          <w:color w:val="000000"/>
          <w:sz w:val="28"/>
        </w:rPr>
        <w:t>приобретение знаний о дискретном строении вещества, о механических, тепловых, электрических, магнитных и квантовых явлениях;</w:t>
      </w:r>
    </w:p>
    <w:p w:rsidR="003C645B" w:rsidRPr="00471856" w:rsidRDefault="000D75CB">
      <w:pPr>
        <w:numPr>
          <w:ilvl w:val="0"/>
          <w:numId w:val="3"/>
        </w:numPr>
        <w:spacing w:after="0" w:line="264" w:lineRule="auto"/>
        <w:jc w:val="both"/>
      </w:pPr>
      <w:r w:rsidRPr="00471856">
        <w:rPr>
          <w:rFonts w:ascii="Times New Roman" w:hAnsi="Times New Roman"/>
          <w:color w:val="000000"/>
          <w:sz w:val="28"/>
        </w:rPr>
        <w:t>приобретение умений описывать и объяснять физи</w:t>
      </w:r>
      <w:r w:rsidRPr="00471856">
        <w:rPr>
          <w:rFonts w:ascii="Times New Roman" w:hAnsi="Times New Roman"/>
          <w:color w:val="000000"/>
          <w:sz w:val="28"/>
        </w:rPr>
        <w:t>ческие явления с использованием полученных знаний;</w:t>
      </w:r>
    </w:p>
    <w:p w:rsidR="003C645B" w:rsidRPr="00471856" w:rsidRDefault="000D75CB">
      <w:pPr>
        <w:numPr>
          <w:ilvl w:val="0"/>
          <w:numId w:val="3"/>
        </w:numPr>
        <w:spacing w:after="0" w:line="264" w:lineRule="auto"/>
        <w:jc w:val="both"/>
      </w:pPr>
      <w:r w:rsidRPr="00471856">
        <w:rPr>
          <w:rFonts w:ascii="Times New Roman" w:hAnsi="Times New Roman"/>
          <w:color w:val="000000"/>
          <w:sz w:val="28"/>
        </w:rPr>
        <w:t xml:space="preserve">освоение методов решения простейших расчетных задач с использованием физических моделей, творческих и </w:t>
      </w:r>
      <w:proofErr w:type="spellStart"/>
      <w:r w:rsidRPr="00471856">
        <w:rPr>
          <w:rFonts w:ascii="Times New Roman" w:hAnsi="Times New Roman"/>
          <w:color w:val="000000"/>
          <w:sz w:val="28"/>
        </w:rPr>
        <w:t>практикоориентированных</w:t>
      </w:r>
      <w:proofErr w:type="spellEnd"/>
      <w:r w:rsidRPr="00471856">
        <w:rPr>
          <w:rFonts w:ascii="Times New Roman" w:hAnsi="Times New Roman"/>
          <w:color w:val="000000"/>
          <w:sz w:val="28"/>
        </w:rPr>
        <w:t xml:space="preserve"> задач;</w:t>
      </w:r>
    </w:p>
    <w:p w:rsidR="003C645B" w:rsidRPr="00471856" w:rsidRDefault="000D75CB">
      <w:pPr>
        <w:numPr>
          <w:ilvl w:val="0"/>
          <w:numId w:val="3"/>
        </w:numPr>
        <w:spacing w:after="0" w:line="264" w:lineRule="auto"/>
        <w:jc w:val="both"/>
      </w:pPr>
      <w:r w:rsidRPr="00471856">
        <w:rPr>
          <w:rFonts w:ascii="Times New Roman" w:hAnsi="Times New Roman"/>
          <w:color w:val="000000"/>
          <w:sz w:val="28"/>
        </w:rPr>
        <w:t>развитие умений наблюдать природные явления и выполнять опыты, лаборатор</w:t>
      </w:r>
      <w:r w:rsidRPr="00471856">
        <w:rPr>
          <w:rFonts w:ascii="Times New Roman" w:hAnsi="Times New Roman"/>
          <w:color w:val="000000"/>
          <w:sz w:val="28"/>
        </w:rPr>
        <w:t>ные работы и экспериментальные исследования с использованием измерительных приборов;</w:t>
      </w:r>
    </w:p>
    <w:p w:rsidR="003C645B" w:rsidRPr="00471856" w:rsidRDefault="000D75CB">
      <w:pPr>
        <w:numPr>
          <w:ilvl w:val="0"/>
          <w:numId w:val="3"/>
        </w:numPr>
        <w:spacing w:after="0" w:line="264" w:lineRule="auto"/>
        <w:jc w:val="both"/>
      </w:pPr>
      <w:r w:rsidRPr="00471856">
        <w:rPr>
          <w:rFonts w:ascii="Times New Roman" w:hAnsi="Times New Roman"/>
          <w:color w:val="000000"/>
          <w:sz w:val="28"/>
        </w:rPr>
        <w:t>освоение приемов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3C645B" w:rsidRPr="00471856" w:rsidRDefault="000D75CB">
      <w:pPr>
        <w:numPr>
          <w:ilvl w:val="0"/>
          <w:numId w:val="3"/>
        </w:numPr>
        <w:spacing w:after="0" w:line="264" w:lineRule="auto"/>
        <w:jc w:val="both"/>
      </w:pPr>
      <w:r w:rsidRPr="00471856">
        <w:rPr>
          <w:rFonts w:ascii="Times New Roman" w:hAnsi="Times New Roman"/>
          <w:color w:val="000000"/>
          <w:sz w:val="28"/>
        </w:rPr>
        <w:t>знакомство с</w:t>
      </w:r>
      <w:r w:rsidRPr="00471856">
        <w:rPr>
          <w:rFonts w:ascii="Times New Roman" w:hAnsi="Times New Roman"/>
          <w:color w:val="000000"/>
          <w:sz w:val="28"/>
        </w:rPr>
        <w:t>о сферами профессиональной деятельности, связанными с физикой, и современными технологиями, основанными на достижениях физической науки.</w:t>
      </w:r>
    </w:p>
    <w:p w:rsidR="003C645B" w:rsidRPr="00471856" w:rsidRDefault="000D75CB">
      <w:pPr>
        <w:spacing w:after="0" w:line="264" w:lineRule="auto"/>
        <w:ind w:firstLine="600"/>
        <w:jc w:val="both"/>
      </w:pPr>
      <w:r w:rsidRPr="00471856">
        <w:rPr>
          <w:rFonts w:ascii="Times New Roman" w:hAnsi="Times New Roman"/>
          <w:color w:val="000000"/>
          <w:sz w:val="28"/>
        </w:rPr>
        <w:lastRenderedPageBreak/>
        <w:t xml:space="preserve"> Общее число часов, рекомендованных для изучения физики на базовом уровне, – 238 часов: в 7 классе – 68 часов (2 часа в</w:t>
      </w:r>
      <w:r w:rsidRPr="00471856">
        <w:rPr>
          <w:rFonts w:ascii="Times New Roman" w:hAnsi="Times New Roman"/>
          <w:color w:val="000000"/>
          <w:sz w:val="28"/>
        </w:rPr>
        <w:t xml:space="preserve"> неделю), в 8 классе – 68 часов (2 часа в неделю), в 9 классе – 102 часа (3 часа в неделю).</w:t>
      </w:r>
      <w:r w:rsidRPr="00471856">
        <w:rPr>
          <w:sz w:val="28"/>
        </w:rPr>
        <w:br/>
      </w:r>
      <w:bookmarkStart w:id="5" w:name="8ddfe65f-f659-49ad-9159-952bb7a2712d"/>
      <w:bookmarkEnd w:id="5"/>
    </w:p>
    <w:p w:rsidR="003C645B" w:rsidRPr="00471856" w:rsidRDefault="000D75CB">
      <w:pPr>
        <w:spacing w:after="0" w:line="264" w:lineRule="auto"/>
        <w:ind w:firstLine="600"/>
        <w:jc w:val="both"/>
      </w:pPr>
      <w:r w:rsidRPr="00471856">
        <w:rPr>
          <w:rFonts w:ascii="Times New Roman" w:hAnsi="Times New Roman"/>
          <w:color w:val="000000"/>
          <w:sz w:val="28"/>
        </w:rPr>
        <w:t xml:space="preserve">Предлагаемый в программе по физике перечень лабораторных работ и опытов является рекомендательным, учитель делает выбор при проведении лабораторных работ и опытов </w:t>
      </w:r>
      <w:r w:rsidRPr="00471856">
        <w:rPr>
          <w:rFonts w:ascii="Times New Roman" w:hAnsi="Times New Roman"/>
          <w:color w:val="000000"/>
          <w:sz w:val="28"/>
        </w:rPr>
        <w:t>с учетом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3C645B" w:rsidRPr="00471856" w:rsidRDefault="003C645B">
      <w:pPr>
        <w:sectPr w:rsidR="003C645B" w:rsidRPr="00471856">
          <w:pgSz w:w="11906" w:h="16383"/>
          <w:pgMar w:top="1134" w:right="850" w:bottom="1134" w:left="1701" w:header="720" w:footer="720" w:gutter="0"/>
          <w:cols w:space="720"/>
        </w:sectPr>
      </w:pPr>
    </w:p>
    <w:p w:rsidR="003C645B" w:rsidRPr="00471856" w:rsidRDefault="000D75CB">
      <w:pPr>
        <w:spacing w:after="0" w:line="264" w:lineRule="auto"/>
        <w:ind w:left="120"/>
        <w:jc w:val="both"/>
      </w:pPr>
      <w:bookmarkStart w:id="6" w:name="_Toc124426195"/>
      <w:bookmarkStart w:id="7" w:name="block-98048104"/>
      <w:bookmarkEnd w:id="4"/>
      <w:bookmarkEnd w:id="6"/>
      <w:r w:rsidRPr="00471856">
        <w:rPr>
          <w:rFonts w:ascii="Times New Roman" w:hAnsi="Times New Roman"/>
          <w:b/>
          <w:color w:val="000000"/>
          <w:sz w:val="28"/>
        </w:rPr>
        <w:lastRenderedPageBreak/>
        <w:t xml:space="preserve">СОДЕРЖАНИЕ ОБУЧЕНИЯ </w:t>
      </w:r>
    </w:p>
    <w:p w:rsidR="003C645B" w:rsidRPr="00471856" w:rsidRDefault="003C645B">
      <w:pPr>
        <w:spacing w:after="0" w:line="264" w:lineRule="auto"/>
        <w:ind w:left="120"/>
        <w:jc w:val="both"/>
      </w:pPr>
    </w:p>
    <w:p w:rsidR="003C645B" w:rsidRPr="00471856" w:rsidRDefault="000D75CB">
      <w:pPr>
        <w:spacing w:after="0" w:line="264" w:lineRule="auto"/>
        <w:ind w:left="120"/>
        <w:jc w:val="both"/>
      </w:pPr>
      <w:r w:rsidRPr="00471856">
        <w:rPr>
          <w:rFonts w:ascii="Times New Roman" w:hAnsi="Times New Roman"/>
          <w:b/>
          <w:color w:val="000000"/>
          <w:sz w:val="28"/>
        </w:rPr>
        <w:t>7 КЛАСС</w:t>
      </w:r>
    </w:p>
    <w:p w:rsidR="003C645B" w:rsidRPr="00471856" w:rsidRDefault="000D75CB">
      <w:pPr>
        <w:spacing w:after="0" w:line="264" w:lineRule="auto"/>
        <w:ind w:left="120"/>
        <w:jc w:val="both"/>
      </w:pPr>
      <w:r w:rsidRPr="00471856">
        <w:rPr>
          <w:rFonts w:ascii="Times New Roman" w:hAnsi="Times New Roman"/>
          <w:b/>
          <w:color w:val="000000"/>
          <w:sz w:val="28"/>
        </w:rPr>
        <w:t>Физика и её роль в познании окружающего мира.</w:t>
      </w:r>
    </w:p>
    <w:p w:rsidR="003C645B" w:rsidRPr="00471856" w:rsidRDefault="000D75CB">
      <w:pPr>
        <w:spacing w:after="0" w:line="264" w:lineRule="auto"/>
        <w:ind w:firstLine="600"/>
        <w:jc w:val="both"/>
      </w:pPr>
      <w:r w:rsidRPr="00471856">
        <w:rPr>
          <w:rFonts w:ascii="Times New Roman" w:hAnsi="Times New Roman"/>
          <w:color w:val="000000"/>
          <w:sz w:val="28"/>
        </w:rPr>
        <w:t xml:space="preserve">Физика – наука о </w:t>
      </w:r>
      <w:r w:rsidRPr="00471856">
        <w:rPr>
          <w:rFonts w:ascii="Times New Roman" w:hAnsi="Times New Roman"/>
          <w:color w:val="000000"/>
          <w:sz w:val="28"/>
        </w:rPr>
        <w:t>природе. Явления природы. Физические явления: механические, тепловые, электрические, магнитные, световые, звуковые.</w:t>
      </w:r>
    </w:p>
    <w:p w:rsidR="003C645B" w:rsidRPr="00471856" w:rsidRDefault="000D75CB">
      <w:pPr>
        <w:spacing w:after="0" w:line="264" w:lineRule="auto"/>
        <w:ind w:firstLine="600"/>
        <w:jc w:val="both"/>
      </w:pPr>
      <w:r w:rsidRPr="00471856">
        <w:rPr>
          <w:rFonts w:ascii="Times New Roman" w:hAnsi="Times New Roman"/>
          <w:color w:val="000000"/>
          <w:sz w:val="28"/>
        </w:rPr>
        <w:t>Физические величины. Измерение физических величин. Физические приборы. Погрешность измерений Международная система единиц.</w:t>
      </w:r>
    </w:p>
    <w:p w:rsidR="003C645B" w:rsidRDefault="000D75CB">
      <w:pPr>
        <w:spacing w:after="0" w:line="264" w:lineRule="auto"/>
        <w:ind w:firstLine="600"/>
        <w:jc w:val="both"/>
      </w:pPr>
      <w:r w:rsidRPr="00471856">
        <w:rPr>
          <w:rFonts w:ascii="Times New Roman" w:hAnsi="Times New Roman"/>
          <w:color w:val="000000"/>
          <w:sz w:val="28"/>
        </w:rPr>
        <w:t>Как физика и друг</w:t>
      </w:r>
      <w:r w:rsidRPr="00471856">
        <w:rPr>
          <w:rFonts w:ascii="Times New Roman" w:hAnsi="Times New Roman"/>
          <w:color w:val="000000"/>
          <w:sz w:val="28"/>
        </w:rPr>
        <w:t xml:space="preserve">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proofErr w:type="spellStart"/>
      <w:r>
        <w:rPr>
          <w:rFonts w:ascii="Times New Roman" w:hAnsi="Times New Roman"/>
          <w:color w:val="000000"/>
          <w:sz w:val="28"/>
        </w:rPr>
        <w:t>Описание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физических</w:t>
      </w:r>
      <w:proofErr w:type="spellEnd"/>
      <w:r>
        <w:rPr>
          <w:rFonts w:ascii="Times New Roman" w:hAnsi="Times New Roman"/>
          <w:color w:val="000000"/>
          <w:sz w:val="28"/>
        </w:rPr>
        <w:t xml:space="preserve"> </w:t>
      </w:r>
      <w:proofErr w:type="spellStart"/>
      <w:r>
        <w:rPr>
          <w:rFonts w:ascii="Times New Roman" w:hAnsi="Times New Roman"/>
          <w:color w:val="000000"/>
          <w:sz w:val="28"/>
        </w:rPr>
        <w:t>явлений</w:t>
      </w:r>
      <w:proofErr w:type="spellEnd"/>
      <w:r>
        <w:rPr>
          <w:rFonts w:ascii="Times New Roman" w:hAnsi="Times New Roman"/>
          <w:color w:val="000000"/>
          <w:sz w:val="28"/>
        </w:rPr>
        <w:t xml:space="preserve"> с </w:t>
      </w:r>
      <w:proofErr w:type="spellStart"/>
      <w:r>
        <w:rPr>
          <w:rFonts w:ascii="Times New Roman" w:hAnsi="Times New Roman"/>
          <w:color w:val="000000"/>
          <w:sz w:val="28"/>
        </w:rPr>
        <w:t>помощью</w:t>
      </w:r>
      <w:proofErr w:type="spellEnd"/>
      <w:r>
        <w:rPr>
          <w:rFonts w:ascii="Times New Roman" w:hAnsi="Times New Roman"/>
          <w:color w:val="000000"/>
          <w:sz w:val="28"/>
        </w:rPr>
        <w:t xml:space="preserve"> </w:t>
      </w:r>
      <w:proofErr w:type="spellStart"/>
      <w:r>
        <w:rPr>
          <w:rFonts w:ascii="Times New Roman" w:hAnsi="Times New Roman"/>
          <w:color w:val="000000"/>
          <w:sz w:val="28"/>
        </w:rPr>
        <w:t>моделей</w:t>
      </w:r>
      <w:proofErr w:type="spellEnd"/>
    </w:p>
    <w:p w:rsidR="003C645B" w:rsidRDefault="000D75CB">
      <w:pPr>
        <w:spacing w:after="0" w:line="264" w:lineRule="auto"/>
        <w:ind w:firstLine="600"/>
        <w:jc w:val="both"/>
      </w:pPr>
      <w:proofErr w:type="spellStart"/>
      <w:r>
        <w:rPr>
          <w:rFonts w:ascii="Times New Roman" w:hAnsi="Times New Roman"/>
          <w:b/>
          <w:i/>
          <w:color w:val="000000"/>
          <w:sz w:val="28"/>
        </w:rPr>
        <w:t>Демонстра</w:t>
      </w:r>
      <w:r>
        <w:rPr>
          <w:rFonts w:ascii="Times New Roman" w:hAnsi="Times New Roman"/>
          <w:b/>
          <w:i/>
          <w:color w:val="000000"/>
          <w:sz w:val="28"/>
        </w:rPr>
        <w:t>ции</w:t>
      </w:r>
      <w:proofErr w:type="spellEnd"/>
      <w:r>
        <w:rPr>
          <w:rFonts w:ascii="Times New Roman" w:hAnsi="Times New Roman"/>
          <w:b/>
          <w:i/>
          <w:color w:val="000000"/>
          <w:sz w:val="28"/>
        </w:rPr>
        <w:t>.</w:t>
      </w:r>
    </w:p>
    <w:p w:rsidR="003C645B" w:rsidRPr="00471856" w:rsidRDefault="000D75CB">
      <w:pPr>
        <w:numPr>
          <w:ilvl w:val="0"/>
          <w:numId w:val="4"/>
        </w:numPr>
        <w:spacing w:after="0" w:line="264" w:lineRule="auto"/>
        <w:jc w:val="both"/>
      </w:pPr>
      <w:r w:rsidRPr="00471856">
        <w:rPr>
          <w:rFonts w:ascii="Times New Roman" w:hAnsi="Times New Roman"/>
          <w:color w:val="000000"/>
          <w:sz w:val="28"/>
        </w:rPr>
        <w:t xml:space="preserve">Механические, тепловые, электрические, магнитные, световые явления. </w:t>
      </w:r>
    </w:p>
    <w:p w:rsidR="003C645B" w:rsidRPr="00471856" w:rsidRDefault="000D75CB">
      <w:pPr>
        <w:numPr>
          <w:ilvl w:val="0"/>
          <w:numId w:val="4"/>
        </w:numPr>
        <w:spacing w:after="0" w:line="264" w:lineRule="auto"/>
        <w:jc w:val="both"/>
      </w:pPr>
      <w:r w:rsidRPr="00471856">
        <w:rPr>
          <w:rFonts w:ascii="Times New Roman" w:hAnsi="Times New Roman"/>
          <w:color w:val="000000"/>
          <w:sz w:val="28"/>
        </w:rPr>
        <w:t xml:space="preserve">Физические приборы и процедура прямых измерений аналоговым и цифровым прибором. </w:t>
      </w:r>
    </w:p>
    <w:p w:rsidR="003C645B" w:rsidRDefault="000D75CB">
      <w:pPr>
        <w:spacing w:after="0" w:line="264" w:lineRule="auto"/>
        <w:ind w:firstLine="600"/>
        <w:jc w:val="both"/>
      </w:pPr>
      <w:proofErr w:type="spellStart"/>
      <w:r>
        <w:rPr>
          <w:rFonts w:ascii="Times New Roman" w:hAnsi="Times New Roman"/>
          <w:b/>
          <w:i/>
          <w:color w:val="000000"/>
          <w:sz w:val="28"/>
        </w:rPr>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
    <w:p w:rsidR="003C645B" w:rsidRPr="00471856" w:rsidRDefault="000D75CB">
      <w:pPr>
        <w:numPr>
          <w:ilvl w:val="0"/>
          <w:numId w:val="5"/>
        </w:numPr>
        <w:spacing w:after="0" w:line="264" w:lineRule="auto"/>
        <w:jc w:val="both"/>
      </w:pPr>
      <w:r w:rsidRPr="00471856">
        <w:rPr>
          <w:rFonts w:ascii="Times New Roman" w:hAnsi="Times New Roman"/>
          <w:color w:val="000000"/>
          <w:sz w:val="28"/>
        </w:rPr>
        <w:t xml:space="preserve">Определение цены деления шкалы измерительного прибора. </w:t>
      </w:r>
    </w:p>
    <w:p w:rsidR="003C645B" w:rsidRDefault="000D75CB">
      <w:pPr>
        <w:numPr>
          <w:ilvl w:val="0"/>
          <w:numId w:val="5"/>
        </w:numPr>
        <w:spacing w:after="0" w:line="264" w:lineRule="auto"/>
        <w:jc w:val="both"/>
      </w:pPr>
      <w:proofErr w:type="spellStart"/>
      <w:r>
        <w:rPr>
          <w:rFonts w:ascii="Times New Roman" w:hAnsi="Times New Roman"/>
          <w:color w:val="000000"/>
          <w:sz w:val="28"/>
        </w:rPr>
        <w:t>Измерение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рассто</w:t>
      </w:r>
      <w:r>
        <w:rPr>
          <w:rFonts w:ascii="Times New Roman" w:hAnsi="Times New Roman"/>
          <w:color w:val="000000"/>
          <w:sz w:val="28"/>
        </w:rPr>
        <w:t>яний</w:t>
      </w:r>
      <w:proofErr w:type="spellEnd"/>
      <w:r>
        <w:rPr>
          <w:rFonts w:ascii="Times New Roman" w:hAnsi="Times New Roman"/>
          <w:color w:val="000000"/>
          <w:sz w:val="28"/>
        </w:rPr>
        <w:t xml:space="preserve">. </w:t>
      </w:r>
    </w:p>
    <w:p w:rsidR="003C645B" w:rsidRPr="00471856" w:rsidRDefault="000D75CB">
      <w:pPr>
        <w:numPr>
          <w:ilvl w:val="0"/>
          <w:numId w:val="5"/>
        </w:numPr>
        <w:spacing w:after="0" w:line="264" w:lineRule="auto"/>
        <w:jc w:val="both"/>
      </w:pPr>
      <w:r w:rsidRPr="00471856">
        <w:rPr>
          <w:rFonts w:ascii="Times New Roman" w:hAnsi="Times New Roman"/>
          <w:color w:val="000000"/>
          <w:sz w:val="28"/>
        </w:rPr>
        <w:t xml:space="preserve">Измерение объёма жидкости и твёрдого тела. </w:t>
      </w:r>
    </w:p>
    <w:p w:rsidR="003C645B" w:rsidRDefault="000D75CB">
      <w:pPr>
        <w:numPr>
          <w:ilvl w:val="0"/>
          <w:numId w:val="5"/>
        </w:numPr>
        <w:spacing w:after="0" w:line="264" w:lineRule="auto"/>
        <w:jc w:val="both"/>
      </w:pPr>
      <w:proofErr w:type="spellStart"/>
      <w:r>
        <w:rPr>
          <w:rFonts w:ascii="Times New Roman" w:hAnsi="Times New Roman"/>
          <w:color w:val="000000"/>
          <w:sz w:val="28"/>
        </w:rPr>
        <w:t>Определение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размеров</w:t>
      </w:r>
      <w:proofErr w:type="spellEnd"/>
      <w:r>
        <w:rPr>
          <w:rFonts w:ascii="Times New Roman" w:hAnsi="Times New Roman"/>
          <w:color w:val="000000"/>
          <w:sz w:val="28"/>
        </w:rPr>
        <w:t xml:space="preserve"> </w:t>
      </w:r>
      <w:proofErr w:type="spellStart"/>
      <w:r>
        <w:rPr>
          <w:rFonts w:ascii="Times New Roman" w:hAnsi="Times New Roman"/>
          <w:color w:val="000000"/>
          <w:sz w:val="28"/>
        </w:rPr>
        <w:t>малых</w:t>
      </w:r>
      <w:proofErr w:type="spellEnd"/>
      <w:r>
        <w:rPr>
          <w:rFonts w:ascii="Times New Roman" w:hAnsi="Times New Roman"/>
          <w:color w:val="000000"/>
          <w:sz w:val="28"/>
        </w:rPr>
        <w:t xml:space="preserve"> </w:t>
      </w:r>
      <w:proofErr w:type="spellStart"/>
      <w:r>
        <w:rPr>
          <w:rFonts w:ascii="Times New Roman" w:hAnsi="Times New Roman"/>
          <w:color w:val="000000"/>
          <w:sz w:val="28"/>
        </w:rPr>
        <w:t>тел</w:t>
      </w:r>
      <w:proofErr w:type="spellEnd"/>
      <w:r>
        <w:rPr>
          <w:rFonts w:ascii="Times New Roman" w:hAnsi="Times New Roman"/>
          <w:color w:val="000000"/>
          <w:sz w:val="28"/>
        </w:rPr>
        <w:t xml:space="preserve">. </w:t>
      </w:r>
    </w:p>
    <w:p w:rsidR="003C645B" w:rsidRPr="00471856" w:rsidRDefault="000D75CB">
      <w:pPr>
        <w:numPr>
          <w:ilvl w:val="0"/>
          <w:numId w:val="5"/>
        </w:numPr>
        <w:spacing w:after="0" w:line="264" w:lineRule="auto"/>
        <w:jc w:val="both"/>
      </w:pPr>
      <w:r w:rsidRPr="00471856">
        <w:rPr>
          <w:rFonts w:ascii="Times New Roman" w:hAnsi="Times New Roman"/>
          <w:color w:val="000000"/>
          <w:sz w:val="28"/>
        </w:rPr>
        <w:t xml:space="preserve">Измерение температуры при помощи жидкостного термометра и датчика температуры. </w:t>
      </w:r>
    </w:p>
    <w:p w:rsidR="003C645B" w:rsidRPr="00471856" w:rsidRDefault="000D75CB">
      <w:pPr>
        <w:numPr>
          <w:ilvl w:val="0"/>
          <w:numId w:val="5"/>
        </w:numPr>
        <w:spacing w:after="0" w:line="264" w:lineRule="auto"/>
        <w:jc w:val="both"/>
      </w:pPr>
      <w:r w:rsidRPr="00471856">
        <w:rPr>
          <w:rFonts w:ascii="Times New Roman" w:hAnsi="Times New Roman"/>
          <w:color w:val="000000"/>
          <w:sz w:val="28"/>
        </w:rPr>
        <w:t>Проведение исследования по проверке гипотезы: дальность полёта шарика, пущенного горизонталь</w:t>
      </w:r>
      <w:r w:rsidRPr="00471856">
        <w:rPr>
          <w:rFonts w:ascii="Times New Roman" w:hAnsi="Times New Roman"/>
          <w:color w:val="000000"/>
          <w:sz w:val="28"/>
        </w:rPr>
        <w:t xml:space="preserve">но, тем больше, чем больше высота пуска. </w:t>
      </w:r>
    </w:p>
    <w:p w:rsidR="003C645B" w:rsidRPr="00471856" w:rsidRDefault="000D75CB">
      <w:pPr>
        <w:spacing w:after="0" w:line="264" w:lineRule="auto"/>
        <w:ind w:left="120"/>
        <w:jc w:val="both"/>
      </w:pPr>
      <w:r w:rsidRPr="00471856">
        <w:rPr>
          <w:rFonts w:ascii="Times New Roman" w:hAnsi="Times New Roman"/>
          <w:b/>
          <w:color w:val="000000"/>
          <w:sz w:val="28"/>
        </w:rPr>
        <w:t>Первоначальные сведения о строении вещества.</w:t>
      </w:r>
    </w:p>
    <w:p w:rsidR="003C645B" w:rsidRPr="00471856" w:rsidRDefault="000D75CB">
      <w:pPr>
        <w:spacing w:after="0" w:line="264" w:lineRule="auto"/>
        <w:ind w:firstLine="600"/>
        <w:jc w:val="both"/>
      </w:pPr>
      <w:r w:rsidRPr="00471856">
        <w:rPr>
          <w:rFonts w:ascii="Times New Roman" w:hAnsi="Times New Roman"/>
          <w:color w:val="000000"/>
          <w:sz w:val="28"/>
        </w:rPr>
        <w:t>Строение вещества: атомы и молекулы, их размеры. Опыты, доказывающие дискретное строение вещества.</w:t>
      </w:r>
    </w:p>
    <w:p w:rsidR="003C645B" w:rsidRPr="00471856" w:rsidRDefault="000D75CB">
      <w:pPr>
        <w:spacing w:after="0" w:line="264" w:lineRule="auto"/>
        <w:ind w:firstLine="600"/>
        <w:jc w:val="both"/>
      </w:pPr>
      <w:r w:rsidRPr="00471856">
        <w:rPr>
          <w:rFonts w:ascii="Times New Roman" w:hAnsi="Times New Roman"/>
          <w:color w:val="000000"/>
          <w:sz w:val="28"/>
        </w:rPr>
        <w:t>Движение частиц вещества. Связь скорости движения частиц с температуро</w:t>
      </w:r>
      <w:r w:rsidRPr="00471856">
        <w:rPr>
          <w:rFonts w:ascii="Times New Roman" w:hAnsi="Times New Roman"/>
          <w:color w:val="000000"/>
          <w:sz w:val="28"/>
        </w:rPr>
        <w:t>й. Броуновское движение, диффузия. Взаимодействие частиц вещества: притяжение и отталкивание.</w:t>
      </w:r>
    </w:p>
    <w:p w:rsidR="003C645B" w:rsidRDefault="000D75CB">
      <w:pPr>
        <w:spacing w:after="0" w:line="264" w:lineRule="auto"/>
        <w:ind w:firstLine="600"/>
        <w:jc w:val="both"/>
      </w:pPr>
      <w:r w:rsidRPr="00471856">
        <w:rPr>
          <w:rFonts w:ascii="Times New Roman" w:hAnsi="Times New Roman"/>
          <w:color w:val="000000"/>
          <w:sz w:val="28"/>
        </w:rPr>
        <w:t>Агрегатные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w:t>
      </w:r>
      <w:r w:rsidRPr="00471856">
        <w:rPr>
          <w:rFonts w:ascii="Times New Roman" w:hAnsi="Times New Roman"/>
          <w:color w:val="000000"/>
          <w:sz w:val="28"/>
        </w:rPr>
        <w:t xml:space="preserve"> </w:t>
      </w:r>
      <w:proofErr w:type="spellStart"/>
      <w:r w:rsidRPr="00471856">
        <w:rPr>
          <w:rFonts w:ascii="Times New Roman" w:hAnsi="Times New Roman"/>
          <w:color w:val="000000"/>
          <w:sz w:val="28"/>
        </w:rPr>
        <w:t>атомномолекулярным</w:t>
      </w:r>
      <w:proofErr w:type="spellEnd"/>
      <w:r w:rsidRPr="00471856">
        <w:rPr>
          <w:rFonts w:ascii="Times New Roman" w:hAnsi="Times New Roman"/>
          <w:color w:val="000000"/>
          <w:sz w:val="28"/>
        </w:rPr>
        <w:t xml:space="preserve"> строением. </w:t>
      </w:r>
      <w:proofErr w:type="spellStart"/>
      <w:r>
        <w:rPr>
          <w:rFonts w:ascii="Times New Roman" w:hAnsi="Times New Roman"/>
          <w:color w:val="000000"/>
          <w:sz w:val="28"/>
        </w:rPr>
        <w:t>Особенности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агрегатных</w:t>
      </w:r>
      <w:proofErr w:type="spellEnd"/>
      <w:r>
        <w:rPr>
          <w:rFonts w:ascii="Times New Roman" w:hAnsi="Times New Roman"/>
          <w:color w:val="000000"/>
          <w:sz w:val="28"/>
        </w:rPr>
        <w:t xml:space="preserve"> </w:t>
      </w:r>
      <w:proofErr w:type="spellStart"/>
      <w:r>
        <w:rPr>
          <w:rFonts w:ascii="Times New Roman" w:hAnsi="Times New Roman"/>
          <w:color w:val="000000"/>
          <w:sz w:val="28"/>
        </w:rPr>
        <w:t>состояний</w:t>
      </w:r>
      <w:proofErr w:type="spellEnd"/>
      <w:r>
        <w:rPr>
          <w:rFonts w:ascii="Times New Roman" w:hAnsi="Times New Roman"/>
          <w:color w:val="000000"/>
          <w:sz w:val="28"/>
        </w:rPr>
        <w:t xml:space="preserve"> </w:t>
      </w:r>
      <w:proofErr w:type="spellStart"/>
      <w:r>
        <w:rPr>
          <w:rFonts w:ascii="Times New Roman" w:hAnsi="Times New Roman"/>
          <w:color w:val="000000"/>
          <w:sz w:val="28"/>
        </w:rPr>
        <w:t>воды</w:t>
      </w:r>
      <w:proofErr w:type="spellEnd"/>
      <w:r>
        <w:rPr>
          <w:rFonts w:ascii="Times New Roman" w:hAnsi="Times New Roman"/>
          <w:color w:val="000000"/>
          <w:sz w:val="28"/>
        </w:rPr>
        <w:t xml:space="preserve">. </w:t>
      </w:r>
    </w:p>
    <w:p w:rsidR="003C645B" w:rsidRDefault="000D75CB">
      <w:pPr>
        <w:spacing w:after="0" w:line="264" w:lineRule="auto"/>
        <w:ind w:firstLine="600"/>
        <w:jc w:val="both"/>
      </w:pPr>
      <w:proofErr w:type="spellStart"/>
      <w:r>
        <w:rPr>
          <w:rFonts w:ascii="Times New Roman" w:hAnsi="Times New Roman"/>
          <w:b/>
          <w:i/>
          <w:color w:val="000000"/>
          <w:sz w:val="28"/>
        </w:rPr>
        <w:t>Демонстрации</w:t>
      </w:r>
      <w:proofErr w:type="spellEnd"/>
      <w:r>
        <w:rPr>
          <w:rFonts w:ascii="Times New Roman" w:hAnsi="Times New Roman"/>
          <w:b/>
          <w:color w:val="000000"/>
          <w:sz w:val="28"/>
        </w:rPr>
        <w:t>.</w:t>
      </w:r>
    </w:p>
    <w:p w:rsidR="003C645B" w:rsidRDefault="000D75CB">
      <w:pPr>
        <w:numPr>
          <w:ilvl w:val="0"/>
          <w:numId w:val="6"/>
        </w:numPr>
        <w:spacing w:after="0" w:line="264" w:lineRule="auto"/>
        <w:jc w:val="both"/>
      </w:pPr>
      <w:proofErr w:type="spellStart"/>
      <w:r>
        <w:rPr>
          <w:rFonts w:ascii="Times New Roman" w:hAnsi="Times New Roman"/>
          <w:color w:val="000000"/>
          <w:sz w:val="28"/>
        </w:rPr>
        <w:t>Наблюдение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броуновского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движения</w:t>
      </w:r>
      <w:proofErr w:type="spellEnd"/>
      <w:r>
        <w:rPr>
          <w:rFonts w:ascii="Times New Roman" w:hAnsi="Times New Roman"/>
          <w:color w:val="000000"/>
          <w:sz w:val="28"/>
        </w:rPr>
        <w:t>.</w:t>
      </w:r>
    </w:p>
    <w:p w:rsidR="003C645B" w:rsidRDefault="000D75CB">
      <w:pPr>
        <w:numPr>
          <w:ilvl w:val="0"/>
          <w:numId w:val="6"/>
        </w:numPr>
        <w:spacing w:after="0" w:line="264" w:lineRule="auto"/>
        <w:jc w:val="both"/>
      </w:pPr>
      <w:proofErr w:type="spellStart"/>
      <w:r>
        <w:rPr>
          <w:rFonts w:ascii="Times New Roman" w:hAnsi="Times New Roman"/>
          <w:color w:val="000000"/>
          <w:sz w:val="28"/>
        </w:rPr>
        <w:t>Наблюдение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диффузии</w:t>
      </w:r>
      <w:proofErr w:type="spellEnd"/>
      <w:r>
        <w:rPr>
          <w:rFonts w:ascii="Times New Roman" w:hAnsi="Times New Roman"/>
          <w:color w:val="000000"/>
          <w:sz w:val="28"/>
        </w:rPr>
        <w:t xml:space="preserve">. </w:t>
      </w:r>
    </w:p>
    <w:p w:rsidR="003C645B" w:rsidRPr="00471856" w:rsidRDefault="000D75CB">
      <w:pPr>
        <w:numPr>
          <w:ilvl w:val="0"/>
          <w:numId w:val="6"/>
        </w:numPr>
        <w:spacing w:after="0" w:line="264" w:lineRule="auto"/>
        <w:jc w:val="both"/>
      </w:pPr>
      <w:r w:rsidRPr="00471856">
        <w:rPr>
          <w:rFonts w:ascii="Times New Roman" w:hAnsi="Times New Roman"/>
          <w:color w:val="000000"/>
          <w:sz w:val="28"/>
        </w:rPr>
        <w:lastRenderedPageBreak/>
        <w:t xml:space="preserve">Наблюдение явлений, объясняющихся притяжением или отталкиванием частиц вещества. </w:t>
      </w:r>
    </w:p>
    <w:p w:rsidR="003C645B" w:rsidRDefault="000D75CB">
      <w:pPr>
        <w:spacing w:after="0" w:line="264" w:lineRule="auto"/>
        <w:ind w:firstLine="600"/>
        <w:jc w:val="both"/>
      </w:pPr>
      <w:proofErr w:type="spellStart"/>
      <w:r>
        <w:rPr>
          <w:rFonts w:ascii="Times New Roman" w:hAnsi="Times New Roman"/>
          <w:b/>
          <w:i/>
          <w:color w:val="000000"/>
          <w:sz w:val="28"/>
        </w:rPr>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
    <w:p w:rsidR="003C645B" w:rsidRPr="00471856" w:rsidRDefault="000D75CB">
      <w:pPr>
        <w:numPr>
          <w:ilvl w:val="0"/>
          <w:numId w:val="7"/>
        </w:numPr>
        <w:spacing w:after="0" w:line="264" w:lineRule="auto"/>
        <w:jc w:val="both"/>
      </w:pPr>
      <w:r w:rsidRPr="00471856">
        <w:rPr>
          <w:rFonts w:ascii="Times New Roman" w:hAnsi="Times New Roman"/>
          <w:color w:val="000000"/>
          <w:sz w:val="28"/>
        </w:rPr>
        <w:t xml:space="preserve">Оценка диаметра атома методом рядов (с использованием фотографий). </w:t>
      </w:r>
    </w:p>
    <w:p w:rsidR="003C645B" w:rsidRPr="00471856" w:rsidRDefault="000D75CB">
      <w:pPr>
        <w:numPr>
          <w:ilvl w:val="0"/>
          <w:numId w:val="7"/>
        </w:numPr>
        <w:spacing w:after="0" w:line="264" w:lineRule="auto"/>
        <w:jc w:val="both"/>
      </w:pPr>
      <w:r w:rsidRPr="00471856">
        <w:rPr>
          <w:rFonts w:ascii="Times New Roman" w:hAnsi="Times New Roman"/>
          <w:color w:val="000000"/>
          <w:sz w:val="28"/>
        </w:rPr>
        <w:t xml:space="preserve">Опыты по наблюдению теплового расширения газов. </w:t>
      </w:r>
    </w:p>
    <w:p w:rsidR="003C645B" w:rsidRPr="00471856" w:rsidRDefault="000D75CB">
      <w:pPr>
        <w:numPr>
          <w:ilvl w:val="0"/>
          <w:numId w:val="7"/>
        </w:numPr>
        <w:spacing w:after="0" w:line="264" w:lineRule="auto"/>
        <w:jc w:val="both"/>
      </w:pPr>
      <w:r w:rsidRPr="00471856">
        <w:rPr>
          <w:rFonts w:ascii="Times New Roman" w:hAnsi="Times New Roman"/>
          <w:color w:val="000000"/>
          <w:sz w:val="28"/>
        </w:rPr>
        <w:t xml:space="preserve">Опыты по обнаружению действия сил молекулярного притяжения. </w:t>
      </w:r>
    </w:p>
    <w:p w:rsidR="003C645B" w:rsidRPr="00471856" w:rsidRDefault="000D75CB">
      <w:pPr>
        <w:spacing w:after="0" w:line="264" w:lineRule="auto"/>
        <w:ind w:left="120"/>
        <w:jc w:val="both"/>
      </w:pPr>
      <w:r w:rsidRPr="00471856">
        <w:rPr>
          <w:rFonts w:ascii="Times New Roman" w:hAnsi="Times New Roman"/>
          <w:b/>
          <w:color w:val="000000"/>
          <w:sz w:val="28"/>
        </w:rPr>
        <w:t>Движение и взаимодействие тел.</w:t>
      </w:r>
    </w:p>
    <w:p w:rsidR="003C645B" w:rsidRPr="00471856" w:rsidRDefault="000D75CB">
      <w:pPr>
        <w:spacing w:after="0" w:line="264" w:lineRule="auto"/>
        <w:ind w:firstLine="600"/>
        <w:jc w:val="both"/>
      </w:pPr>
      <w:r w:rsidRPr="00471856">
        <w:rPr>
          <w:rFonts w:ascii="Times New Roman" w:hAnsi="Times New Roman"/>
          <w:color w:val="000000"/>
          <w:sz w:val="28"/>
        </w:rPr>
        <w:t>Механическое движение. Равномерное и неравномер</w:t>
      </w:r>
      <w:r w:rsidRPr="00471856">
        <w:rPr>
          <w:rFonts w:ascii="Times New Roman" w:hAnsi="Times New Roman"/>
          <w:color w:val="000000"/>
          <w:sz w:val="28"/>
        </w:rPr>
        <w:t>ное движение. Скорость. Средняя скорость при неравномерном движении. Расчет пути и времени движения.</w:t>
      </w:r>
    </w:p>
    <w:p w:rsidR="003C645B" w:rsidRPr="00471856" w:rsidRDefault="000D75CB">
      <w:pPr>
        <w:spacing w:after="0" w:line="264" w:lineRule="auto"/>
        <w:ind w:firstLine="600"/>
        <w:jc w:val="both"/>
      </w:pPr>
      <w:r w:rsidRPr="00471856">
        <w:rPr>
          <w:rFonts w:ascii="Times New Roman" w:hAnsi="Times New Roman"/>
          <w:color w:val="000000"/>
          <w:sz w:val="28"/>
        </w:rPr>
        <w:t>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w:t>
      </w:r>
      <w:r w:rsidRPr="00471856">
        <w:rPr>
          <w:rFonts w:ascii="Times New Roman" w:hAnsi="Times New Roman"/>
          <w:color w:val="000000"/>
          <w:sz w:val="28"/>
        </w:rPr>
        <w:t>лотности с количеством молекул в единице объема вещества.</w:t>
      </w:r>
    </w:p>
    <w:p w:rsidR="003C645B" w:rsidRPr="00471856" w:rsidRDefault="000D75CB">
      <w:pPr>
        <w:spacing w:after="0" w:line="264" w:lineRule="auto"/>
        <w:ind w:firstLine="600"/>
        <w:jc w:val="both"/>
      </w:pPr>
      <w:r w:rsidRPr="00471856">
        <w:rPr>
          <w:rFonts w:ascii="Times New Roman" w:hAnsi="Times New Roman"/>
          <w:color w:val="000000"/>
          <w:sz w:val="28"/>
        </w:rPr>
        <w:t>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w:t>
      </w:r>
      <w:r w:rsidRPr="00471856">
        <w:rPr>
          <w:rFonts w:ascii="Times New Roman" w:hAnsi="Times New Roman"/>
          <w:color w:val="000000"/>
          <w:sz w:val="28"/>
        </w:rPr>
        <w:t xml:space="preserve">ь. Сложение сил, направленных по одной прямой. Равнодействующая сил. Сила трения. Трение скольжения и трение покоя. Трение в природе и технике. </w:t>
      </w:r>
    </w:p>
    <w:p w:rsidR="003C645B" w:rsidRDefault="000D75CB">
      <w:pPr>
        <w:spacing w:after="0" w:line="264" w:lineRule="auto"/>
        <w:ind w:firstLine="600"/>
        <w:jc w:val="both"/>
      </w:pPr>
      <w:proofErr w:type="spellStart"/>
      <w:r>
        <w:rPr>
          <w:rFonts w:ascii="Times New Roman" w:hAnsi="Times New Roman"/>
          <w:b/>
          <w:i/>
          <w:color w:val="000000"/>
          <w:sz w:val="28"/>
        </w:rPr>
        <w:t>Демонстрации</w:t>
      </w:r>
      <w:proofErr w:type="spellEnd"/>
      <w:r>
        <w:rPr>
          <w:rFonts w:ascii="Times New Roman" w:hAnsi="Times New Roman"/>
          <w:b/>
          <w:i/>
          <w:color w:val="000000"/>
          <w:sz w:val="28"/>
        </w:rPr>
        <w:t>.</w:t>
      </w:r>
    </w:p>
    <w:p w:rsidR="003C645B" w:rsidRDefault="000D75CB">
      <w:pPr>
        <w:numPr>
          <w:ilvl w:val="0"/>
          <w:numId w:val="8"/>
        </w:numPr>
        <w:spacing w:after="0" w:line="264" w:lineRule="auto"/>
        <w:jc w:val="both"/>
      </w:pPr>
      <w:proofErr w:type="spellStart"/>
      <w:r>
        <w:rPr>
          <w:rFonts w:ascii="Times New Roman" w:hAnsi="Times New Roman"/>
          <w:color w:val="000000"/>
          <w:sz w:val="28"/>
        </w:rPr>
        <w:t>Наблюдение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механического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движения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тела</w:t>
      </w:r>
      <w:proofErr w:type="spellEnd"/>
      <w:r>
        <w:rPr>
          <w:rFonts w:ascii="Times New Roman" w:hAnsi="Times New Roman"/>
          <w:color w:val="000000"/>
          <w:sz w:val="28"/>
        </w:rPr>
        <w:t xml:space="preserve">. </w:t>
      </w:r>
    </w:p>
    <w:p w:rsidR="003C645B" w:rsidRDefault="000D75CB">
      <w:pPr>
        <w:numPr>
          <w:ilvl w:val="0"/>
          <w:numId w:val="8"/>
        </w:numPr>
        <w:spacing w:after="0" w:line="264" w:lineRule="auto"/>
        <w:jc w:val="both"/>
      </w:pPr>
      <w:proofErr w:type="spellStart"/>
      <w:r>
        <w:rPr>
          <w:rFonts w:ascii="Times New Roman" w:hAnsi="Times New Roman"/>
          <w:color w:val="000000"/>
          <w:sz w:val="28"/>
        </w:rPr>
        <w:t>Измерение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скорости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прямолинейного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движения</w:t>
      </w:r>
      <w:proofErr w:type="spellEnd"/>
      <w:r>
        <w:rPr>
          <w:rFonts w:ascii="Times New Roman" w:hAnsi="Times New Roman"/>
          <w:color w:val="000000"/>
          <w:sz w:val="28"/>
        </w:rPr>
        <w:t>.</w:t>
      </w:r>
    </w:p>
    <w:p w:rsidR="003C645B" w:rsidRDefault="000D75CB">
      <w:pPr>
        <w:numPr>
          <w:ilvl w:val="0"/>
          <w:numId w:val="8"/>
        </w:numPr>
        <w:spacing w:after="0" w:line="264" w:lineRule="auto"/>
        <w:jc w:val="both"/>
      </w:pPr>
      <w:proofErr w:type="spellStart"/>
      <w:r>
        <w:rPr>
          <w:rFonts w:ascii="Times New Roman" w:hAnsi="Times New Roman"/>
          <w:color w:val="000000"/>
          <w:sz w:val="28"/>
        </w:rPr>
        <w:t>Наблюдение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я</w:t>
      </w:r>
      <w:r>
        <w:rPr>
          <w:rFonts w:ascii="Times New Roman" w:hAnsi="Times New Roman"/>
          <w:color w:val="000000"/>
          <w:sz w:val="28"/>
        </w:rPr>
        <w:t>вления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инерции</w:t>
      </w:r>
      <w:proofErr w:type="spellEnd"/>
      <w:r>
        <w:rPr>
          <w:rFonts w:ascii="Times New Roman" w:hAnsi="Times New Roman"/>
          <w:color w:val="000000"/>
          <w:sz w:val="28"/>
        </w:rPr>
        <w:t xml:space="preserve">. </w:t>
      </w:r>
    </w:p>
    <w:p w:rsidR="003C645B" w:rsidRPr="00471856" w:rsidRDefault="000D75CB">
      <w:pPr>
        <w:numPr>
          <w:ilvl w:val="0"/>
          <w:numId w:val="8"/>
        </w:numPr>
        <w:spacing w:after="0" w:line="264" w:lineRule="auto"/>
        <w:jc w:val="both"/>
      </w:pPr>
      <w:r w:rsidRPr="00471856">
        <w:rPr>
          <w:rFonts w:ascii="Times New Roman" w:hAnsi="Times New Roman"/>
          <w:color w:val="000000"/>
          <w:sz w:val="28"/>
        </w:rPr>
        <w:t xml:space="preserve">Наблюдение изменения скорости при взаимодействии тел. </w:t>
      </w:r>
    </w:p>
    <w:p w:rsidR="003C645B" w:rsidRPr="00471856" w:rsidRDefault="000D75CB">
      <w:pPr>
        <w:numPr>
          <w:ilvl w:val="0"/>
          <w:numId w:val="8"/>
        </w:numPr>
        <w:spacing w:after="0" w:line="264" w:lineRule="auto"/>
        <w:jc w:val="both"/>
      </w:pPr>
      <w:r w:rsidRPr="00471856">
        <w:rPr>
          <w:rFonts w:ascii="Times New Roman" w:hAnsi="Times New Roman"/>
          <w:color w:val="000000"/>
          <w:sz w:val="28"/>
        </w:rPr>
        <w:t xml:space="preserve">Сравнение масс по взаимодействию тел. </w:t>
      </w:r>
    </w:p>
    <w:p w:rsidR="003C645B" w:rsidRPr="00471856" w:rsidRDefault="000D75CB">
      <w:pPr>
        <w:numPr>
          <w:ilvl w:val="0"/>
          <w:numId w:val="8"/>
        </w:numPr>
        <w:spacing w:after="0" w:line="264" w:lineRule="auto"/>
        <w:jc w:val="both"/>
      </w:pPr>
      <w:r w:rsidRPr="00471856">
        <w:rPr>
          <w:rFonts w:ascii="Times New Roman" w:hAnsi="Times New Roman"/>
          <w:color w:val="000000"/>
          <w:sz w:val="28"/>
        </w:rPr>
        <w:t xml:space="preserve">Сложение сил, направленных по одной прямой. </w:t>
      </w:r>
    </w:p>
    <w:p w:rsidR="003C645B" w:rsidRDefault="000D75CB">
      <w:pPr>
        <w:spacing w:after="0" w:line="264" w:lineRule="auto"/>
        <w:ind w:firstLine="600"/>
        <w:jc w:val="both"/>
      </w:pPr>
      <w:proofErr w:type="spellStart"/>
      <w:r>
        <w:rPr>
          <w:rFonts w:ascii="Times New Roman" w:hAnsi="Times New Roman"/>
          <w:b/>
          <w:i/>
          <w:color w:val="000000"/>
          <w:sz w:val="28"/>
        </w:rPr>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
    <w:p w:rsidR="003C645B" w:rsidRPr="00471856" w:rsidRDefault="000D75CB">
      <w:pPr>
        <w:numPr>
          <w:ilvl w:val="0"/>
          <w:numId w:val="9"/>
        </w:numPr>
        <w:spacing w:after="0" w:line="264" w:lineRule="auto"/>
        <w:jc w:val="both"/>
      </w:pPr>
      <w:r w:rsidRPr="00471856">
        <w:rPr>
          <w:rFonts w:ascii="Times New Roman" w:hAnsi="Times New Roman"/>
          <w:color w:val="000000"/>
          <w:sz w:val="28"/>
        </w:rPr>
        <w:t>Определение скорости равномерного движения (шарика в жидкости, модели э</w:t>
      </w:r>
      <w:r w:rsidRPr="00471856">
        <w:rPr>
          <w:rFonts w:ascii="Times New Roman" w:hAnsi="Times New Roman"/>
          <w:color w:val="000000"/>
          <w:sz w:val="28"/>
        </w:rPr>
        <w:t xml:space="preserve">лектрического автомобиля и так далее). </w:t>
      </w:r>
    </w:p>
    <w:p w:rsidR="003C645B" w:rsidRPr="00471856" w:rsidRDefault="000D75CB">
      <w:pPr>
        <w:numPr>
          <w:ilvl w:val="0"/>
          <w:numId w:val="9"/>
        </w:numPr>
        <w:spacing w:after="0" w:line="264" w:lineRule="auto"/>
        <w:jc w:val="both"/>
      </w:pPr>
      <w:r w:rsidRPr="00471856">
        <w:rPr>
          <w:rFonts w:ascii="Times New Roman" w:hAnsi="Times New Roman"/>
          <w:color w:val="000000"/>
          <w:sz w:val="28"/>
        </w:rPr>
        <w:t xml:space="preserve">Определение средней скорости скольжения бруска или шарика по наклонной плоскости. </w:t>
      </w:r>
    </w:p>
    <w:p w:rsidR="003C645B" w:rsidRDefault="000D75CB">
      <w:pPr>
        <w:numPr>
          <w:ilvl w:val="0"/>
          <w:numId w:val="9"/>
        </w:numPr>
        <w:spacing w:after="0" w:line="264" w:lineRule="auto"/>
        <w:jc w:val="both"/>
      </w:pPr>
      <w:proofErr w:type="spellStart"/>
      <w:r>
        <w:rPr>
          <w:rFonts w:ascii="Times New Roman" w:hAnsi="Times New Roman"/>
          <w:color w:val="000000"/>
          <w:sz w:val="28"/>
        </w:rPr>
        <w:t>Определение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плотности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твёрдого</w:t>
      </w:r>
      <w:proofErr w:type="spellEnd"/>
      <w:r>
        <w:rPr>
          <w:rFonts w:ascii="Times New Roman" w:hAnsi="Times New Roman"/>
          <w:color w:val="000000"/>
          <w:sz w:val="28"/>
        </w:rPr>
        <w:t xml:space="preserve"> </w:t>
      </w:r>
      <w:proofErr w:type="spellStart"/>
      <w:r>
        <w:rPr>
          <w:rFonts w:ascii="Times New Roman" w:hAnsi="Times New Roman"/>
          <w:color w:val="000000"/>
          <w:sz w:val="28"/>
        </w:rPr>
        <w:t>тела</w:t>
      </w:r>
      <w:proofErr w:type="spellEnd"/>
      <w:r>
        <w:rPr>
          <w:rFonts w:ascii="Times New Roman" w:hAnsi="Times New Roman"/>
          <w:color w:val="000000"/>
          <w:sz w:val="28"/>
        </w:rPr>
        <w:t xml:space="preserve">. </w:t>
      </w:r>
    </w:p>
    <w:p w:rsidR="003C645B" w:rsidRPr="00471856" w:rsidRDefault="000D75CB">
      <w:pPr>
        <w:numPr>
          <w:ilvl w:val="0"/>
          <w:numId w:val="9"/>
        </w:numPr>
        <w:spacing w:after="0" w:line="264" w:lineRule="auto"/>
        <w:jc w:val="both"/>
      </w:pPr>
      <w:r w:rsidRPr="00471856">
        <w:rPr>
          <w:rFonts w:ascii="Times New Roman" w:hAnsi="Times New Roman"/>
          <w:color w:val="000000"/>
          <w:sz w:val="28"/>
        </w:rPr>
        <w:t xml:space="preserve">Опыты, демонстрирующие зависимость растяжения (деформации) пружины от приложенной силы. </w:t>
      </w:r>
    </w:p>
    <w:p w:rsidR="003C645B" w:rsidRPr="00471856" w:rsidRDefault="000D75CB">
      <w:pPr>
        <w:numPr>
          <w:ilvl w:val="0"/>
          <w:numId w:val="9"/>
        </w:numPr>
        <w:spacing w:after="0" w:line="264" w:lineRule="auto"/>
        <w:jc w:val="both"/>
      </w:pPr>
      <w:r w:rsidRPr="00471856">
        <w:rPr>
          <w:rFonts w:ascii="Times New Roman" w:hAnsi="Times New Roman"/>
          <w:color w:val="000000"/>
          <w:sz w:val="28"/>
        </w:rPr>
        <w:t>Опыты,</w:t>
      </w:r>
      <w:r w:rsidRPr="00471856">
        <w:rPr>
          <w:rFonts w:ascii="Times New Roman" w:hAnsi="Times New Roman"/>
          <w:color w:val="000000"/>
          <w:sz w:val="28"/>
        </w:rPr>
        <w:t xml:space="preserve"> демонстрирующие зависимость силы трения скольжения от веса тела и характера соприкасающихся поверхностей.</w:t>
      </w:r>
    </w:p>
    <w:p w:rsidR="003C645B" w:rsidRPr="00471856" w:rsidRDefault="000D75CB">
      <w:pPr>
        <w:spacing w:after="0" w:line="264" w:lineRule="auto"/>
        <w:ind w:left="120"/>
        <w:jc w:val="both"/>
      </w:pPr>
      <w:r w:rsidRPr="00471856">
        <w:rPr>
          <w:rFonts w:ascii="Times New Roman" w:hAnsi="Times New Roman"/>
          <w:b/>
          <w:color w:val="000000"/>
          <w:sz w:val="28"/>
        </w:rPr>
        <w:t>Давление твёрдых тел, жидкостей и газов.</w:t>
      </w:r>
    </w:p>
    <w:p w:rsidR="003C645B" w:rsidRPr="00471856" w:rsidRDefault="000D75CB">
      <w:pPr>
        <w:spacing w:after="0" w:line="264" w:lineRule="auto"/>
        <w:ind w:firstLine="600"/>
        <w:jc w:val="both"/>
      </w:pPr>
      <w:r w:rsidRPr="00471856">
        <w:rPr>
          <w:rFonts w:ascii="Times New Roman" w:hAnsi="Times New Roman"/>
          <w:color w:val="000000"/>
          <w:sz w:val="28"/>
        </w:rPr>
        <w:lastRenderedPageBreak/>
        <w:t>Давление. Способы уменьшения и увеличения давления. Давление газа. Зависимость давления газа от объема, темп</w:t>
      </w:r>
      <w:r w:rsidRPr="00471856">
        <w:rPr>
          <w:rFonts w:ascii="Times New Roman" w:hAnsi="Times New Roman"/>
          <w:color w:val="000000"/>
          <w:sz w:val="28"/>
        </w:rPr>
        <w:t xml:space="preserve">ературы. Передача давления твердыми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3C645B" w:rsidRPr="00471856" w:rsidRDefault="000D75CB">
      <w:pPr>
        <w:spacing w:after="0" w:line="264" w:lineRule="auto"/>
        <w:ind w:firstLine="600"/>
        <w:jc w:val="both"/>
      </w:pPr>
      <w:r w:rsidRPr="00471856">
        <w:rPr>
          <w:rFonts w:ascii="Times New Roman" w:hAnsi="Times New Roman"/>
          <w:color w:val="000000"/>
          <w:sz w:val="28"/>
        </w:rPr>
        <w:t>Атмосфера Земли и атмосферное давлен</w:t>
      </w:r>
      <w:r w:rsidRPr="00471856">
        <w:rPr>
          <w:rFonts w:ascii="Times New Roman" w:hAnsi="Times New Roman"/>
          <w:color w:val="000000"/>
          <w:sz w:val="28"/>
        </w:rPr>
        <w:t>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rsidR="003C645B" w:rsidRDefault="000D75CB">
      <w:pPr>
        <w:spacing w:after="0" w:line="264" w:lineRule="auto"/>
        <w:ind w:firstLine="600"/>
        <w:jc w:val="both"/>
      </w:pPr>
      <w:r w:rsidRPr="00471856">
        <w:rPr>
          <w:rFonts w:ascii="Times New Roman" w:hAnsi="Times New Roman"/>
          <w:color w:val="000000"/>
          <w:sz w:val="28"/>
        </w:rPr>
        <w:t>Действие жидкости и газа на погруженное в них т</w:t>
      </w:r>
      <w:r w:rsidRPr="00471856">
        <w:rPr>
          <w:rFonts w:ascii="Times New Roman" w:hAnsi="Times New Roman"/>
          <w:color w:val="000000"/>
          <w:sz w:val="28"/>
        </w:rPr>
        <w:t xml:space="preserve">ело. Выталкивающая (архимедова) сила. Закон Архимеда. </w:t>
      </w:r>
      <w:proofErr w:type="spellStart"/>
      <w:r>
        <w:rPr>
          <w:rFonts w:ascii="Times New Roman" w:hAnsi="Times New Roman"/>
          <w:color w:val="000000"/>
          <w:sz w:val="28"/>
        </w:rPr>
        <w:t>Плавание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тел</w:t>
      </w:r>
      <w:proofErr w:type="spellEnd"/>
      <w:r>
        <w:rPr>
          <w:rFonts w:ascii="Times New Roman" w:hAnsi="Times New Roman"/>
          <w:color w:val="000000"/>
          <w:sz w:val="28"/>
        </w:rPr>
        <w:t xml:space="preserve">. </w:t>
      </w:r>
      <w:proofErr w:type="spellStart"/>
      <w:r>
        <w:rPr>
          <w:rFonts w:ascii="Times New Roman" w:hAnsi="Times New Roman"/>
          <w:color w:val="000000"/>
          <w:sz w:val="28"/>
        </w:rPr>
        <w:t>Воздухоплавание</w:t>
      </w:r>
      <w:proofErr w:type="spellEnd"/>
      <w:r>
        <w:rPr>
          <w:rFonts w:ascii="Times New Roman" w:hAnsi="Times New Roman"/>
          <w:color w:val="000000"/>
          <w:sz w:val="28"/>
        </w:rPr>
        <w:t xml:space="preserve">. </w:t>
      </w:r>
    </w:p>
    <w:p w:rsidR="003C645B" w:rsidRDefault="000D75CB">
      <w:pPr>
        <w:spacing w:after="0" w:line="264" w:lineRule="auto"/>
        <w:ind w:firstLine="600"/>
        <w:jc w:val="both"/>
      </w:pPr>
      <w:proofErr w:type="spellStart"/>
      <w:r>
        <w:rPr>
          <w:rFonts w:ascii="Times New Roman" w:hAnsi="Times New Roman"/>
          <w:b/>
          <w:i/>
          <w:color w:val="000000"/>
          <w:sz w:val="28"/>
        </w:rPr>
        <w:t>Демонстрации</w:t>
      </w:r>
      <w:proofErr w:type="spellEnd"/>
      <w:r>
        <w:rPr>
          <w:rFonts w:ascii="Times New Roman" w:hAnsi="Times New Roman"/>
          <w:b/>
          <w:i/>
          <w:color w:val="000000"/>
          <w:sz w:val="28"/>
        </w:rPr>
        <w:t>.</w:t>
      </w:r>
    </w:p>
    <w:p w:rsidR="003C645B" w:rsidRPr="00471856" w:rsidRDefault="000D75CB">
      <w:pPr>
        <w:numPr>
          <w:ilvl w:val="0"/>
          <w:numId w:val="10"/>
        </w:numPr>
        <w:spacing w:after="0" w:line="264" w:lineRule="auto"/>
        <w:jc w:val="both"/>
      </w:pPr>
      <w:r w:rsidRPr="00471856">
        <w:rPr>
          <w:rFonts w:ascii="Times New Roman" w:hAnsi="Times New Roman"/>
          <w:color w:val="000000"/>
          <w:sz w:val="28"/>
        </w:rPr>
        <w:t>Зависимость давления газа от температуры.</w:t>
      </w:r>
    </w:p>
    <w:p w:rsidR="003C645B" w:rsidRPr="00471856" w:rsidRDefault="000D75CB">
      <w:pPr>
        <w:numPr>
          <w:ilvl w:val="0"/>
          <w:numId w:val="10"/>
        </w:numPr>
        <w:spacing w:after="0" w:line="264" w:lineRule="auto"/>
        <w:jc w:val="both"/>
      </w:pPr>
      <w:r w:rsidRPr="00471856">
        <w:rPr>
          <w:rFonts w:ascii="Times New Roman" w:hAnsi="Times New Roman"/>
          <w:color w:val="000000"/>
          <w:sz w:val="28"/>
        </w:rPr>
        <w:t xml:space="preserve">Передача давления жидкостью и газом. </w:t>
      </w:r>
    </w:p>
    <w:p w:rsidR="003C645B" w:rsidRDefault="000D75CB">
      <w:pPr>
        <w:numPr>
          <w:ilvl w:val="0"/>
          <w:numId w:val="10"/>
        </w:numPr>
        <w:spacing w:after="0" w:line="264" w:lineRule="auto"/>
        <w:jc w:val="both"/>
      </w:pPr>
      <w:proofErr w:type="spellStart"/>
      <w:r>
        <w:rPr>
          <w:rFonts w:ascii="Times New Roman" w:hAnsi="Times New Roman"/>
          <w:color w:val="000000"/>
          <w:sz w:val="28"/>
        </w:rPr>
        <w:t>Сообщающиеся</w:t>
      </w:r>
      <w:proofErr w:type="spellEnd"/>
      <w:r>
        <w:rPr>
          <w:rFonts w:ascii="Times New Roman" w:hAnsi="Times New Roman"/>
          <w:color w:val="000000"/>
          <w:sz w:val="28"/>
        </w:rPr>
        <w:t xml:space="preserve"> </w:t>
      </w:r>
      <w:proofErr w:type="spellStart"/>
      <w:r>
        <w:rPr>
          <w:rFonts w:ascii="Times New Roman" w:hAnsi="Times New Roman"/>
          <w:color w:val="000000"/>
          <w:sz w:val="28"/>
        </w:rPr>
        <w:t>сосуды</w:t>
      </w:r>
      <w:proofErr w:type="spellEnd"/>
      <w:r>
        <w:rPr>
          <w:rFonts w:ascii="Times New Roman" w:hAnsi="Times New Roman"/>
          <w:color w:val="000000"/>
          <w:sz w:val="28"/>
        </w:rPr>
        <w:t xml:space="preserve">. </w:t>
      </w:r>
    </w:p>
    <w:p w:rsidR="003C645B" w:rsidRDefault="000D75CB">
      <w:pPr>
        <w:numPr>
          <w:ilvl w:val="0"/>
          <w:numId w:val="10"/>
        </w:numPr>
        <w:spacing w:after="0" w:line="264" w:lineRule="auto"/>
        <w:jc w:val="both"/>
      </w:pPr>
      <w:proofErr w:type="spellStart"/>
      <w:r>
        <w:rPr>
          <w:rFonts w:ascii="Times New Roman" w:hAnsi="Times New Roman"/>
          <w:color w:val="000000"/>
          <w:sz w:val="28"/>
        </w:rPr>
        <w:t>Гидравлический</w:t>
      </w:r>
      <w:proofErr w:type="spellEnd"/>
      <w:r>
        <w:rPr>
          <w:rFonts w:ascii="Times New Roman" w:hAnsi="Times New Roman"/>
          <w:color w:val="000000"/>
          <w:sz w:val="28"/>
        </w:rPr>
        <w:t xml:space="preserve"> </w:t>
      </w:r>
      <w:proofErr w:type="spellStart"/>
      <w:r>
        <w:rPr>
          <w:rFonts w:ascii="Times New Roman" w:hAnsi="Times New Roman"/>
          <w:color w:val="000000"/>
          <w:sz w:val="28"/>
        </w:rPr>
        <w:t>пресс</w:t>
      </w:r>
      <w:proofErr w:type="spellEnd"/>
      <w:r>
        <w:rPr>
          <w:rFonts w:ascii="Times New Roman" w:hAnsi="Times New Roman"/>
          <w:color w:val="000000"/>
          <w:sz w:val="28"/>
        </w:rPr>
        <w:t xml:space="preserve">. </w:t>
      </w:r>
    </w:p>
    <w:p w:rsidR="003C645B" w:rsidRDefault="000D75CB">
      <w:pPr>
        <w:numPr>
          <w:ilvl w:val="0"/>
          <w:numId w:val="10"/>
        </w:numPr>
        <w:spacing w:after="0" w:line="264" w:lineRule="auto"/>
        <w:jc w:val="both"/>
      </w:pPr>
      <w:proofErr w:type="spellStart"/>
      <w:r>
        <w:rPr>
          <w:rFonts w:ascii="Times New Roman" w:hAnsi="Times New Roman"/>
          <w:color w:val="000000"/>
          <w:sz w:val="28"/>
        </w:rPr>
        <w:t>Проявление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 xml:space="preserve"> </w:t>
      </w:r>
      <w:proofErr w:type="spellStart"/>
      <w:r>
        <w:rPr>
          <w:rFonts w:ascii="Times New Roman" w:hAnsi="Times New Roman"/>
          <w:color w:val="000000"/>
          <w:sz w:val="28"/>
        </w:rPr>
        <w:t>атмосферног</w:t>
      </w:r>
      <w:r>
        <w:rPr>
          <w:rFonts w:ascii="Times New Roman" w:hAnsi="Times New Roman"/>
          <w:color w:val="000000"/>
          <w:sz w:val="28"/>
        </w:rPr>
        <w:t>о</w:t>
      </w:r>
      <w:proofErr w:type="spellEnd"/>
      <w:r>
        <w:rPr>
          <w:rFonts w:ascii="Times New Roman" w:hAnsi="Times New Roman"/>
          <w:color w:val="000000"/>
          <w:sz w:val="28"/>
        </w:rPr>
        <w:t xml:space="preserve"> </w:t>
      </w:r>
      <w:proofErr w:type="spellStart"/>
      <w:r>
        <w:rPr>
          <w:rFonts w:ascii="Times New Roman" w:hAnsi="Times New Roman"/>
          <w:color w:val="000000"/>
          <w:sz w:val="28"/>
        </w:rPr>
        <w:t>давления</w:t>
      </w:r>
      <w:proofErr w:type="spellEnd"/>
      <w:r>
        <w:rPr>
          <w:rFonts w:ascii="Times New Roman" w:hAnsi="Times New Roman"/>
          <w:color w:val="000000"/>
          <w:sz w:val="28"/>
        </w:rPr>
        <w:t xml:space="preserve">. </w:t>
      </w:r>
    </w:p>
    <w:p w:rsidR="003C645B" w:rsidRPr="00471856" w:rsidRDefault="000D75CB">
      <w:pPr>
        <w:numPr>
          <w:ilvl w:val="0"/>
          <w:numId w:val="10"/>
        </w:numPr>
        <w:spacing w:after="0" w:line="264" w:lineRule="auto"/>
        <w:jc w:val="both"/>
      </w:pPr>
      <w:r w:rsidRPr="00471856">
        <w:rPr>
          <w:rFonts w:ascii="Times New Roman" w:hAnsi="Times New Roman"/>
          <w:color w:val="000000"/>
          <w:sz w:val="28"/>
        </w:rPr>
        <w:t xml:space="preserve">Зависимость выталкивающей силы от объёма погружённой части тела и плотности жидкости. </w:t>
      </w:r>
    </w:p>
    <w:p w:rsidR="003C645B" w:rsidRPr="00471856" w:rsidRDefault="000D75CB">
      <w:pPr>
        <w:numPr>
          <w:ilvl w:val="0"/>
          <w:numId w:val="10"/>
        </w:numPr>
        <w:spacing w:after="0" w:line="264" w:lineRule="auto"/>
        <w:jc w:val="both"/>
      </w:pPr>
      <w:r w:rsidRPr="00471856">
        <w:rPr>
          <w:rFonts w:ascii="Times New Roman" w:hAnsi="Times New Roman"/>
          <w:color w:val="000000"/>
          <w:sz w:val="28"/>
        </w:rPr>
        <w:t xml:space="preserve">Равенство выталкивающей силы весу вытесненной жидкости. </w:t>
      </w:r>
    </w:p>
    <w:p w:rsidR="003C645B" w:rsidRPr="00471856" w:rsidRDefault="000D75CB">
      <w:pPr>
        <w:numPr>
          <w:ilvl w:val="0"/>
          <w:numId w:val="10"/>
        </w:numPr>
        <w:spacing w:after="0" w:line="264" w:lineRule="auto"/>
        <w:jc w:val="both"/>
      </w:pPr>
      <w:r w:rsidRPr="00471856">
        <w:rPr>
          <w:rFonts w:ascii="Times New Roman" w:hAnsi="Times New Roman"/>
          <w:color w:val="000000"/>
          <w:sz w:val="28"/>
        </w:rPr>
        <w:t>Условие плавания тел: плавание или погружение тел в зависимости от соотношения плотностей тела и жи</w:t>
      </w:r>
      <w:r w:rsidRPr="00471856">
        <w:rPr>
          <w:rFonts w:ascii="Times New Roman" w:hAnsi="Times New Roman"/>
          <w:color w:val="000000"/>
          <w:sz w:val="28"/>
        </w:rPr>
        <w:t xml:space="preserve">дкости. </w:t>
      </w:r>
    </w:p>
    <w:p w:rsidR="003C645B" w:rsidRDefault="000D75CB">
      <w:pPr>
        <w:spacing w:after="0" w:line="264" w:lineRule="auto"/>
        <w:ind w:firstLine="600"/>
        <w:jc w:val="both"/>
      </w:pPr>
      <w:proofErr w:type="spellStart"/>
      <w:r>
        <w:rPr>
          <w:rFonts w:ascii="Times New Roman" w:hAnsi="Times New Roman"/>
          <w:b/>
          <w:i/>
          <w:color w:val="000000"/>
          <w:sz w:val="28"/>
        </w:rPr>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
    <w:p w:rsidR="003C645B" w:rsidRPr="00471856" w:rsidRDefault="000D75CB">
      <w:pPr>
        <w:numPr>
          <w:ilvl w:val="0"/>
          <w:numId w:val="11"/>
        </w:numPr>
        <w:spacing w:after="0" w:line="264" w:lineRule="auto"/>
        <w:jc w:val="both"/>
      </w:pPr>
      <w:r w:rsidRPr="00471856">
        <w:rPr>
          <w:rFonts w:ascii="Times New Roman" w:hAnsi="Times New Roman"/>
          <w:color w:val="000000"/>
          <w:sz w:val="28"/>
        </w:rPr>
        <w:t>Исследование зависимости веса тела в воде от объёма погружённой в жидкость части тела.</w:t>
      </w:r>
    </w:p>
    <w:p w:rsidR="003C645B" w:rsidRPr="00471856" w:rsidRDefault="000D75CB">
      <w:pPr>
        <w:numPr>
          <w:ilvl w:val="0"/>
          <w:numId w:val="11"/>
        </w:numPr>
        <w:spacing w:after="0" w:line="264" w:lineRule="auto"/>
        <w:jc w:val="both"/>
      </w:pPr>
      <w:r w:rsidRPr="00471856">
        <w:rPr>
          <w:rFonts w:ascii="Times New Roman" w:hAnsi="Times New Roman"/>
          <w:color w:val="000000"/>
          <w:sz w:val="28"/>
        </w:rPr>
        <w:t xml:space="preserve">Определение выталкивающей силы, действующей на тело, погружённое в жидкость. </w:t>
      </w:r>
    </w:p>
    <w:p w:rsidR="003C645B" w:rsidRPr="00471856" w:rsidRDefault="000D75CB">
      <w:pPr>
        <w:numPr>
          <w:ilvl w:val="0"/>
          <w:numId w:val="11"/>
        </w:numPr>
        <w:spacing w:after="0" w:line="264" w:lineRule="auto"/>
        <w:jc w:val="both"/>
      </w:pPr>
      <w:r w:rsidRPr="00471856">
        <w:rPr>
          <w:rFonts w:ascii="Times New Roman" w:hAnsi="Times New Roman"/>
          <w:color w:val="000000"/>
          <w:sz w:val="28"/>
        </w:rPr>
        <w:t>Проверка независимости выталкивающей силы, действующе</w:t>
      </w:r>
      <w:r w:rsidRPr="00471856">
        <w:rPr>
          <w:rFonts w:ascii="Times New Roman" w:hAnsi="Times New Roman"/>
          <w:color w:val="000000"/>
          <w:sz w:val="28"/>
        </w:rPr>
        <w:t>й на тело в жидкости, от массы тела.</w:t>
      </w:r>
    </w:p>
    <w:p w:rsidR="003C645B" w:rsidRPr="00471856" w:rsidRDefault="000D75CB">
      <w:pPr>
        <w:numPr>
          <w:ilvl w:val="0"/>
          <w:numId w:val="11"/>
        </w:numPr>
        <w:spacing w:after="0" w:line="264" w:lineRule="auto"/>
        <w:jc w:val="both"/>
      </w:pPr>
      <w:r w:rsidRPr="00471856">
        <w:rPr>
          <w:rFonts w:ascii="Times New Roman" w:hAnsi="Times New Roman"/>
          <w:color w:val="000000"/>
          <w:sz w:val="28"/>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3C645B" w:rsidRPr="00471856" w:rsidRDefault="000D75CB">
      <w:pPr>
        <w:numPr>
          <w:ilvl w:val="0"/>
          <w:numId w:val="11"/>
        </w:numPr>
        <w:spacing w:after="0" w:line="264" w:lineRule="auto"/>
        <w:jc w:val="both"/>
      </w:pPr>
      <w:r w:rsidRPr="00471856">
        <w:rPr>
          <w:rFonts w:ascii="Times New Roman" w:hAnsi="Times New Roman"/>
          <w:color w:val="000000"/>
          <w:sz w:val="28"/>
        </w:rPr>
        <w:t xml:space="preserve">Конструирование ареометра или конструирование лодки и определение её грузоподъёмности. </w:t>
      </w:r>
    </w:p>
    <w:p w:rsidR="003C645B" w:rsidRPr="00471856" w:rsidRDefault="000D75CB">
      <w:pPr>
        <w:spacing w:after="0" w:line="264" w:lineRule="auto"/>
        <w:ind w:left="120"/>
        <w:jc w:val="both"/>
      </w:pPr>
      <w:r w:rsidRPr="00471856">
        <w:rPr>
          <w:rFonts w:ascii="Times New Roman" w:hAnsi="Times New Roman"/>
          <w:b/>
          <w:color w:val="000000"/>
          <w:sz w:val="28"/>
        </w:rPr>
        <w:t>Работа и мощность. Энергия.</w:t>
      </w:r>
    </w:p>
    <w:p w:rsidR="003C645B" w:rsidRPr="00471856" w:rsidRDefault="000D75CB">
      <w:pPr>
        <w:spacing w:after="0" w:line="264" w:lineRule="auto"/>
        <w:ind w:firstLine="600"/>
        <w:jc w:val="both"/>
      </w:pPr>
      <w:r w:rsidRPr="00471856">
        <w:rPr>
          <w:rFonts w:ascii="Times New Roman" w:hAnsi="Times New Roman"/>
          <w:color w:val="000000"/>
          <w:sz w:val="28"/>
        </w:rPr>
        <w:t>Механическая работа. Мощность.</w:t>
      </w:r>
    </w:p>
    <w:p w:rsidR="003C645B" w:rsidRPr="00471856" w:rsidRDefault="000D75CB">
      <w:pPr>
        <w:spacing w:after="0" w:line="264" w:lineRule="auto"/>
        <w:ind w:firstLine="600"/>
        <w:jc w:val="both"/>
      </w:pPr>
      <w:r w:rsidRPr="00471856">
        <w:rPr>
          <w:rFonts w:ascii="Times New Roman" w:hAnsi="Times New Roman"/>
          <w:color w:val="000000"/>
          <w:sz w:val="28"/>
        </w:rPr>
        <w:t>Простые механизмы: рычаг, блок, наклонная плоскость. Правило равновесия рычага. Применение правила равновесия</w:t>
      </w:r>
      <w:r w:rsidRPr="00471856">
        <w:rPr>
          <w:rFonts w:ascii="Times New Roman" w:hAnsi="Times New Roman"/>
          <w:color w:val="000000"/>
          <w:sz w:val="28"/>
        </w:rPr>
        <w:t xml:space="preserve"> рычага к блоку. </w:t>
      </w:r>
      <w:r w:rsidRPr="00471856">
        <w:rPr>
          <w:rFonts w:ascii="Times New Roman" w:hAnsi="Times New Roman"/>
          <w:color w:val="000000"/>
          <w:sz w:val="28"/>
        </w:rPr>
        <w:lastRenderedPageBreak/>
        <w:t>«Золотое правило» механики. Коэффициент полезного действия (далее – КПД) простых механизмов. Простые механизмы в быту и технике.</w:t>
      </w:r>
    </w:p>
    <w:p w:rsidR="003C645B" w:rsidRDefault="000D75CB">
      <w:pPr>
        <w:spacing w:after="0" w:line="264" w:lineRule="auto"/>
        <w:ind w:firstLine="600"/>
        <w:jc w:val="both"/>
      </w:pPr>
      <w:r w:rsidRPr="00471856">
        <w:rPr>
          <w:rFonts w:ascii="Times New Roman" w:hAnsi="Times New Roman"/>
          <w:color w:val="000000"/>
          <w:sz w:val="28"/>
        </w:rPr>
        <w:t>Механическая энергия. Кинетическая и потенциальная энергия. Превращение одного вида механической энергии в дру</w:t>
      </w:r>
      <w:r w:rsidRPr="00471856">
        <w:rPr>
          <w:rFonts w:ascii="Times New Roman" w:hAnsi="Times New Roman"/>
          <w:color w:val="000000"/>
          <w:sz w:val="28"/>
        </w:rPr>
        <w:t xml:space="preserve">гой. </w:t>
      </w:r>
      <w:proofErr w:type="spellStart"/>
      <w:r>
        <w:rPr>
          <w:rFonts w:ascii="Times New Roman" w:hAnsi="Times New Roman"/>
          <w:color w:val="000000"/>
          <w:sz w:val="28"/>
        </w:rPr>
        <w:t>Закон</w:t>
      </w:r>
      <w:proofErr w:type="spellEnd"/>
      <w:r>
        <w:rPr>
          <w:rFonts w:ascii="Times New Roman" w:hAnsi="Times New Roman"/>
          <w:color w:val="000000"/>
          <w:sz w:val="28"/>
        </w:rPr>
        <w:t xml:space="preserve"> </w:t>
      </w:r>
      <w:proofErr w:type="spellStart"/>
      <w:r>
        <w:rPr>
          <w:rFonts w:ascii="Times New Roman" w:hAnsi="Times New Roman"/>
          <w:color w:val="000000"/>
          <w:sz w:val="28"/>
        </w:rPr>
        <w:t>сохранения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энергии</w:t>
      </w:r>
      <w:proofErr w:type="spellEnd"/>
      <w:r>
        <w:rPr>
          <w:rFonts w:ascii="Times New Roman" w:hAnsi="Times New Roman"/>
          <w:color w:val="000000"/>
          <w:sz w:val="28"/>
        </w:rPr>
        <w:t xml:space="preserve"> в </w:t>
      </w:r>
      <w:proofErr w:type="spellStart"/>
      <w:r>
        <w:rPr>
          <w:rFonts w:ascii="Times New Roman" w:hAnsi="Times New Roman"/>
          <w:color w:val="000000"/>
          <w:sz w:val="28"/>
        </w:rPr>
        <w:t>механике</w:t>
      </w:r>
      <w:proofErr w:type="spellEnd"/>
      <w:r>
        <w:rPr>
          <w:rFonts w:ascii="Times New Roman" w:hAnsi="Times New Roman"/>
          <w:color w:val="000000"/>
          <w:sz w:val="28"/>
        </w:rPr>
        <w:t>.</w:t>
      </w:r>
    </w:p>
    <w:p w:rsidR="003C645B" w:rsidRDefault="000D75CB">
      <w:pPr>
        <w:spacing w:after="0" w:line="264" w:lineRule="auto"/>
        <w:ind w:firstLine="600"/>
        <w:jc w:val="both"/>
      </w:pPr>
      <w:proofErr w:type="spellStart"/>
      <w:r>
        <w:rPr>
          <w:rFonts w:ascii="Times New Roman" w:hAnsi="Times New Roman"/>
          <w:b/>
          <w:i/>
          <w:color w:val="000000"/>
          <w:sz w:val="28"/>
        </w:rPr>
        <w:t>Демонстрации</w:t>
      </w:r>
      <w:proofErr w:type="spellEnd"/>
      <w:r>
        <w:rPr>
          <w:rFonts w:ascii="Times New Roman" w:hAnsi="Times New Roman"/>
          <w:b/>
          <w:i/>
          <w:color w:val="000000"/>
          <w:sz w:val="28"/>
        </w:rPr>
        <w:t>.</w:t>
      </w:r>
    </w:p>
    <w:p w:rsidR="003C645B" w:rsidRDefault="000D75CB">
      <w:pPr>
        <w:numPr>
          <w:ilvl w:val="0"/>
          <w:numId w:val="12"/>
        </w:numPr>
        <w:spacing w:after="0" w:line="264" w:lineRule="auto"/>
        <w:jc w:val="both"/>
      </w:pPr>
      <w:proofErr w:type="spellStart"/>
      <w:r>
        <w:rPr>
          <w:rFonts w:ascii="Times New Roman" w:hAnsi="Times New Roman"/>
          <w:color w:val="000000"/>
          <w:sz w:val="28"/>
        </w:rPr>
        <w:t>Примеры</w:t>
      </w:r>
      <w:proofErr w:type="spellEnd"/>
      <w:r>
        <w:rPr>
          <w:rFonts w:ascii="Times New Roman" w:hAnsi="Times New Roman"/>
          <w:color w:val="000000"/>
          <w:sz w:val="28"/>
        </w:rPr>
        <w:t xml:space="preserve"> </w:t>
      </w:r>
      <w:proofErr w:type="spellStart"/>
      <w:r>
        <w:rPr>
          <w:rFonts w:ascii="Times New Roman" w:hAnsi="Times New Roman"/>
          <w:color w:val="000000"/>
          <w:sz w:val="28"/>
        </w:rPr>
        <w:t>простых</w:t>
      </w:r>
      <w:proofErr w:type="spellEnd"/>
      <w:r>
        <w:rPr>
          <w:rFonts w:ascii="Times New Roman" w:hAnsi="Times New Roman"/>
          <w:color w:val="000000"/>
          <w:sz w:val="28"/>
        </w:rPr>
        <w:t xml:space="preserve"> </w:t>
      </w:r>
      <w:proofErr w:type="spellStart"/>
      <w:r>
        <w:rPr>
          <w:rFonts w:ascii="Times New Roman" w:hAnsi="Times New Roman"/>
          <w:color w:val="000000"/>
          <w:sz w:val="28"/>
        </w:rPr>
        <w:t>механизмов</w:t>
      </w:r>
      <w:proofErr w:type="spellEnd"/>
      <w:r>
        <w:rPr>
          <w:rFonts w:ascii="Times New Roman" w:hAnsi="Times New Roman"/>
          <w:color w:val="000000"/>
          <w:sz w:val="28"/>
        </w:rPr>
        <w:t xml:space="preserve">. </w:t>
      </w:r>
    </w:p>
    <w:p w:rsidR="003C645B" w:rsidRDefault="000D75CB">
      <w:pPr>
        <w:spacing w:after="0" w:line="264" w:lineRule="auto"/>
        <w:ind w:firstLine="600"/>
        <w:jc w:val="both"/>
      </w:pPr>
      <w:proofErr w:type="spellStart"/>
      <w:r>
        <w:rPr>
          <w:rFonts w:ascii="Times New Roman" w:hAnsi="Times New Roman"/>
          <w:b/>
          <w:i/>
          <w:color w:val="000000"/>
          <w:sz w:val="28"/>
        </w:rPr>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
    <w:p w:rsidR="003C645B" w:rsidRPr="00471856" w:rsidRDefault="000D75CB">
      <w:pPr>
        <w:numPr>
          <w:ilvl w:val="0"/>
          <w:numId w:val="13"/>
        </w:numPr>
        <w:spacing w:after="0" w:line="264" w:lineRule="auto"/>
        <w:jc w:val="both"/>
      </w:pPr>
      <w:r w:rsidRPr="00471856">
        <w:rPr>
          <w:rFonts w:ascii="Times New Roman" w:hAnsi="Times New Roman"/>
          <w:color w:val="000000"/>
          <w:sz w:val="28"/>
        </w:rPr>
        <w:t xml:space="preserve">Определение работы силы трения при равномерном движении тела по горизонтальной поверхности. </w:t>
      </w:r>
    </w:p>
    <w:p w:rsidR="003C645B" w:rsidRDefault="000D75CB">
      <w:pPr>
        <w:numPr>
          <w:ilvl w:val="0"/>
          <w:numId w:val="13"/>
        </w:numPr>
        <w:spacing w:after="0" w:line="264" w:lineRule="auto"/>
        <w:jc w:val="both"/>
      </w:pPr>
      <w:proofErr w:type="spellStart"/>
      <w:r>
        <w:rPr>
          <w:rFonts w:ascii="Times New Roman" w:hAnsi="Times New Roman"/>
          <w:color w:val="000000"/>
          <w:sz w:val="28"/>
        </w:rPr>
        <w:t>Исследование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условий</w:t>
      </w:r>
      <w:proofErr w:type="spellEnd"/>
      <w:r>
        <w:rPr>
          <w:rFonts w:ascii="Times New Roman" w:hAnsi="Times New Roman"/>
          <w:color w:val="000000"/>
          <w:sz w:val="28"/>
        </w:rPr>
        <w:t xml:space="preserve"> </w:t>
      </w:r>
      <w:proofErr w:type="spellStart"/>
      <w:r>
        <w:rPr>
          <w:rFonts w:ascii="Times New Roman" w:hAnsi="Times New Roman"/>
          <w:color w:val="000000"/>
          <w:sz w:val="28"/>
        </w:rPr>
        <w:t>равновесия</w:t>
      </w:r>
      <w:proofErr w:type="spellEnd"/>
      <w:r>
        <w:rPr>
          <w:rFonts w:ascii="Times New Roman" w:hAnsi="Times New Roman"/>
          <w:color w:val="000000"/>
          <w:sz w:val="28"/>
        </w:rPr>
        <w:t xml:space="preserve"> </w:t>
      </w:r>
      <w:proofErr w:type="spellStart"/>
      <w:r>
        <w:rPr>
          <w:rFonts w:ascii="Times New Roman" w:hAnsi="Times New Roman"/>
          <w:color w:val="000000"/>
          <w:sz w:val="28"/>
        </w:rPr>
        <w:t>рычага</w:t>
      </w:r>
      <w:proofErr w:type="spellEnd"/>
      <w:r>
        <w:rPr>
          <w:rFonts w:ascii="Times New Roman" w:hAnsi="Times New Roman"/>
          <w:color w:val="000000"/>
          <w:sz w:val="28"/>
        </w:rPr>
        <w:t>.</w:t>
      </w:r>
    </w:p>
    <w:p w:rsidR="003C645B" w:rsidRDefault="000D75CB">
      <w:pPr>
        <w:numPr>
          <w:ilvl w:val="0"/>
          <w:numId w:val="13"/>
        </w:numPr>
        <w:spacing w:after="0" w:line="264" w:lineRule="auto"/>
        <w:jc w:val="both"/>
      </w:pPr>
      <w:proofErr w:type="spellStart"/>
      <w:r>
        <w:rPr>
          <w:rFonts w:ascii="Times New Roman" w:hAnsi="Times New Roman"/>
          <w:color w:val="000000"/>
          <w:sz w:val="28"/>
        </w:rPr>
        <w:t>Измерение</w:t>
      </w:r>
      <w:proofErr w:type="spellEnd"/>
      <w:r>
        <w:rPr>
          <w:rFonts w:ascii="Times New Roman" w:hAnsi="Times New Roman"/>
          <w:color w:val="000000"/>
          <w:sz w:val="28"/>
        </w:rPr>
        <w:t xml:space="preserve"> КПД </w:t>
      </w:r>
      <w:proofErr w:type="spellStart"/>
      <w:r>
        <w:rPr>
          <w:rFonts w:ascii="Times New Roman" w:hAnsi="Times New Roman"/>
          <w:color w:val="000000"/>
          <w:sz w:val="28"/>
        </w:rPr>
        <w:t>наклонной</w:t>
      </w:r>
      <w:proofErr w:type="spellEnd"/>
      <w:r>
        <w:rPr>
          <w:rFonts w:ascii="Times New Roman" w:hAnsi="Times New Roman"/>
          <w:color w:val="000000"/>
          <w:sz w:val="28"/>
        </w:rPr>
        <w:t xml:space="preserve"> </w:t>
      </w:r>
      <w:proofErr w:type="spellStart"/>
      <w:r>
        <w:rPr>
          <w:rFonts w:ascii="Times New Roman" w:hAnsi="Times New Roman"/>
          <w:color w:val="000000"/>
          <w:sz w:val="28"/>
        </w:rPr>
        <w:t>плоскости</w:t>
      </w:r>
      <w:proofErr w:type="spellEnd"/>
      <w:r>
        <w:rPr>
          <w:rFonts w:ascii="Times New Roman" w:hAnsi="Times New Roman"/>
          <w:color w:val="000000"/>
          <w:sz w:val="28"/>
        </w:rPr>
        <w:t xml:space="preserve">. </w:t>
      </w:r>
    </w:p>
    <w:p w:rsidR="003C645B" w:rsidRPr="00471856" w:rsidRDefault="000D75CB">
      <w:pPr>
        <w:numPr>
          <w:ilvl w:val="0"/>
          <w:numId w:val="13"/>
        </w:numPr>
        <w:spacing w:after="0" w:line="264" w:lineRule="auto"/>
        <w:jc w:val="both"/>
      </w:pPr>
      <w:r w:rsidRPr="00471856">
        <w:rPr>
          <w:rFonts w:ascii="Times New Roman" w:hAnsi="Times New Roman"/>
          <w:color w:val="000000"/>
          <w:sz w:val="28"/>
        </w:rPr>
        <w:t>Изучение закона сохранения механической энергии.</w:t>
      </w:r>
    </w:p>
    <w:p w:rsidR="003C645B" w:rsidRPr="00471856" w:rsidRDefault="000D75CB">
      <w:pPr>
        <w:spacing w:after="0" w:line="264" w:lineRule="auto"/>
        <w:ind w:left="120"/>
        <w:jc w:val="both"/>
      </w:pPr>
      <w:r w:rsidRPr="00471856">
        <w:rPr>
          <w:rFonts w:ascii="Times New Roman" w:hAnsi="Times New Roman"/>
          <w:b/>
          <w:color w:val="000000"/>
          <w:sz w:val="28"/>
        </w:rPr>
        <w:t>8 КЛАСС</w:t>
      </w:r>
    </w:p>
    <w:p w:rsidR="003C645B" w:rsidRPr="00471856" w:rsidRDefault="003C645B">
      <w:pPr>
        <w:spacing w:after="0" w:line="264" w:lineRule="auto"/>
        <w:ind w:left="120"/>
        <w:jc w:val="both"/>
      </w:pPr>
    </w:p>
    <w:p w:rsidR="003C645B" w:rsidRPr="00471856" w:rsidRDefault="000D75CB">
      <w:pPr>
        <w:spacing w:after="0" w:line="264" w:lineRule="auto"/>
        <w:ind w:left="120"/>
        <w:jc w:val="both"/>
      </w:pPr>
      <w:r w:rsidRPr="00471856">
        <w:rPr>
          <w:rFonts w:ascii="Times New Roman" w:hAnsi="Times New Roman"/>
          <w:b/>
          <w:color w:val="000000"/>
          <w:sz w:val="28"/>
        </w:rPr>
        <w:t>Тепловые явления</w:t>
      </w:r>
      <w:r w:rsidRPr="00471856">
        <w:rPr>
          <w:rFonts w:ascii="Times New Roman" w:hAnsi="Times New Roman"/>
          <w:color w:val="000000"/>
          <w:sz w:val="28"/>
        </w:rPr>
        <w:t>.</w:t>
      </w:r>
    </w:p>
    <w:p w:rsidR="003C645B" w:rsidRPr="00471856" w:rsidRDefault="000D75CB">
      <w:pPr>
        <w:spacing w:after="0" w:line="264" w:lineRule="auto"/>
        <w:ind w:firstLine="600"/>
        <w:jc w:val="both"/>
      </w:pPr>
      <w:r w:rsidRPr="00471856">
        <w:rPr>
          <w:rFonts w:ascii="Times New Roman" w:hAnsi="Times New Roman"/>
          <w:color w:val="000000"/>
          <w:sz w:val="28"/>
        </w:rPr>
        <w:t>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w:t>
      </w:r>
      <w:r w:rsidRPr="00471856">
        <w:rPr>
          <w:rFonts w:ascii="Times New Roman" w:hAnsi="Times New Roman"/>
          <w:color w:val="000000"/>
          <w:sz w:val="28"/>
        </w:rPr>
        <w:t xml:space="preserve">рнокинетической теории. </w:t>
      </w:r>
    </w:p>
    <w:p w:rsidR="003C645B" w:rsidRPr="00471856" w:rsidRDefault="000D75CB">
      <w:pPr>
        <w:spacing w:after="0" w:line="264" w:lineRule="auto"/>
        <w:ind w:firstLine="600"/>
        <w:jc w:val="both"/>
      </w:pPr>
      <w:r w:rsidRPr="00471856">
        <w:rPr>
          <w:rFonts w:ascii="Times New Roman" w:hAnsi="Times New Roman"/>
          <w:color w:val="000000"/>
          <w:sz w:val="28"/>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w:t>
      </w:r>
      <w:r w:rsidRPr="00471856">
        <w:rPr>
          <w:rFonts w:ascii="Times New Roman" w:hAnsi="Times New Roman"/>
          <w:color w:val="000000"/>
          <w:sz w:val="28"/>
        </w:rPr>
        <w:t xml:space="preserve">Тепловое расширение и сжатие. </w:t>
      </w:r>
    </w:p>
    <w:p w:rsidR="003C645B" w:rsidRPr="00471856" w:rsidRDefault="000D75CB">
      <w:pPr>
        <w:spacing w:after="0" w:line="264" w:lineRule="auto"/>
        <w:ind w:firstLine="600"/>
        <w:jc w:val="both"/>
      </w:pPr>
      <w:r w:rsidRPr="00471856">
        <w:rPr>
          <w:rFonts w:ascii="Times New Roman" w:hAnsi="Times New Roman"/>
          <w:color w:val="000000"/>
          <w:sz w:val="28"/>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3C645B" w:rsidRPr="00471856" w:rsidRDefault="000D75CB">
      <w:pPr>
        <w:spacing w:after="0" w:line="264" w:lineRule="auto"/>
        <w:ind w:firstLine="600"/>
        <w:jc w:val="both"/>
      </w:pPr>
      <w:r w:rsidRPr="00471856">
        <w:rPr>
          <w:rFonts w:ascii="Times New Roman" w:hAnsi="Times New Roman"/>
          <w:color w:val="000000"/>
          <w:sz w:val="28"/>
        </w:rPr>
        <w:t>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w:t>
      </w:r>
      <w:r w:rsidRPr="00471856">
        <w:rPr>
          <w:rFonts w:ascii="Times New Roman" w:hAnsi="Times New Roman"/>
          <w:color w:val="000000"/>
          <w:sz w:val="28"/>
        </w:rPr>
        <w:t xml:space="preserve">лота парообразования. Зависимость температуры кипения от атмосферного давления. </w:t>
      </w:r>
    </w:p>
    <w:p w:rsidR="003C645B" w:rsidRPr="00471856" w:rsidRDefault="000D75CB">
      <w:pPr>
        <w:spacing w:after="0" w:line="264" w:lineRule="auto"/>
        <w:ind w:firstLine="600"/>
        <w:jc w:val="both"/>
      </w:pPr>
      <w:r w:rsidRPr="00471856">
        <w:rPr>
          <w:rFonts w:ascii="Times New Roman" w:hAnsi="Times New Roman"/>
          <w:color w:val="000000"/>
          <w:sz w:val="28"/>
        </w:rPr>
        <w:t xml:space="preserve">Влажность воздуха. </w:t>
      </w:r>
    </w:p>
    <w:p w:rsidR="003C645B" w:rsidRPr="00471856" w:rsidRDefault="000D75CB">
      <w:pPr>
        <w:spacing w:after="0" w:line="264" w:lineRule="auto"/>
        <w:ind w:firstLine="600"/>
        <w:jc w:val="both"/>
      </w:pPr>
      <w:r w:rsidRPr="00471856">
        <w:rPr>
          <w:rFonts w:ascii="Times New Roman" w:hAnsi="Times New Roman"/>
          <w:color w:val="000000"/>
          <w:sz w:val="28"/>
        </w:rPr>
        <w:t xml:space="preserve">Энергия топлива. Удельная теплота сгорания. </w:t>
      </w:r>
    </w:p>
    <w:p w:rsidR="003C645B" w:rsidRPr="00471856" w:rsidRDefault="000D75CB">
      <w:pPr>
        <w:spacing w:after="0" w:line="264" w:lineRule="auto"/>
        <w:ind w:firstLine="600"/>
        <w:jc w:val="both"/>
      </w:pPr>
      <w:r w:rsidRPr="00471856">
        <w:rPr>
          <w:rFonts w:ascii="Times New Roman" w:hAnsi="Times New Roman"/>
          <w:color w:val="000000"/>
          <w:sz w:val="28"/>
        </w:rPr>
        <w:t xml:space="preserve">Принципы работы тепловых двигателей КПД теплового двигателя. Тепловые двигатели и защита окружающей среды. </w:t>
      </w:r>
    </w:p>
    <w:p w:rsidR="003C645B" w:rsidRPr="00471856" w:rsidRDefault="000D75CB">
      <w:pPr>
        <w:spacing w:after="0" w:line="264" w:lineRule="auto"/>
        <w:ind w:firstLine="600"/>
        <w:jc w:val="both"/>
      </w:pPr>
      <w:r w:rsidRPr="00471856">
        <w:rPr>
          <w:rFonts w:ascii="Times New Roman" w:hAnsi="Times New Roman"/>
          <w:color w:val="000000"/>
          <w:sz w:val="28"/>
        </w:rPr>
        <w:t xml:space="preserve">Закон сохранения и превращения энергии в тепловых процессах. </w:t>
      </w:r>
    </w:p>
    <w:p w:rsidR="003C645B" w:rsidRDefault="000D75CB">
      <w:pPr>
        <w:spacing w:after="0" w:line="264" w:lineRule="auto"/>
        <w:ind w:firstLine="600"/>
        <w:jc w:val="both"/>
      </w:pPr>
      <w:proofErr w:type="spellStart"/>
      <w:r>
        <w:rPr>
          <w:rFonts w:ascii="Times New Roman" w:hAnsi="Times New Roman"/>
          <w:b/>
          <w:i/>
          <w:color w:val="000000"/>
          <w:sz w:val="28"/>
        </w:rPr>
        <w:t>Демонстрации</w:t>
      </w:r>
      <w:proofErr w:type="spellEnd"/>
      <w:r>
        <w:rPr>
          <w:rFonts w:ascii="Times New Roman" w:hAnsi="Times New Roman"/>
          <w:b/>
          <w:color w:val="000000"/>
          <w:sz w:val="28"/>
        </w:rPr>
        <w:t>.</w:t>
      </w:r>
    </w:p>
    <w:p w:rsidR="003C645B" w:rsidRDefault="000D75CB">
      <w:pPr>
        <w:numPr>
          <w:ilvl w:val="0"/>
          <w:numId w:val="14"/>
        </w:numPr>
        <w:spacing w:after="0" w:line="264" w:lineRule="auto"/>
        <w:jc w:val="both"/>
      </w:pPr>
      <w:proofErr w:type="spellStart"/>
      <w:r>
        <w:rPr>
          <w:rFonts w:ascii="Times New Roman" w:hAnsi="Times New Roman"/>
          <w:color w:val="000000"/>
          <w:sz w:val="28"/>
        </w:rPr>
        <w:t>Наблюдение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броуновского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движения</w:t>
      </w:r>
      <w:proofErr w:type="spellEnd"/>
      <w:r>
        <w:rPr>
          <w:rFonts w:ascii="Times New Roman" w:hAnsi="Times New Roman"/>
          <w:color w:val="000000"/>
          <w:sz w:val="28"/>
        </w:rPr>
        <w:t xml:space="preserve">. </w:t>
      </w:r>
    </w:p>
    <w:p w:rsidR="003C645B" w:rsidRDefault="000D75CB">
      <w:pPr>
        <w:numPr>
          <w:ilvl w:val="0"/>
          <w:numId w:val="14"/>
        </w:numPr>
        <w:spacing w:after="0" w:line="264" w:lineRule="auto"/>
        <w:jc w:val="both"/>
      </w:pPr>
      <w:proofErr w:type="spellStart"/>
      <w:r>
        <w:rPr>
          <w:rFonts w:ascii="Times New Roman" w:hAnsi="Times New Roman"/>
          <w:color w:val="000000"/>
          <w:sz w:val="28"/>
        </w:rPr>
        <w:lastRenderedPageBreak/>
        <w:t>Наблюдение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диффузии</w:t>
      </w:r>
      <w:proofErr w:type="spellEnd"/>
      <w:r>
        <w:rPr>
          <w:rFonts w:ascii="Times New Roman" w:hAnsi="Times New Roman"/>
          <w:color w:val="000000"/>
          <w:sz w:val="28"/>
        </w:rPr>
        <w:t xml:space="preserve">. </w:t>
      </w:r>
    </w:p>
    <w:p w:rsidR="003C645B" w:rsidRPr="00471856" w:rsidRDefault="000D75CB">
      <w:pPr>
        <w:numPr>
          <w:ilvl w:val="0"/>
          <w:numId w:val="14"/>
        </w:numPr>
        <w:spacing w:after="0" w:line="264" w:lineRule="auto"/>
        <w:jc w:val="both"/>
      </w:pPr>
      <w:r w:rsidRPr="00471856">
        <w:rPr>
          <w:rFonts w:ascii="Times New Roman" w:hAnsi="Times New Roman"/>
          <w:color w:val="000000"/>
          <w:sz w:val="28"/>
        </w:rPr>
        <w:t xml:space="preserve">Наблюдение явлений смачивания и капиллярных явлений. </w:t>
      </w:r>
    </w:p>
    <w:p w:rsidR="003C645B" w:rsidRDefault="000D75CB">
      <w:pPr>
        <w:numPr>
          <w:ilvl w:val="0"/>
          <w:numId w:val="14"/>
        </w:numPr>
        <w:spacing w:after="0" w:line="264" w:lineRule="auto"/>
        <w:jc w:val="both"/>
      </w:pPr>
      <w:proofErr w:type="spellStart"/>
      <w:r>
        <w:rPr>
          <w:rFonts w:ascii="Times New Roman" w:hAnsi="Times New Roman"/>
          <w:color w:val="000000"/>
          <w:sz w:val="28"/>
        </w:rPr>
        <w:t>Наблюдение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теплового</w:t>
      </w:r>
      <w:proofErr w:type="spellEnd"/>
      <w:r>
        <w:rPr>
          <w:rFonts w:ascii="Times New Roman" w:hAnsi="Times New Roman"/>
          <w:color w:val="000000"/>
          <w:sz w:val="28"/>
        </w:rPr>
        <w:t xml:space="preserve"> </w:t>
      </w:r>
      <w:proofErr w:type="spellStart"/>
      <w:r>
        <w:rPr>
          <w:rFonts w:ascii="Times New Roman" w:hAnsi="Times New Roman"/>
          <w:color w:val="000000"/>
          <w:sz w:val="28"/>
        </w:rPr>
        <w:t>расширения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тел</w:t>
      </w:r>
      <w:proofErr w:type="spellEnd"/>
      <w:r>
        <w:rPr>
          <w:rFonts w:ascii="Times New Roman" w:hAnsi="Times New Roman"/>
          <w:color w:val="000000"/>
          <w:sz w:val="28"/>
        </w:rPr>
        <w:t xml:space="preserve">. </w:t>
      </w:r>
    </w:p>
    <w:p w:rsidR="003C645B" w:rsidRPr="00471856" w:rsidRDefault="000D75CB">
      <w:pPr>
        <w:numPr>
          <w:ilvl w:val="0"/>
          <w:numId w:val="14"/>
        </w:numPr>
        <w:spacing w:after="0" w:line="264" w:lineRule="auto"/>
        <w:jc w:val="both"/>
      </w:pPr>
      <w:r w:rsidRPr="00471856">
        <w:rPr>
          <w:rFonts w:ascii="Times New Roman" w:hAnsi="Times New Roman"/>
          <w:color w:val="000000"/>
          <w:sz w:val="28"/>
        </w:rPr>
        <w:t>Изменение давления газа при изм</w:t>
      </w:r>
      <w:r w:rsidRPr="00471856">
        <w:rPr>
          <w:rFonts w:ascii="Times New Roman" w:hAnsi="Times New Roman"/>
          <w:color w:val="000000"/>
          <w:sz w:val="28"/>
        </w:rPr>
        <w:t xml:space="preserve">енении объёма и нагревании или охлаждении. </w:t>
      </w:r>
    </w:p>
    <w:p w:rsidR="003C645B" w:rsidRDefault="000D75CB">
      <w:pPr>
        <w:numPr>
          <w:ilvl w:val="0"/>
          <w:numId w:val="14"/>
        </w:numPr>
        <w:spacing w:after="0" w:line="264" w:lineRule="auto"/>
        <w:jc w:val="both"/>
      </w:pPr>
      <w:proofErr w:type="spellStart"/>
      <w:r>
        <w:rPr>
          <w:rFonts w:ascii="Times New Roman" w:hAnsi="Times New Roman"/>
          <w:color w:val="000000"/>
          <w:sz w:val="28"/>
        </w:rPr>
        <w:t>Правила</w:t>
      </w:r>
      <w:proofErr w:type="spellEnd"/>
      <w:r>
        <w:rPr>
          <w:rFonts w:ascii="Times New Roman" w:hAnsi="Times New Roman"/>
          <w:color w:val="000000"/>
          <w:sz w:val="28"/>
        </w:rPr>
        <w:t xml:space="preserve"> </w:t>
      </w:r>
      <w:proofErr w:type="spellStart"/>
      <w:r>
        <w:rPr>
          <w:rFonts w:ascii="Times New Roman" w:hAnsi="Times New Roman"/>
          <w:color w:val="000000"/>
          <w:sz w:val="28"/>
        </w:rPr>
        <w:t>измерения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температуры</w:t>
      </w:r>
      <w:proofErr w:type="spellEnd"/>
      <w:r>
        <w:rPr>
          <w:rFonts w:ascii="Times New Roman" w:hAnsi="Times New Roman"/>
          <w:color w:val="000000"/>
          <w:sz w:val="28"/>
        </w:rPr>
        <w:t xml:space="preserve">. </w:t>
      </w:r>
    </w:p>
    <w:p w:rsidR="003C645B" w:rsidRDefault="000D75CB">
      <w:pPr>
        <w:numPr>
          <w:ilvl w:val="0"/>
          <w:numId w:val="14"/>
        </w:numPr>
        <w:spacing w:after="0" w:line="264" w:lineRule="auto"/>
        <w:jc w:val="both"/>
      </w:pPr>
      <w:proofErr w:type="spellStart"/>
      <w:r>
        <w:rPr>
          <w:rFonts w:ascii="Times New Roman" w:hAnsi="Times New Roman"/>
          <w:color w:val="000000"/>
          <w:sz w:val="28"/>
        </w:rPr>
        <w:t>Виды</w:t>
      </w:r>
      <w:proofErr w:type="spellEnd"/>
      <w:r>
        <w:rPr>
          <w:rFonts w:ascii="Times New Roman" w:hAnsi="Times New Roman"/>
          <w:color w:val="000000"/>
          <w:sz w:val="28"/>
        </w:rPr>
        <w:t xml:space="preserve"> </w:t>
      </w:r>
      <w:proofErr w:type="spellStart"/>
      <w:r>
        <w:rPr>
          <w:rFonts w:ascii="Times New Roman" w:hAnsi="Times New Roman"/>
          <w:color w:val="000000"/>
          <w:sz w:val="28"/>
        </w:rPr>
        <w:t>теплопередачи</w:t>
      </w:r>
      <w:proofErr w:type="spellEnd"/>
      <w:r>
        <w:rPr>
          <w:rFonts w:ascii="Times New Roman" w:hAnsi="Times New Roman"/>
          <w:color w:val="000000"/>
          <w:sz w:val="28"/>
        </w:rPr>
        <w:t xml:space="preserve">. </w:t>
      </w:r>
    </w:p>
    <w:p w:rsidR="003C645B" w:rsidRDefault="000D75CB">
      <w:pPr>
        <w:numPr>
          <w:ilvl w:val="0"/>
          <w:numId w:val="14"/>
        </w:numPr>
        <w:spacing w:after="0" w:line="264" w:lineRule="auto"/>
        <w:jc w:val="both"/>
      </w:pPr>
      <w:proofErr w:type="spellStart"/>
      <w:r>
        <w:rPr>
          <w:rFonts w:ascii="Times New Roman" w:hAnsi="Times New Roman"/>
          <w:color w:val="000000"/>
          <w:sz w:val="28"/>
        </w:rPr>
        <w:t>Охлаждение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при</w:t>
      </w:r>
      <w:proofErr w:type="spellEnd"/>
      <w:r>
        <w:rPr>
          <w:rFonts w:ascii="Times New Roman" w:hAnsi="Times New Roman"/>
          <w:color w:val="000000"/>
          <w:sz w:val="28"/>
        </w:rPr>
        <w:t xml:space="preserve"> </w:t>
      </w:r>
      <w:proofErr w:type="spellStart"/>
      <w:r>
        <w:rPr>
          <w:rFonts w:ascii="Times New Roman" w:hAnsi="Times New Roman"/>
          <w:color w:val="000000"/>
          <w:sz w:val="28"/>
        </w:rPr>
        <w:t>совершении</w:t>
      </w:r>
      <w:proofErr w:type="spellEnd"/>
      <w:r>
        <w:rPr>
          <w:rFonts w:ascii="Times New Roman" w:hAnsi="Times New Roman"/>
          <w:color w:val="000000"/>
          <w:sz w:val="28"/>
        </w:rPr>
        <w:t xml:space="preserve"> </w:t>
      </w:r>
      <w:proofErr w:type="spellStart"/>
      <w:r>
        <w:rPr>
          <w:rFonts w:ascii="Times New Roman" w:hAnsi="Times New Roman"/>
          <w:color w:val="000000"/>
          <w:sz w:val="28"/>
        </w:rPr>
        <w:t>работы</w:t>
      </w:r>
      <w:proofErr w:type="spellEnd"/>
      <w:r>
        <w:rPr>
          <w:rFonts w:ascii="Times New Roman" w:hAnsi="Times New Roman"/>
          <w:color w:val="000000"/>
          <w:sz w:val="28"/>
        </w:rPr>
        <w:t xml:space="preserve">. </w:t>
      </w:r>
    </w:p>
    <w:p w:rsidR="003C645B" w:rsidRPr="00471856" w:rsidRDefault="000D75CB">
      <w:pPr>
        <w:numPr>
          <w:ilvl w:val="0"/>
          <w:numId w:val="14"/>
        </w:numPr>
        <w:spacing w:after="0" w:line="264" w:lineRule="auto"/>
        <w:jc w:val="both"/>
      </w:pPr>
      <w:r w:rsidRPr="00471856">
        <w:rPr>
          <w:rFonts w:ascii="Times New Roman" w:hAnsi="Times New Roman"/>
          <w:color w:val="000000"/>
          <w:sz w:val="28"/>
        </w:rPr>
        <w:t xml:space="preserve">Нагревание при совершении работы внешними силами. </w:t>
      </w:r>
    </w:p>
    <w:p w:rsidR="003C645B" w:rsidRDefault="000D75CB">
      <w:pPr>
        <w:numPr>
          <w:ilvl w:val="0"/>
          <w:numId w:val="14"/>
        </w:numPr>
        <w:spacing w:after="0" w:line="264" w:lineRule="auto"/>
        <w:jc w:val="both"/>
      </w:pPr>
      <w:proofErr w:type="spellStart"/>
      <w:r>
        <w:rPr>
          <w:rFonts w:ascii="Times New Roman" w:hAnsi="Times New Roman"/>
          <w:color w:val="000000"/>
          <w:sz w:val="28"/>
        </w:rPr>
        <w:t>Сравнение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теплоёмкостей</w:t>
      </w:r>
      <w:proofErr w:type="spellEnd"/>
      <w:r>
        <w:rPr>
          <w:rFonts w:ascii="Times New Roman" w:hAnsi="Times New Roman"/>
          <w:color w:val="000000"/>
          <w:sz w:val="28"/>
        </w:rPr>
        <w:t xml:space="preserve"> </w:t>
      </w:r>
      <w:proofErr w:type="spellStart"/>
      <w:r>
        <w:rPr>
          <w:rFonts w:ascii="Times New Roman" w:hAnsi="Times New Roman"/>
          <w:color w:val="000000"/>
          <w:sz w:val="28"/>
        </w:rPr>
        <w:t>различных</w:t>
      </w:r>
      <w:proofErr w:type="spellEnd"/>
      <w:r>
        <w:rPr>
          <w:rFonts w:ascii="Times New Roman" w:hAnsi="Times New Roman"/>
          <w:color w:val="000000"/>
          <w:sz w:val="28"/>
        </w:rPr>
        <w:t xml:space="preserve"> </w:t>
      </w:r>
      <w:proofErr w:type="spellStart"/>
      <w:r>
        <w:rPr>
          <w:rFonts w:ascii="Times New Roman" w:hAnsi="Times New Roman"/>
          <w:color w:val="000000"/>
          <w:sz w:val="28"/>
        </w:rPr>
        <w:t>веществ</w:t>
      </w:r>
      <w:proofErr w:type="spellEnd"/>
      <w:r>
        <w:rPr>
          <w:rFonts w:ascii="Times New Roman" w:hAnsi="Times New Roman"/>
          <w:color w:val="000000"/>
          <w:sz w:val="28"/>
        </w:rPr>
        <w:t xml:space="preserve">. </w:t>
      </w:r>
    </w:p>
    <w:p w:rsidR="003C645B" w:rsidRDefault="000D75CB">
      <w:pPr>
        <w:numPr>
          <w:ilvl w:val="0"/>
          <w:numId w:val="14"/>
        </w:numPr>
        <w:spacing w:after="0" w:line="264" w:lineRule="auto"/>
        <w:jc w:val="both"/>
      </w:pPr>
      <w:proofErr w:type="spellStart"/>
      <w:r>
        <w:rPr>
          <w:rFonts w:ascii="Times New Roman" w:hAnsi="Times New Roman"/>
          <w:color w:val="000000"/>
          <w:sz w:val="28"/>
        </w:rPr>
        <w:t>Наблюдение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кипения</w:t>
      </w:r>
      <w:proofErr w:type="spellEnd"/>
      <w:r>
        <w:rPr>
          <w:rFonts w:ascii="Times New Roman" w:hAnsi="Times New Roman"/>
          <w:color w:val="000000"/>
          <w:sz w:val="28"/>
        </w:rPr>
        <w:t xml:space="preserve">. </w:t>
      </w:r>
    </w:p>
    <w:p w:rsidR="003C645B" w:rsidRPr="00471856" w:rsidRDefault="000D75CB">
      <w:pPr>
        <w:numPr>
          <w:ilvl w:val="0"/>
          <w:numId w:val="14"/>
        </w:numPr>
        <w:spacing w:after="0" w:line="264" w:lineRule="auto"/>
        <w:jc w:val="both"/>
      </w:pPr>
      <w:r w:rsidRPr="00471856">
        <w:rPr>
          <w:rFonts w:ascii="Times New Roman" w:hAnsi="Times New Roman"/>
          <w:color w:val="000000"/>
          <w:sz w:val="28"/>
        </w:rPr>
        <w:t>Наблюден</w:t>
      </w:r>
      <w:r w:rsidRPr="00471856">
        <w:rPr>
          <w:rFonts w:ascii="Times New Roman" w:hAnsi="Times New Roman"/>
          <w:color w:val="000000"/>
          <w:sz w:val="28"/>
        </w:rPr>
        <w:t>ие постоянства температуры при плавлении.</w:t>
      </w:r>
    </w:p>
    <w:p w:rsidR="003C645B" w:rsidRDefault="000D75CB">
      <w:pPr>
        <w:numPr>
          <w:ilvl w:val="0"/>
          <w:numId w:val="14"/>
        </w:numPr>
        <w:spacing w:after="0" w:line="264" w:lineRule="auto"/>
        <w:jc w:val="both"/>
      </w:pPr>
      <w:proofErr w:type="spellStart"/>
      <w:r>
        <w:rPr>
          <w:rFonts w:ascii="Times New Roman" w:hAnsi="Times New Roman"/>
          <w:color w:val="000000"/>
          <w:sz w:val="28"/>
        </w:rPr>
        <w:t>Модели</w:t>
      </w:r>
      <w:proofErr w:type="spellEnd"/>
      <w:r>
        <w:rPr>
          <w:rFonts w:ascii="Times New Roman" w:hAnsi="Times New Roman"/>
          <w:color w:val="000000"/>
          <w:sz w:val="28"/>
        </w:rPr>
        <w:t xml:space="preserve"> </w:t>
      </w:r>
      <w:proofErr w:type="spellStart"/>
      <w:r>
        <w:rPr>
          <w:rFonts w:ascii="Times New Roman" w:hAnsi="Times New Roman"/>
          <w:color w:val="000000"/>
          <w:sz w:val="28"/>
        </w:rPr>
        <w:t>тепловых</w:t>
      </w:r>
      <w:proofErr w:type="spellEnd"/>
      <w:r>
        <w:rPr>
          <w:rFonts w:ascii="Times New Roman" w:hAnsi="Times New Roman"/>
          <w:color w:val="000000"/>
          <w:sz w:val="28"/>
        </w:rPr>
        <w:t xml:space="preserve"> </w:t>
      </w:r>
      <w:proofErr w:type="spellStart"/>
      <w:r>
        <w:rPr>
          <w:rFonts w:ascii="Times New Roman" w:hAnsi="Times New Roman"/>
          <w:color w:val="000000"/>
          <w:sz w:val="28"/>
        </w:rPr>
        <w:t>двигателей</w:t>
      </w:r>
      <w:proofErr w:type="spellEnd"/>
      <w:r>
        <w:rPr>
          <w:rFonts w:ascii="Times New Roman" w:hAnsi="Times New Roman"/>
          <w:color w:val="000000"/>
          <w:sz w:val="28"/>
        </w:rPr>
        <w:t xml:space="preserve">. </w:t>
      </w:r>
    </w:p>
    <w:p w:rsidR="003C645B" w:rsidRDefault="000D75CB">
      <w:pPr>
        <w:spacing w:after="0" w:line="264" w:lineRule="auto"/>
        <w:ind w:firstLine="600"/>
        <w:jc w:val="both"/>
      </w:pPr>
      <w:proofErr w:type="spellStart"/>
      <w:r>
        <w:rPr>
          <w:rFonts w:ascii="Times New Roman" w:hAnsi="Times New Roman"/>
          <w:b/>
          <w:i/>
          <w:color w:val="000000"/>
          <w:sz w:val="28"/>
        </w:rPr>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
    <w:p w:rsidR="003C645B" w:rsidRPr="00471856" w:rsidRDefault="000D75CB">
      <w:pPr>
        <w:numPr>
          <w:ilvl w:val="0"/>
          <w:numId w:val="15"/>
        </w:numPr>
        <w:spacing w:after="0" w:line="264" w:lineRule="auto"/>
        <w:jc w:val="both"/>
      </w:pPr>
      <w:r w:rsidRPr="00471856">
        <w:rPr>
          <w:rFonts w:ascii="Times New Roman" w:hAnsi="Times New Roman"/>
          <w:color w:val="000000"/>
          <w:sz w:val="28"/>
        </w:rPr>
        <w:t xml:space="preserve">Опыты по обнаружению действия сил молекулярного притяжения. </w:t>
      </w:r>
    </w:p>
    <w:p w:rsidR="003C645B" w:rsidRPr="00471856" w:rsidRDefault="000D75CB">
      <w:pPr>
        <w:numPr>
          <w:ilvl w:val="0"/>
          <w:numId w:val="15"/>
        </w:numPr>
        <w:spacing w:after="0" w:line="264" w:lineRule="auto"/>
        <w:jc w:val="both"/>
      </w:pPr>
      <w:r w:rsidRPr="00471856">
        <w:rPr>
          <w:rFonts w:ascii="Times New Roman" w:hAnsi="Times New Roman"/>
          <w:color w:val="000000"/>
          <w:sz w:val="28"/>
        </w:rPr>
        <w:t xml:space="preserve">Опыты по выращиванию кристаллов поваренной соли или сахара. </w:t>
      </w:r>
    </w:p>
    <w:p w:rsidR="003C645B" w:rsidRPr="00471856" w:rsidRDefault="000D75CB">
      <w:pPr>
        <w:numPr>
          <w:ilvl w:val="0"/>
          <w:numId w:val="15"/>
        </w:numPr>
        <w:spacing w:after="0" w:line="264" w:lineRule="auto"/>
        <w:jc w:val="both"/>
      </w:pPr>
      <w:r w:rsidRPr="00471856">
        <w:rPr>
          <w:rFonts w:ascii="Times New Roman" w:hAnsi="Times New Roman"/>
          <w:color w:val="000000"/>
          <w:sz w:val="28"/>
        </w:rPr>
        <w:t>Опыты по наблюдению теплового расш</w:t>
      </w:r>
      <w:r w:rsidRPr="00471856">
        <w:rPr>
          <w:rFonts w:ascii="Times New Roman" w:hAnsi="Times New Roman"/>
          <w:color w:val="000000"/>
          <w:sz w:val="28"/>
        </w:rPr>
        <w:t xml:space="preserve">ирения газов, жидкостей и твёрдых тел. </w:t>
      </w:r>
    </w:p>
    <w:p w:rsidR="003C645B" w:rsidRPr="00471856" w:rsidRDefault="000D75CB">
      <w:pPr>
        <w:numPr>
          <w:ilvl w:val="0"/>
          <w:numId w:val="15"/>
        </w:numPr>
        <w:spacing w:after="0" w:line="264" w:lineRule="auto"/>
        <w:jc w:val="both"/>
      </w:pPr>
      <w:r w:rsidRPr="00471856">
        <w:rPr>
          <w:rFonts w:ascii="Times New Roman" w:hAnsi="Times New Roman"/>
          <w:color w:val="000000"/>
          <w:sz w:val="28"/>
        </w:rPr>
        <w:t xml:space="preserve">Определение давления воздуха в баллоне шприца. </w:t>
      </w:r>
    </w:p>
    <w:p w:rsidR="003C645B" w:rsidRPr="00471856" w:rsidRDefault="000D75CB">
      <w:pPr>
        <w:numPr>
          <w:ilvl w:val="0"/>
          <w:numId w:val="15"/>
        </w:numPr>
        <w:spacing w:after="0" w:line="264" w:lineRule="auto"/>
        <w:jc w:val="both"/>
      </w:pPr>
      <w:r w:rsidRPr="00471856">
        <w:rPr>
          <w:rFonts w:ascii="Times New Roman" w:hAnsi="Times New Roman"/>
          <w:color w:val="000000"/>
          <w:sz w:val="28"/>
        </w:rPr>
        <w:t xml:space="preserve">Опыты, демонстрирующие зависимость давления воздуха от его объёма и нагревания или охлаждения. </w:t>
      </w:r>
    </w:p>
    <w:p w:rsidR="003C645B" w:rsidRPr="00471856" w:rsidRDefault="000D75CB">
      <w:pPr>
        <w:numPr>
          <w:ilvl w:val="0"/>
          <w:numId w:val="15"/>
        </w:numPr>
        <w:spacing w:after="0" w:line="264" w:lineRule="auto"/>
        <w:jc w:val="both"/>
      </w:pPr>
      <w:r w:rsidRPr="00471856">
        <w:rPr>
          <w:rFonts w:ascii="Times New Roman" w:hAnsi="Times New Roman"/>
          <w:color w:val="000000"/>
          <w:sz w:val="28"/>
        </w:rPr>
        <w:t>Проверка гипотезы линейной зависимости длины столбика жидкости в термоме</w:t>
      </w:r>
      <w:r w:rsidRPr="00471856">
        <w:rPr>
          <w:rFonts w:ascii="Times New Roman" w:hAnsi="Times New Roman"/>
          <w:color w:val="000000"/>
          <w:sz w:val="28"/>
        </w:rPr>
        <w:t xml:space="preserve">трической трубке от температуры. </w:t>
      </w:r>
    </w:p>
    <w:p w:rsidR="003C645B" w:rsidRPr="00471856" w:rsidRDefault="000D75CB">
      <w:pPr>
        <w:numPr>
          <w:ilvl w:val="0"/>
          <w:numId w:val="15"/>
        </w:numPr>
        <w:spacing w:after="0" w:line="264" w:lineRule="auto"/>
        <w:jc w:val="both"/>
      </w:pPr>
      <w:r w:rsidRPr="00471856">
        <w:rPr>
          <w:rFonts w:ascii="Times New Roman" w:hAnsi="Times New Roman"/>
          <w:color w:val="000000"/>
          <w:sz w:val="28"/>
        </w:rPr>
        <w:t xml:space="preserve">Наблюдение изменения внутренней энергии тела в результате теплопередачи и работы внешних сил. </w:t>
      </w:r>
    </w:p>
    <w:p w:rsidR="003C645B" w:rsidRPr="00471856" w:rsidRDefault="000D75CB">
      <w:pPr>
        <w:numPr>
          <w:ilvl w:val="0"/>
          <w:numId w:val="15"/>
        </w:numPr>
        <w:spacing w:after="0" w:line="264" w:lineRule="auto"/>
        <w:jc w:val="both"/>
      </w:pPr>
      <w:r w:rsidRPr="00471856">
        <w:rPr>
          <w:rFonts w:ascii="Times New Roman" w:hAnsi="Times New Roman"/>
          <w:color w:val="000000"/>
          <w:sz w:val="28"/>
        </w:rPr>
        <w:t xml:space="preserve">Исследование явления теплообмена при смешивании холодной и горячей воды. </w:t>
      </w:r>
    </w:p>
    <w:p w:rsidR="003C645B" w:rsidRPr="00471856" w:rsidRDefault="000D75CB">
      <w:pPr>
        <w:numPr>
          <w:ilvl w:val="0"/>
          <w:numId w:val="15"/>
        </w:numPr>
        <w:spacing w:after="0" w:line="264" w:lineRule="auto"/>
        <w:jc w:val="both"/>
      </w:pPr>
      <w:r w:rsidRPr="00471856">
        <w:rPr>
          <w:rFonts w:ascii="Times New Roman" w:hAnsi="Times New Roman"/>
          <w:color w:val="000000"/>
          <w:sz w:val="28"/>
        </w:rPr>
        <w:t xml:space="preserve">Определение количества теплоты, полученного водой при теплообмене с нагретым металлическим цилиндром. </w:t>
      </w:r>
    </w:p>
    <w:p w:rsidR="003C645B" w:rsidRDefault="000D75CB">
      <w:pPr>
        <w:numPr>
          <w:ilvl w:val="0"/>
          <w:numId w:val="15"/>
        </w:numPr>
        <w:spacing w:after="0" w:line="264" w:lineRule="auto"/>
        <w:jc w:val="both"/>
      </w:pPr>
      <w:proofErr w:type="spellStart"/>
      <w:r>
        <w:rPr>
          <w:rFonts w:ascii="Times New Roman" w:hAnsi="Times New Roman"/>
          <w:color w:val="000000"/>
          <w:sz w:val="28"/>
        </w:rPr>
        <w:t>Определение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удельной</w:t>
      </w:r>
      <w:proofErr w:type="spellEnd"/>
      <w:r>
        <w:rPr>
          <w:rFonts w:ascii="Times New Roman" w:hAnsi="Times New Roman"/>
          <w:color w:val="000000"/>
          <w:sz w:val="28"/>
        </w:rPr>
        <w:t xml:space="preserve"> </w:t>
      </w:r>
      <w:proofErr w:type="spellStart"/>
      <w:r>
        <w:rPr>
          <w:rFonts w:ascii="Times New Roman" w:hAnsi="Times New Roman"/>
          <w:color w:val="000000"/>
          <w:sz w:val="28"/>
        </w:rPr>
        <w:t>теплоёмкости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вещества</w:t>
      </w:r>
      <w:proofErr w:type="spellEnd"/>
      <w:r>
        <w:rPr>
          <w:rFonts w:ascii="Times New Roman" w:hAnsi="Times New Roman"/>
          <w:color w:val="000000"/>
          <w:sz w:val="28"/>
        </w:rPr>
        <w:t xml:space="preserve">. </w:t>
      </w:r>
    </w:p>
    <w:p w:rsidR="003C645B" w:rsidRDefault="000D75CB">
      <w:pPr>
        <w:numPr>
          <w:ilvl w:val="0"/>
          <w:numId w:val="15"/>
        </w:numPr>
        <w:spacing w:after="0" w:line="264" w:lineRule="auto"/>
        <w:jc w:val="both"/>
      </w:pPr>
      <w:proofErr w:type="spellStart"/>
      <w:r>
        <w:rPr>
          <w:rFonts w:ascii="Times New Roman" w:hAnsi="Times New Roman"/>
          <w:color w:val="000000"/>
          <w:sz w:val="28"/>
        </w:rPr>
        <w:t>Исследование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процесса</w:t>
      </w:r>
      <w:proofErr w:type="spellEnd"/>
      <w:r>
        <w:rPr>
          <w:rFonts w:ascii="Times New Roman" w:hAnsi="Times New Roman"/>
          <w:color w:val="000000"/>
          <w:sz w:val="28"/>
        </w:rPr>
        <w:t xml:space="preserve"> </w:t>
      </w:r>
      <w:proofErr w:type="spellStart"/>
      <w:r>
        <w:rPr>
          <w:rFonts w:ascii="Times New Roman" w:hAnsi="Times New Roman"/>
          <w:color w:val="000000"/>
          <w:sz w:val="28"/>
        </w:rPr>
        <w:t>испарения</w:t>
      </w:r>
      <w:proofErr w:type="spellEnd"/>
      <w:r>
        <w:rPr>
          <w:rFonts w:ascii="Times New Roman" w:hAnsi="Times New Roman"/>
          <w:color w:val="000000"/>
          <w:sz w:val="28"/>
        </w:rPr>
        <w:t xml:space="preserve">. </w:t>
      </w:r>
    </w:p>
    <w:p w:rsidR="003C645B" w:rsidRDefault="000D75CB">
      <w:pPr>
        <w:numPr>
          <w:ilvl w:val="0"/>
          <w:numId w:val="15"/>
        </w:numPr>
        <w:spacing w:after="0" w:line="264" w:lineRule="auto"/>
        <w:jc w:val="both"/>
      </w:pPr>
      <w:proofErr w:type="spellStart"/>
      <w:r>
        <w:rPr>
          <w:rFonts w:ascii="Times New Roman" w:hAnsi="Times New Roman"/>
          <w:color w:val="000000"/>
          <w:sz w:val="28"/>
        </w:rPr>
        <w:t>Определение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относительной</w:t>
      </w:r>
      <w:proofErr w:type="spellEnd"/>
      <w:r>
        <w:rPr>
          <w:rFonts w:ascii="Times New Roman" w:hAnsi="Times New Roman"/>
          <w:color w:val="000000"/>
          <w:sz w:val="28"/>
        </w:rPr>
        <w:t xml:space="preserve"> </w:t>
      </w:r>
      <w:proofErr w:type="spellStart"/>
      <w:r>
        <w:rPr>
          <w:rFonts w:ascii="Times New Roman" w:hAnsi="Times New Roman"/>
          <w:color w:val="000000"/>
          <w:sz w:val="28"/>
        </w:rPr>
        <w:t>влажности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воздуха</w:t>
      </w:r>
      <w:proofErr w:type="spellEnd"/>
      <w:r>
        <w:rPr>
          <w:rFonts w:ascii="Times New Roman" w:hAnsi="Times New Roman"/>
          <w:color w:val="000000"/>
          <w:sz w:val="28"/>
        </w:rPr>
        <w:t xml:space="preserve">. </w:t>
      </w:r>
    </w:p>
    <w:p w:rsidR="003C645B" w:rsidRPr="00471856" w:rsidRDefault="000D75CB">
      <w:pPr>
        <w:numPr>
          <w:ilvl w:val="0"/>
          <w:numId w:val="15"/>
        </w:numPr>
        <w:spacing w:after="0" w:line="264" w:lineRule="auto"/>
        <w:jc w:val="both"/>
      </w:pPr>
      <w:r w:rsidRPr="00471856">
        <w:rPr>
          <w:rFonts w:ascii="Times New Roman" w:hAnsi="Times New Roman"/>
          <w:color w:val="000000"/>
          <w:sz w:val="28"/>
        </w:rPr>
        <w:t>Определение удельной теплоты</w:t>
      </w:r>
      <w:r w:rsidRPr="00471856">
        <w:rPr>
          <w:rFonts w:ascii="Times New Roman" w:hAnsi="Times New Roman"/>
          <w:color w:val="000000"/>
          <w:sz w:val="28"/>
        </w:rPr>
        <w:t xml:space="preserve"> плавления льда. </w:t>
      </w:r>
    </w:p>
    <w:p w:rsidR="003C645B" w:rsidRPr="00471856" w:rsidRDefault="000D75CB">
      <w:pPr>
        <w:spacing w:after="0" w:line="264" w:lineRule="auto"/>
        <w:ind w:left="120"/>
        <w:jc w:val="both"/>
      </w:pPr>
      <w:r w:rsidRPr="00471856">
        <w:rPr>
          <w:rFonts w:ascii="Times New Roman" w:hAnsi="Times New Roman"/>
          <w:b/>
          <w:color w:val="000000"/>
          <w:sz w:val="28"/>
        </w:rPr>
        <w:t>Электрические и магнитные явления.</w:t>
      </w:r>
    </w:p>
    <w:p w:rsidR="003C645B" w:rsidRPr="00471856" w:rsidRDefault="000D75CB">
      <w:pPr>
        <w:spacing w:after="0" w:line="264" w:lineRule="auto"/>
        <w:ind w:firstLine="600"/>
        <w:jc w:val="both"/>
      </w:pPr>
      <w:r w:rsidRPr="00471856">
        <w:rPr>
          <w:rFonts w:ascii="Times New Roman" w:hAnsi="Times New Roman"/>
          <w:color w:val="000000"/>
          <w:sz w:val="28"/>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3C645B" w:rsidRPr="00471856" w:rsidRDefault="000D75CB">
      <w:pPr>
        <w:spacing w:after="0" w:line="264" w:lineRule="auto"/>
        <w:ind w:firstLine="600"/>
        <w:jc w:val="both"/>
      </w:pPr>
      <w:r w:rsidRPr="00471856">
        <w:rPr>
          <w:rFonts w:ascii="Times New Roman" w:hAnsi="Times New Roman"/>
          <w:color w:val="000000"/>
          <w:sz w:val="28"/>
        </w:rPr>
        <w:t>Электрическо</w:t>
      </w:r>
      <w:r w:rsidRPr="00471856">
        <w:rPr>
          <w:rFonts w:ascii="Times New Roman" w:hAnsi="Times New Roman"/>
          <w:color w:val="000000"/>
          <w:sz w:val="28"/>
        </w:rPr>
        <w:t xml:space="preserve">е поле. Напряжённость электрического поля. Принцип суперпозиции электрических полей (на качественном уровне). </w:t>
      </w:r>
    </w:p>
    <w:p w:rsidR="003C645B" w:rsidRPr="00471856" w:rsidRDefault="000D75CB">
      <w:pPr>
        <w:spacing w:after="0" w:line="264" w:lineRule="auto"/>
        <w:ind w:firstLine="600"/>
        <w:jc w:val="both"/>
      </w:pPr>
      <w:r w:rsidRPr="00471856">
        <w:rPr>
          <w:rFonts w:ascii="Times New Roman" w:hAnsi="Times New Roman"/>
          <w:color w:val="000000"/>
          <w:sz w:val="28"/>
        </w:rPr>
        <w:lastRenderedPageBreak/>
        <w:t>Носители электрических зарядов. Элементарный электрический заряд. Строение атома. Проводники и диэлектрики. Закон сохранения электрического заряд</w:t>
      </w:r>
      <w:r w:rsidRPr="00471856">
        <w:rPr>
          <w:rFonts w:ascii="Times New Roman" w:hAnsi="Times New Roman"/>
          <w:color w:val="000000"/>
          <w:sz w:val="28"/>
        </w:rPr>
        <w:t xml:space="preserve">а. </w:t>
      </w:r>
    </w:p>
    <w:p w:rsidR="003C645B" w:rsidRPr="00471856" w:rsidRDefault="000D75CB">
      <w:pPr>
        <w:spacing w:after="0" w:line="264" w:lineRule="auto"/>
        <w:ind w:firstLine="600"/>
        <w:jc w:val="both"/>
      </w:pPr>
      <w:r w:rsidRPr="00471856">
        <w:rPr>
          <w:rFonts w:ascii="Times New Roman" w:hAnsi="Times New Roman"/>
          <w:color w:val="000000"/>
          <w:sz w:val="28"/>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3C645B" w:rsidRPr="00471856" w:rsidRDefault="000D75CB">
      <w:pPr>
        <w:spacing w:after="0" w:line="264" w:lineRule="auto"/>
        <w:ind w:firstLine="600"/>
        <w:jc w:val="both"/>
      </w:pPr>
      <w:r w:rsidRPr="00471856">
        <w:rPr>
          <w:rFonts w:ascii="Times New Roman" w:hAnsi="Times New Roman"/>
          <w:color w:val="000000"/>
          <w:sz w:val="28"/>
        </w:rPr>
        <w:t>Электрическая цепь. Сила тока. Электрическое напряжение. С</w:t>
      </w:r>
      <w:r w:rsidRPr="00471856">
        <w:rPr>
          <w:rFonts w:ascii="Times New Roman" w:hAnsi="Times New Roman"/>
          <w:color w:val="000000"/>
          <w:sz w:val="28"/>
        </w:rPr>
        <w:t xml:space="preserve">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3C645B" w:rsidRPr="00471856" w:rsidRDefault="000D75CB">
      <w:pPr>
        <w:spacing w:after="0" w:line="264" w:lineRule="auto"/>
        <w:ind w:firstLine="600"/>
        <w:jc w:val="both"/>
      </w:pPr>
      <w:r w:rsidRPr="00471856">
        <w:rPr>
          <w:rFonts w:ascii="Times New Roman" w:hAnsi="Times New Roman"/>
          <w:color w:val="000000"/>
          <w:sz w:val="28"/>
        </w:rPr>
        <w:t>Работа и мощность электрического тока. Закон Джоуля–Ленца. Электрические цепи и потребители электрической энергии</w:t>
      </w:r>
      <w:r w:rsidRPr="00471856">
        <w:rPr>
          <w:rFonts w:ascii="Times New Roman" w:hAnsi="Times New Roman"/>
          <w:color w:val="000000"/>
          <w:sz w:val="28"/>
        </w:rPr>
        <w:t xml:space="preserve"> в быту. Короткое замыкание. </w:t>
      </w:r>
    </w:p>
    <w:p w:rsidR="003C645B" w:rsidRPr="00471856" w:rsidRDefault="000D75CB">
      <w:pPr>
        <w:spacing w:after="0" w:line="264" w:lineRule="auto"/>
        <w:ind w:firstLine="600"/>
        <w:jc w:val="both"/>
      </w:pPr>
      <w:r w:rsidRPr="00471856">
        <w:rPr>
          <w:rFonts w:ascii="Times New Roman" w:hAnsi="Times New Roman"/>
          <w:color w:val="000000"/>
          <w:sz w:val="28"/>
        </w:rPr>
        <w:t>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w:t>
      </w:r>
      <w:r w:rsidRPr="00471856">
        <w:rPr>
          <w:rFonts w:ascii="Times New Roman" w:hAnsi="Times New Roman"/>
          <w:color w:val="000000"/>
          <w:sz w:val="28"/>
        </w:rPr>
        <w:t xml:space="preserve">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3C645B" w:rsidRPr="00471856" w:rsidRDefault="000D75CB">
      <w:pPr>
        <w:spacing w:after="0" w:line="264" w:lineRule="auto"/>
        <w:ind w:firstLine="600"/>
        <w:jc w:val="both"/>
      </w:pPr>
      <w:r w:rsidRPr="00471856">
        <w:rPr>
          <w:rFonts w:ascii="Times New Roman" w:hAnsi="Times New Roman"/>
          <w:color w:val="000000"/>
          <w:sz w:val="28"/>
        </w:rPr>
        <w:t>Опыты Фарадея. Явление электромагнитной индукции. Правило Ленца. Электрогенератор. Способы получения электри</w:t>
      </w:r>
      <w:r w:rsidRPr="00471856">
        <w:rPr>
          <w:rFonts w:ascii="Times New Roman" w:hAnsi="Times New Roman"/>
          <w:color w:val="000000"/>
          <w:sz w:val="28"/>
        </w:rPr>
        <w:t xml:space="preserve">ческой энергии. Электростанции на возобновляемых источниках энергии. </w:t>
      </w:r>
    </w:p>
    <w:p w:rsidR="003C645B" w:rsidRDefault="000D75CB">
      <w:pPr>
        <w:spacing w:after="0" w:line="264" w:lineRule="auto"/>
        <w:ind w:firstLine="600"/>
        <w:jc w:val="both"/>
      </w:pPr>
      <w:proofErr w:type="spellStart"/>
      <w:r>
        <w:rPr>
          <w:rFonts w:ascii="Times New Roman" w:hAnsi="Times New Roman"/>
          <w:b/>
          <w:i/>
          <w:color w:val="000000"/>
          <w:sz w:val="28"/>
        </w:rPr>
        <w:t>Демонстрации</w:t>
      </w:r>
      <w:proofErr w:type="spellEnd"/>
      <w:r>
        <w:rPr>
          <w:rFonts w:ascii="Times New Roman" w:hAnsi="Times New Roman"/>
          <w:b/>
          <w:i/>
          <w:color w:val="000000"/>
          <w:sz w:val="28"/>
        </w:rPr>
        <w:t>.</w:t>
      </w:r>
    </w:p>
    <w:p w:rsidR="003C645B" w:rsidRDefault="000D75CB">
      <w:pPr>
        <w:numPr>
          <w:ilvl w:val="0"/>
          <w:numId w:val="16"/>
        </w:numPr>
        <w:spacing w:after="0" w:line="264" w:lineRule="auto"/>
        <w:jc w:val="both"/>
      </w:pPr>
      <w:proofErr w:type="spellStart"/>
      <w:r>
        <w:rPr>
          <w:rFonts w:ascii="Times New Roman" w:hAnsi="Times New Roman"/>
          <w:color w:val="000000"/>
          <w:sz w:val="28"/>
        </w:rPr>
        <w:t>Электризация</w:t>
      </w:r>
      <w:proofErr w:type="spellEnd"/>
      <w:r>
        <w:rPr>
          <w:rFonts w:ascii="Times New Roman" w:hAnsi="Times New Roman"/>
          <w:color w:val="000000"/>
          <w:sz w:val="28"/>
        </w:rPr>
        <w:t xml:space="preserve"> </w:t>
      </w:r>
      <w:proofErr w:type="spellStart"/>
      <w:r>
        <w:rPr>
          <w:rFonts w:ascii="Times New Roman" w:hAnsi="Times New Roman"/>
          <w:color w:val="000000"/>
          <w:sz w:val="28"/>
        </w:rPr>
        <w:t>тел</w:t>
      </w:r>
      <w:proofErr w:type="spellEnd"/>
      <w:r>
        <w:rPr>
          <w:rFonts w:ascii="Times New Roman" w:hAnsi="Times New Roman"/>
          <w:color w:val="000000"/>
          <w:sz w:val="28"/>
        </w:rPr>
        <w:t xml:space="preserve">. </w:t>
      </w:r>
    </w:p>
    <w:p w:rsidR="003C645B" w:rsidRPr="00471856" w:rsidRDefault="000D75CB">
      <w:pPr>
        <w:numPr>
          <w:ilvl w:val="0"/>
          <w:numId w:val="16"/>
        </w:numPr>
        <w:spacing w:after="0" w:line="264" w:lineRule="auto"/>
        <w:jc w:val="both"/>
      </w:pPr>
      <w:r w:rsidRPr="00471856">
        <w:rPr>
          <w:rFonts w:ascii="Times New Roman" w:hAnsi="Times New Roman"/>
          <w:color w:val="000000"/>
          <w:sz w:val="28"/>
        </w:rPr>
        <w:t xml:space="preserve">Два рода электрических зарядов и взаимодействие заряженных тел. </w:t>
      </w:r>
    </w:p>
    <w:p w:rsidR="003C645B" w:rsidRDefault="000D75CB">
      <w:pPr>
        <w:numPr>
          <w:ilvl w:val="0"/>
          <w:numId w:val="16"/>
        </w:numPr>
        <w:spacing w:after="0" w:line="264" w:lineRule="auto"/>
        <w:jc w:val="both"/>
      </w:pPr>
      <w:proofErr w:type="spellStart"/>
      <w:r>
        <w:rPr>
          <w:rFonts w:ascii="Times New Roman" w:hAnsi="Times New Roman"/>
          <w:color w:val="000000"/>
          <w:sz w:val="28"/>
        </w:rPr>
        <w:t>Устройство</w:t>
      </w:r>
      <w:proofErr w:type="spellEnd"/>
      <w:r>
        <w:rPr>
          <w:rFonts w:ascii="Times New Roman" w:hAnsi="Times New Roman"/>
          <w:color w:val="000000"/>
          <w:sz w:val="28"/>
        </w:rPr>
        <w:t xml:space="preserve"> и </w:t>
      </w:r>
      <w:proofErr w:type="spellStart"/>
      <w:r>
        <w:rPr>
          <w:rFonts w:ascii="Times New Roman" w:hAnsi="Times New Roman"/>
          <w:color w:val="000000"/>
          <w:sz w:val="28"/>
        </w:rPr>
        <w:t>действие</w:t>
      </w:r>
      <w:proofErr w:type="spellEnd"/>
      <w:r>
        <w:rPr>
          <w:rFonts w:ascii="Times New Roman" w:hAnsi="Times New Roman"/>
          <w:color w:val="000000"/>
          <w:sz w:val="28"/>
        </w:rPr>
        <w:t xml:space="preserve"> </w:t>
      </w:r>
      <w:proofErr w:type="spellStart"/>
      <w:r>
        <w:rPr>
          <w:rFonts w:ascii="Times New Roman" w:hAnsi="Times New Roman"/>
          <w:color w:val="000000"/>
          <w:sz w:val="28"/>
        </w:rPr>
        <w:t>электроскопа</w:t>
      </w:r>
      <w:proofErr w:type="spellEnd"/>
      <w:r>
        <w:rPr>
          <w:rFonts w:ascii="Times New Roman" w:hAnsi="Times New Roman"/>
          <w:color w:val="000000"/>
          <w:sz w:val="28"/>
        </w:rPr>
        <w:t xml:space="preserve">. </w:t>
      </w:r>
    </w:p>
    <w:p w:rsidR="003C645B" w:rsidRDefault="000D75CB">
      <w:pPr>
        <w:numPr>
          <w:ilvl w:val="0"/>
          <w:numId w:val="16"/>
        </w:numPr>
        <w:spacing w:after="0" w:line="264" w:lineRule="auto"/>
        <w:jc w:val="both"/>
      </w:pPr>
      <w:proofErr w:type="spellStart"/>
      <w:r>
        <w:rPr>
          <w:rFonts w:ascii="Times New Roman" w:hAnsi="Times New Roman"/>
          <w:color w:val="000000"/>
          <w:sz w:val="28"/>
        </w:rPr>
        <w:t>Электростатическая</w:t>
      </w:r>
      <w:proofErr w:type="spellEnd"/>
      <w:r>
        <w:rPr>
          <w:rFonts w:ascii="Times New Roman" w:hAnsi="Times New Roman"/>
          <w:color w:val="000000"/>
          <w:sz w:val="28"/>
        </w:rPr>
        <w:t xml:space="preserve"> </w:t>
      </w:r>
      <w:proofErr w:type="spellStart"/>
      <w:r>
        <w:rPr>
          <w:rFonts w:ascii="Times New Roman" w:hAnsi="Times New Roman"/>
          <w:color w:val="000000"/>
          <w:sz w:val="28"/>
        </w:rPr>
        <w:t>индукция</w:t>
      </w:r>
      <w:proofErr w:type="spellEnd"/>
      <w:r>
        <w:rPr>
          <w:rFonts w:ascii="Times New Roman" w:hAnsi="Times New Roman"/>
          <w:color w:val="000000"/>
          <w:sz w:val="28"/>
        </w:rPr>
        <w:t xml:space="preserve">. </w:t>
      </w:r>
    </w:p>
    <w:p w:rsidR="003C645B" w:rsidRDefault="000D75CB">
      <w:pPr>
        <w:numPr>
          <w:ilvl w:val="0"/>
          <w:numId w:val="16"/>
        </w:numPr>
        <w:spacing w:after="0" w:line="264" w:lineRule="auto"/>
        <w:jc w:val="both"/>
      </w:pPr>
      <w:proofErr w:type="spellStart"/>
      <w:r>
        <w:rPr>
          <w:rFonts w:ascii="Times New Roman" w:hAnsi="Times New Roman"/>
          <w:color w:val="000000"/>
          <w:sz w:val="28"/>
        </w:rPr>
        <w:t>Закон</w:t>
      </w:r>
      <w:proofErr w:type="spellEnd"/>
      <w:r>
        <w:rPr>
          <w:rFonts w:ascii="Times New Roman" w:hAnsi="Times New Roman"/>
          <w:color w:val="000000"/>
          <w:sz w:val="28"/>
        </w:rPr>
        <w:t xml:space="preserve"> </w:t>
      </w:r>
      <w:proofErr w:type="spellStart"/>
      <w:r>
        <w:rPr>
          <w:rFonts w:ascii="Times New Roman" w:hAnsi="Times New Roman"/>
          <w:color w:val="000000"/>
          <w:sz w:val="28"/>
        </w:rPr>
        <w:t>сохранения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электрических</w:t>
      </w:r>
      <w:proofErr w:type="spellEnd"/>
      <w:r>
        <w:rPr>
          <w:rFonts w:ascii="Times New Roman" w:hAnsi="Times New Roman"/>
          <w:color w:val="000000"/>
          <w:sz w:val="28"/>
        </w:rPr>
        <w:t xml:space="preserve"> </w:t>
      </w:r>
      <w:proofErr w:type="spellStart"/>
      <w:r>
        <w:rPr>
          <w:rFonts w:ascii="Times New Roman" w:hAnsi="Times New Roman"/>
          <w:color w:val="000000"/>
          <w:sz w:val="28"/>
        </w:rPr>
        <w:t>зарядов</w:t>
      </w:r>
      <w:proofErr w:type="spellEnd"/>
      <w:r>
        <w:rPr>
          <w:rFonts w:ascii="Times New Roman" w:hAnsi="Times New Roman"/>
          <w:color w:val="000000"/>
          <w:sz w:val="28"/>
        </w:rPr>
        <w:t>.</w:t>
      </w:r>
    </w:p>
    <w:p w:rsidR="003C645B" w:rsidRDefault="000D75CB">
      <w:pPr>
        <w:numPr>
          <w:ilvl w:val="0"/>
          <w:numId w:val="16"/>
        </w:numPr>
        <w:spacing w:after="0" w:line="264" w:lineRule="auto"/>
        <w:jc w:val="both"/>
      </w:pPr>
      <w:proofErr w:type="spellStart"/>
      <w:r>
        <w:rPr>
          <w:rFonts w:ascii="Times New Roman" w:hAnsi="Times New Roman"/>
          <w:color w:val="000000"/>
          <w:sz w:val="28"/>
        </w:rPr>
        <w:t>Проводники</w:t>
      </w:r>
      <w:proofErr w:type="spellEnd"/>
      <w:r>
        <w:rPr>
          <w:rFonts w:ascii="Times New Roman" w:hAnsi="Times New Roman"/>
          <w:color w:val="000000"/>
          <w:sz w:val="28"/>
        </w:rPr>
        <w:t xml:space="preserve"> и </w:t>
      </w:r>
      <w:proofErr w:type="spellStart"/>
      <w:r>
        <w:rPr>
          <w:rFonts w:ascii="Times New Roman" w:hAnsi="Times New Roman"/>
          <w:color w:val="000000"/>
          <w:sz w:val="28"/>
        </w:rPr>
        <w:t>диэлектрики</w:t>
      </w:r>
      <w:proofErr w:type="spellEnd"/>
      <w:r>
        <w:rPr>
          <w:rFonts w:ascii="Times New Roman" w:hAnsi="Times New Roman"/>
          <w:color w:val="000000"/>
          <w:sz w:val="28"/>
        </w:rPr>
        <w:t xml:space="preserve">. </w:t>
      </w:r>
    </w:p>
    <w:p w:rsidR="003C645B" w:rsidRPr="00471856" w:rsidRDefault="000D75CB">
      <w:pPr>
        <w:numPr>
          <w:ilvl w:val="0"/>
          <w:numId w:val="16"/>
        </w:numPr>
        <w:spacing w:after="0" w:line="264" w:lineRule="auto"/>
        <w:jc w:val="both"/>
      </w:pPr>
      <w:r w:rsidRPr="00471856">
        <w:rPr>
          <w:rFonts w:ascii="Times New Roman" w:hAnsi="Times New Roman"/>
          <w:color w:val="000000"/>
          <w:sz w:val="28"/>
        </w:rPr>
        <w:t xml:space="preserve">Моделирование силовых линий электрического поля. </w:t>
      </w:r>
    </w:p>
    <w:p w:rsidR="003C645B" w:rsidRDefault="000D75CB">
      <w:pPr>
        <w:numPr>
          <w:ilvl w:val="0"/>
          <w:numId w:val="16"/>
        </w:numPr>
        <w:spacing w:after="0" w:line="264" w:lineRule="auto"/>
        <w:jc w:val="both"/>
      </w:pPr>
      <w:proofErr w:type="spellStart"/>
      <w:r>
        <w:rPr>
          <w:rFonts w:ascii="Times New Roman" w:hAnsi="Times New Roman"/>
          <w:color w:val="000000"/>
          <w:sz w:val="28"/>
        </w:rPr>
        <w:t>Источники</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постоянного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тока</w:t>
      </w:r>
      <w:proofErr w:type="spellEnd"/>
      <w:r>
        <w:rPr>
          <w:rFonts w:ascii="Times New Roman" w:hAnsi="Times New Roman"/>
          <w:color w:val="000000"/>
          <w:sz w:val="28"/>
        </w:rPr>
        <w:t xml:space="preserve">. </w:t>
      </w:r>
    </w:p>
    <w:p w:rsidR="003C645B" w:rsidRDefault="000D75CB">
      <w:pPr>
        <w:numPr>
          <w:ilvl w:val="0"/>
          <w:numId w:val="16"/>
        </w:numPr>
        <w:spacing w:after="0" w:line="264" w:lineRule="auto"/>
        <w:jc w:val="both"/>
      </w:pPr>
      <w:proofErr w:type="spellStart"/>
      <w:r>
        <w:rPr>
          <w:rFonts w:ascii="Times New Roman" w:hAnsi="Times New Roman"/>
          <w:color w:val="000000"/>
          <w:sz w:val="28"/>
        </w:rPr>
        <w:t>Действия</w:t>
      </w:r>
      <w:proofErr w:type="spellEnd"/>
      <w:r>
        <w:rPr>
          <w:rFonts w:ascii="Times New Roman" w:hAnsi="Times New Roman"/>
          <w:color w:val="000000"/>
          <w:sz w:val="28"/>
        </w:rPr>
        <w:t xml:space="preserve"> </w:t>
      </w:r>
      <w:proofErr w:type="spellStart"/>
      <w:r>
        <w:rPr>
          <w:rFonts w:ascii="Times New Roman" w:hAnsi="Times New Roman"/>
          <w:color w:val="000000"/>
          <w:sz w:val="28"/>
        </w:rPr>
        <w:t>электрического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тока</w:t>
      </w:r>
      <w:proofErr w:type="spellEnd"/>
      <w:r>
        <w:rPr>
          <w:rFonts w:ascii="Times New Roman" w:hAnsi="Times New Roman"/>
          <w:color w:val="000000"/>
          <w:sz w:val="28"/>
        </w:rPr>
        <w:t>.</w:t>
      </w:r>
    </w:p>
    <w:p w:rsidR="003C645B" w:rsidRDefault="000D75CB">
      <w:pPr>
        <w:numPr>
          <w:ilvl w:val="0"/>
          <w:numId w:val="16"/>
        </w:numPr>
        <w:spacing w:after="0" w:line="264" w:lineRule="auto"/>
        <w:jc w:val="both"/>
      </w:pPr>
      <w:proofErr w:type="spellStart"/>
      <w:r>
        <w:rPr>
          <w:rFonts w:ascii="Times New Roman" w:hAnsi="Times New Roman"/>
          <w:color w:val="000000"/>
          <w:sz w:val="28"/>
        </w:rPr>
        <w:t>Электрический</w:t>
      </w:r>
      <w:proofErr w:type="spellEnd"/>
      <w:r>
        <w:rPr>
          <w:rFonts w:ascii="Times New Roman" w:hAnsi="Times New Roman"/>
          <w:color w:val="000000"/>
          <w:sz w:val="28"/>
        </w:rPr>
        <w:t xml:space="preserve"> </w:t>
      </w:r>
      <w:proofErr w:type="spellStart"/>
      <w:r>
        <w:rPr>
          <w:rFonts w:ascii="Times New Roman" w:hAnsi="Times New Roman"/>
          <w:color w:val="000000"/>
          <w:sz w:val="28"/>
        </w:rPr>
        <w:t>ток</w:t>
      </w:r>
      <w:proofErr w:type="spellEnd"/>
      <w:r>
        <w:rPr>
          <w:rFonts w:ascii="Times New Roman" w:hAnsi="Times New Roman"/>
          <w:color w:val="000000"/>
          <w:sz w:val="28"/>
        </w:rPr>
        <w:t xml:space="preserve"> в </w:t>
      </w:r>
      <w:proofErr w:type="spellStart"/>
      <w:r>
        <w:rPr>
          <w:rFonts w:ascii="Times New Roman" w:hAnsi="Times New Roman"/>
          <w:color w:val="000000"/>
          <w:sz w:val="28"/>
        </w:rPr>
        <w:t>жидкости</w:t>
      </w:r>
      <w:proofErr w:type="spellEnd"/>
      <w:r>
        <w:rPr>
          <w:rFonts w:ascii="Times New Roman" w:hAnsi="Times New Roman"/>
          <w:color w:val="000000"/>
          <w:sz w:val="28"/>
        </w:rPr>
        <w:t>.</w:t>
      </w:r>
    </w:p>
    <w:p w:rsidR="003C645B" w:rsidRDefault="000D75CB">
      <w:pPr>
        <w:numPr>
          <w:ilvl w:val="0"/>
          <w:numId w:val="16"/>
        </w:numPr>
        <w:spacing w:after="0" w:line="264" w:lineRule="auto"/>
        <w:jc w:val="both"/>
      </w:pPr>
      <w:proofErr w:type="spellStart"/>
      <w:r>
        <w:rPr>
          <w:rFonts w:ascii="Times New Roman" w:hAnsi="Times New Roman"/>
          <w:color w:val="000000"/>
          <w:sz w:val="28"/>
        </w:rPr>
        <w:t>Газовый</w:t>
      </w:r>
      <w:proofErr w:type="spellEnd"/>
      <w:r>
        <w:rPr>
          <w:rFonts w:ascii="Times New Roman" w:hAnsi="Times New Roman"/>
          <w:color w:val="000000"/>
          <w:sz w:val="28"/>
        </w:rPr>
        <w:t xml:space="preserve"> </w:t>
      </w:r>
      <w:proofErr w:type="spellStart"/>
      <w:r>
        <w:rPr>
          <w:rFonts w:ascii="Times New Roman" w:hAnsi="Times New Roman"/>
          <w:color w:val="000000"/>
          <w:sz w:val="28"/>
        </w:rPr>
        <w:t>разряд</w:t>
      </w:r>
      <w:proofErr w:type="spellEnd"/>
      <w:r>
        <w:rPr>
          <w:rFonts w:ascii="Times New Roman" w:hAnsi="Times New Roman"/>
          <w:color w:val="000000"/>
          <w:sz w:val="28"/>
        </w:rPr>
        <w:t xml:space="preserve">. </w:t>
      </w:r>
    </w:p>
    <w:p w:rsidR="003C645B" w:rsidRDefault="000D75CB">
      <w:pPr>
        <w:numPr>
          <w:ilvl w:val="0"/>
          <w:numId w:val="16"/>
        </w:numPr>
        <w:spacing w:after="0" w:line="264" w:lineRule="auto"/>
        <w:jc w:val="both"/>
      </w:pPr>
      <w:proofErr w:type="spellStart"/>
      <w:r>
        <w:rPr>
          <w:rFonts w:ascii="Times New Roman" w:hAnsi="Times New Roman"/>
          <w:color w:val="000000"/>
          <w:sz w:val="28"/>
        </w:rPr>
        <w:t>Измерение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силы</w:t>
      </w:r>
      <w:proofErr w:type="spellEnd"/>
      <w:r>
        <w:rPr>
          <w:rFonts w:ascii="Times New Roman" w:hAnsi="Times New Roman"/>
          <w:color w:val="000000"/>
          <w:sz w:val="28"/>
        </w:rPr>
        <w:t xml:space="preserve"> </w:t>
      </w:r>
      <w:proofErr w:type="spellStart"/>
      <w:r>
        <w:rPr>
          <w:rFonts w:ascii="Times New Roman" w:hAnsi="Times New Roman"/>
          <w:color w:val="000000"/>
          <w:sz w:val="28"/>
        </w:rPr>
        <w:t>тока</w:t>
      </w:r>
      <w:proofErr w:type="spellEnd"/>
      <w:r>
        <w:rPr>
          <w:rFonts w:ascii="Times New Roman" w:hAnsi="Times New Roman"/>
          <w:color w:val="000000"/>
          <w:sz w:val="28"/>
        </w:rPr>
        <w:t xml:space="preserve"> </w:t>
      </w:r>
      <w:proofErr w:type="spellStart"/>
      <w:r>
        <w:rPr>
          <w:rFonts w:ascii="Times New Roman" w:hAnsi="Times New Roman"/>
          <w:color w:val="000000"/>
          <w:sz w:val="28"/>
        </w:rPr>
        <w:t>амперметром</w:t>
      </w:r>
      <w:proofErr w:type="spellEnd"/>
      <w:r>
        <w:rPr>
          <w:rFonts w:ascii="Times New Roman" w:hAnsi="Times New Roman"/>
          <w:color w:val="000000"/>
          <w:sz w:val="28"/>
        </w:rPr>
        <w:t xml:space="preserve">. </w:t>
      </w:r>
    </w:p>
    <w:p w:rsidR="003C645B" w:rsidRDefault="000D75CB">
      <w:pPr>
        <w:numPr>
          <w:ilvl w:val="0"/>
          <w:numId w:val="16"/>
        </w:numPr>
        <w:spacing w:after="0" w:line="264" w:lineRule="auto"/>
        <w:jc w:val="both"/>
      </w:pPr>
      <w:proofErr w:type="spellStart"/>
      <w:r>
        <w:rPr>
          <w:rFonts w:ascii="Times New Roman" w:hAnsi="Times New Roman"/>
          <w:color w:val="000000"/>
          <w:sz w:val="28"/>
        </w:rPr>
        <w:t>Измерение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электрического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напряжения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вольтметром</w:t>
      </w:r>
      <w:proofErr w:type="spellEnd"/>
      <w:r>
        <w:rPr>
          <w:rFonts w:ascii="Times New Roman" w:hAnsi="Times New Roman"/>
          <w:color w:val="000000"/>
          <w:sz w:val="28"/>
        </w:rPr>
        <w:t xml:space="preserve">. </w:t>
      </w:r>
    </w:p>
    <w:p w:rsidR="003C645B" w:rsidRDefault="000D75CB">
      <w:pPr>
        <w:numPr>
          <w:ilvl w:val="0"/>
          <w:numId w:val="16"/>
        </w:numPr>
        <w:spacing w:after="0" w:line="264" w:lineRule="auto"/>
        <w:jc w:val="both"/>
      </w:pPr>
      <w:proofErr w:type="spellStart"/>
      <w:r>
        <w:rPr>
          <w:rFonts w:ascii="Times New Roman" w:hAnsi="Times New Roman"/>
          <w:color w:val="000000"/>
          <w:sz w:val="28"/>
        </w:rPr>
        <w:t>Реостат</w:t>
      </w:r>
      <w:proofErr w:type="spellEnd"/>
      <w:r>
        <w:rPr>
          <w:rFonts w:ascii="Times New Roman" w:hAnsi="Times New Roman"/>
          <w:color w:val="000000"/>
          <w:sz w:val="28"/>
        </w:rPr>
        <w:t xml:space="preserve"> и </w:t>
      </w:r>
      <w:proofErr w:type="spellStart"/>
      <w:r>
        <w:rPr>
          <w:rFonts w:ascii="Times New Roman" w:hAnsi="Times New Roman"/>
          <w:color w:val="000000"/>
          <w:sz w:val="28"/>
        </w:rPr>
        <w:t>магазин</w:t>
      </w:r>
      <w:proofErr w:type="spellEnd"/>
      <w:r>
        <w:rPr>
          <w:rFonts w:ascii="Times New Roman" w:hAnsi="Times New Roman"/>
          <w:color w:val="000000"/>
          <w:sz w:val="28"/>
        </w:rPr>
        <w:t xml:space="preserve"> </w:t>
      </w:r>
      <w:proofErr w:type="spellStart"/>
      <w:r>
        <w:rPr>
          <w:rFonts w:ascii="Times New Roman" w:hAnsi="Times New Roman"/>
          <w:color w:val="000000"/>
          <w:sz w:val="28"/>
        </w:rPr>
        <w:t>сопротивлений</w:t>
      </w:r>
      <w:proofErr w:type="spellEnd"/>
      <w:r>
        <w:rPr>
          <w:rFonts w:ascii="Times New Roman" w:hAnsi="Times New Roman"/>
          <w:color w:val="000000"/>
          <w:sz w:val="28"/>
        </w:rPr>
        <w:t xml:space="preserve">. </w:t>
      </w:r>
    </w:p>
    <w:p w:rsidR="003C645B" w:rsidRDefault="000D75CB">
      <w:pPr>
        <w:numPr>
          <w:ilvl w:val="0"/>
          <w:numId w:val="16"/>
        </w:numPr>
        <w:spacing w:after="0" w:line="264" w:lineRule="auto"/>
        <w:jc w:val="both"/>
      </w:pPr>
      <w:proofErr w:type="spellStart"/>
      <w:r>
        <w:rPr>
          <w:rFonts w:ascii="Times New Roman" w:hAnsi="Times New Roman"/>
          <w:color w:val="000000"/>
          <w:sz w:val="28"/>
        </w:rPr>
        <w:t>Взаимодействие</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постоянных</w:t>
      </w:r>
      <w:proofErr w:type="spellEnd"/>
      <w:r>
        <w:rPr>
          <w:rFonts w:ascii="Times New Roman" w:hAnsi="Times New Roman"/>
          <w:color w:val="000000"/>
          <w:sz w:val="28"/>
        </w:rPr>
        <w:t xml:space="preserve"> </w:t>
      </w:r>
      <w:proofErr w:type="spellStart"/>
      <w:r>
        <w:rPr>
          <w:rFonts w:ascii="Times New Roman" w:hAnsi="Times New Roman"/>
          <w:color w:val="000000"/>
          <w:sz w:val="28"/>
        </w:rPr>
        <w:t>магнитов</w:t>
      </w:r>
      <w:proofErr w:type="spellEnd"/>
      <w:r>
        <w:rPr>
          <w:rFonts w:ascii="Times New Roman" w:hAnsi="Times New Roman"/>
          <w:color w:val="000000"/>
          <w:sz w:val="28"/>
        </w:rPr>
        <w:t xml:space="preserve">. </w:t>
      </w:r>
    </w:p>
    <w:p w:rsidR="003C645B" w:rsidRPr="00471856" w:rsidRDefault="000D75CB">
      <w:pPr>
        <w:numPr>
          <w:ilvl w:val="0"/>
          <w:numId w:val="16"/>
        </w:numPr>
        <w:spacing w:after="0" w:line="264" w:lineRule="auto"/>
        <w:jc w:val="both"/>
      </w:pPr>
      <w:r w:rsidRPr="00471856">
        <w:rPr>
          <w:rFonts w:ascii="Times New Roman" w:hAnsi="Times New Roman"/>
          <w:color w:val="000000"/>
          <w:sz w:val="28"/>
        </w:rPr>
        <w:t>Моделирование невозможности разделения полюсов магнита.</w:t>
      </w:r>
    </w:p>
    <w:p w:rsidR="003C645B" w:rsidRPr="00471856" w:rsidRDefault="000D75CB">
      <w:pPr>
        <w:numPr>
          <w:ilvl w:val="0"/>
          <w:numId w:val="16"/>
        </w:numPr>
        <w:spacing w:after="0" w:line="264" w:lineRule="auto"/>
        <w:jc w:val="both"/>
      </w:pPr>
      <w:r w:rsidRPr="00471856">
        <w:rPr>
          <w:rFonts w:ascii="Times New Roman" w:hAnsi="Times New Roman"/>
          <w:color w:val="000000"/>
          <w:sz w:val="28"/>
        </w:rPr>
        <w:lastRenderedPageBreak/>
        <w:t xml:space="preserve">Моделирование магнитных полей постоянных магнитов. </w:t>
      </w:r>
    </w:p>
    <w:p w:rsidR="003C645B" w:rsidRDefault="000D75CB">
      <w:pPr>
        <w:numPr>
          <w:ilvl w:val="0"/>
          <w:numId w:val="16"/>
        </w:numPr>
        <w:spacing w:after="0" w:line="264" w:lineRule="auto"/>
        <w:jc w:val="both"/>
      </w:pPr>
      <w:proofErr w:type="spellStart"/>
      <w:r>
        <w:rPr>
          <w:rFonts w:ascii="Times New Roman" w:hAnsi="Times New Roman"/>
          <w:color w:val="000000"/>
          <w:sz w:val="28"/>
        </w:rPr>
        <w:t>Опыт</w:t>
      </w:r>
      <w:proofErr w:type="spellEnd"/>
      <w:r>
        <w:rPr>
          <w:rFonts w:ascii="Times New Roman" w:hAnsi="Times New Roman"/>
          <w:color w:val="000000"/>
          <w:sz w:val="28"/>
        </w:rPr>
        <w:t xml:space="preserve"> </w:t>
      </w:r>
      <w:proofErr w:type="spellStart"/>
      <w:r>
        <w:rPr>
          <w:rFonts w:ascii="Times New Roman" w:hAnsi="Times New Roman"/>
          <w:color w:val="000000"/>
          <w:sz w:val="28"/>
        </w:rPr>
        <w:t>Эрстеда</w:t>
      </w:r>
      <w:proofErr w:type="spellEnd"/>
      <w:r>
        <w:rPr>
          <w:rFonts w:ascii="Times New Roman" w:hAnsi="Times New Roman"/>
          <w:color w:val="000000"/>
          <w:sz w:val="28"/>
        </w:rPr>
        <w:t xml:space="preserve">. </w:t>
      </w:r>
    </w:p>
    <w:p w:rsidR="003C645B" w:rsidRDefault="000D75CB">
      <w:pPr>
        <w:numPr>
          <w:ilvl w:val="0"/>
          <w:numId w:val="16"/>
        </w:numPr>
        <w:spacing w:after="0" w:line="264" w:lineRule="auto"/>
        <w:jc w:val="both"/>
      </w:pPr>
      <w:proofErr w:type="spellStart"/>
      <w:r>
        <w:rPr>
          <w:rFonts w:ascii="Times New Roman" w:hAnsi="Times New Roman"/>
          <w:color w:val="000000"/>
          <w:sz w:val="28"/>
        </w:rPr>
        <w:t>Магнитное</w:t>
      </w:r>
      <w:proofErr w:type="spellEnd"/>
      <w:r>
        <w:rPr>
          <w:rFonts w:ascii="Times New Roman" w:hAnsi="Times New Roman"/>
          <w:color w:val="000000"/>
          <w:sz w:val="28"/>
        </w:rPr>
        <w:t xml:space="preserve"> </w:t>
      </w:r>
      <w:proofErr w:type="spellStart"/>
      <w:r>
        <w:rPr>
          <w:rFonts w:ascii="Times New Roman" w:hAnsi="Times New Roman"/>
          <w:color w:val="000000"/>
          <w:sz w:val="28"/>
        </w:rPr>
        <w:t>по</w:t>
      </w:r>
      <w:r>
        <w:rPr>
          <w:rFonts w:ascii="Times New Roman" w:hAnsi="Times New Roman"/>
          <w:color w:val="000000"/>
          <w:sz w:val="28"/>
        </w:rPr>
        <w:t>ле</w:t>
      </w:r>
      <w:proofErr w:type="spellEnd"/>
      <w:r>
        <w:rPr>
          <w:rFonts w:ascii="Times New Roman" w:hAnsi="Times New Roman"/>
          <w:color w:val="000000"/>
          <w:sz w:val="28"/>
        </w:rPr>
        <w:t xml:space="preserve"> </w:t>
      </w:r>
      <w:proofErr w:type="spellStart"/>
      <w:r>
        <w:rPr>
          <w:rFonts w:ascii="Times New Roman" w:hAnsi="Times New Roman"/>
          <w:color w:val="000000"/>
          <w:sz w:val="28"/>
        </w:rPr>
        <w:t>тока</w:t>
      </w:r>
      <w:proofErr w:type="spellEnd"/>
      <w:r>
        <w:rPr>
          <w:rFonts w:ascii="Times New Roman" w:hAnsi="Times New Roman"/>
          <w:color w:val="000000"/>
          <w:sz w:val="28"/>
        </w:rPr>
        <w:t xml:space="preserve">. </w:t>
      </w:r>
      <w:proofErr w:type="spellStart"/>
      <w:r>
        <w:rPr>
          <w:rFonts w:ascii="Times New Roman" w:hAnsi="Times New Roman"/>
          <w:color w:val="000000"/>
          <w:sz w:val="28"/>
        </w:rPr>
        <w:t>Электромагнит</w:t>
      </w:r>
      <w:proofErr w:type="spellEnd"/>
      <w:r>
        <w:rPr>
          <w:rFonts w:ascii="Times New Roman" w:hAnsi="Times New Roman"/>
          <w:color w:val="000000"/>
          <w:sz w:val="28"/>
        </w:rPr>
        <w:t xml:space="preserve">. </w:t>
      </w:r>
    </w:p>
    <w:p w:rsidR="003C645B" w:rsidRPr="00471856" w:rsidRDefault="000D75CB">
      <w:pPr>
        <w:numPr>
          <w:ilvl w:val="0"/>
          <w:numId w:val="16"/>
        </w:numPr>
        <w:spacing w:after="0" w:line="264" w:lineRule="auto"/>
        <w:jc w:val="both"/>
      </w:pPr>
      <w:r w:rsidRPr="00471856">
        <w:rPr>
          <w:rFonts w:ascii="Times New Roman" w:hAnsi="Times New Roman"/>
          <w:color w:val="000000"/>
          <w:sz w:val="28"/>
        </w:rPr>
        <w:t xml:space="preserve">Действие магнитного поля на проводник с током. </w:t>
      </w:r>
    </w:p>
    <w:p w:rsidR="003C645B" w:rsidRDefault="000D75CB">
      <w:pPr>
        <w:numPr>
          <w:ilvl w:val="0"/>
          <w:numId w:val="16"/>
        </w:numPr>
        <w:spacing w:after="0" w:line="264" w:lineRule="auto"/>
        <w:jc w:val="both"/>
      </w:pPr>
      <w:proofErr w:type="spellStart"/>
      <w:r>
        <w:rPr>
          <w:rFonts w:ascii="Times New Roman" w:hAnsi="Times New Roman"/>
          <w:color w:val="000000"/>
          <w:sz w:val="28"/>
        </w:rPr>
        <w:t>Электродвигатель</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постоянного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тока</w:t>
      </w:r>
      <w:proofErr w:type="spellEnd"/>
      <w:r>
        <w:rPr>
          <w:rFonts w:ascii="Times New Roman" w:hAnsi="Times New Roman"/>
          <w:color w:val="000000"/>
          <w:sz w:val="28"/>
        </w:rPr>
        <w:t xml:space="preserve">. </w:t>
      </w:r>
    </w:p>
    <w:p w:rsidR="003C645B" w:rsidRDefault="000D75CB">
      <w:pPr>
        <w:numPr>
          <w:ilvl w:val="0"/>
          <w:numId w:val="16"/>
        </w:numPr>
        <w:spacing w:after="0" w:line="264" w:lineRule="auto"/>
        <w:jc w:val="both"/>
      </w:pPr>
      <w:proofErr w:type="spellStart"/>
      <w:r>
        <w:rPr>
          <w:rFonts w:ascii="Times New Roman" w:hAnsi="Times New Roman"/>
          <w:color w:val="000000"/>
          <w:sz w:val="28"/>
        </w:rPr>
        <w:t>Исследование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явления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электромагнитной</w:t>
      </w:r>
      <w:proofErr w:type="spellEnd"/>
      <w:r>
        <w:rPr>
          <w:rFonts w:ascii="Times New Roman" w:hAnsi="Times New Roman"/>
          <w:color w:val="000000"/>
          <w:sz w:val="28"/>
        </w:rPr>
        <w:t xml:space="preserve"> </w:t>
      </w:r>
      <w:proofErr w:type="spellStart"/>
      <w:r>
        <w:rPr>
          <w:rFonts w:ascii="Times New Roman" w:hAnsi="Times New Roman"/>
          <w:color w:val="000000"/>
          <w:sz w:val="28"/>
        </w:rPr>
        <w:t>индукции</w:t>
      </w:r>
      <w:proofErr w:type="spellEnd"/>
      <w:r>
        <w:rPr>
          <w:rFonts w:ascii="Times New Roman" w:hAnsi="Times New Roman"/>
          <w:color w:val="000000"/>
          <w:sz w:val="28"/>
        </w:rPr>
        <w:t>.</w:t>
      </w:r>
    </w:p>
    <w:p w:rsidR="003C645B" w:rsidRDefault="000D75CB">
      <w:pPr>
        <w:numPr>
          <w:ilvl w:val="0"/>
          <w:numId w:val="16"/>
        </w:numPr>
        <w:spacing w:after="0" w:line="264" w:lineRule="auto"/>
        <w:jc w:val="both"/>
      </w:pPr>
      <w:proofErr w:type="spellStart"/>
      <w:r>
        <w:rPr>
          <w:rFonts w:ascii="Times New Roman" w:hAnsi="Times New Roman"/>
          <w:color w:val="000000"/>
          <w:sz w:val="28"/>
        </w:rPr>
        <w:t>Опыты</w:t>
      </w:r>
      <w:proofErr w:type="spellEnd"/>
      <w:r>
        <w:rPr>
          <w:rFonts w:ascii="Times New Roman" w:hAnsi="Times New Roman"/>
          <w:color w:val="000000"/>
          <w:sz w:val="28"/>
        </w:rPr>
        <w:t xml:space="preserve"> </w:t>
      </w:r>
      <w:proofErr w:type="spellStart"/>
      <w:r>
        <w:rPr>
          <w:rFonts w:ascii="Times New Roman" w:hAnsi="Times New Roman"/>
          <w:color w:val="000000"/>
          <w:sz w:val="28"/>
        </w:rPr>
        <w:t>Фарадея</w:t>
      </w:r>
      <w:proofErr w:type="spellEnd"/>
      <w:r>
        <w:rPr>
          <w:rFonts w:ascii="Times New Roman" w:hAnsi="Times New Roman"/>
          <w:color w:val="000000"/>
          <w:sz w:val="28"/>
        </w:rPr>
        <w:t xml:space="preserve">. </w:t>
      </w:r>
    </w:p>
    <w:p w:rsidR="003C645B" w:rsidRPr="00471856" w:rsidRDefault="000D75CB">
      <w:pPr>
        <w:numPr>
          <w:ilvl w:val="0"/>
          <w:numId w:val="16"/>
        </w:numPr>
        <w:spacing w:after="0" w:line="264" w:lineRule="auto"/>
        <w:jc w:val="both"/>
      </w:pPr>
      <w:r w:rsidRPr="00471856">
        <w:rPr>
          <w:rFonts w:ascii="Times New Roman" w:hAnsi="Times New Roman"/>
          <w:color w:val="000000"/>
          <w:sz w:val="28"/>
        </w:rPr>
        <w:t xml:space="preserve">Зависимость направления индукционного тока от условий его возникновения. </w:t>
      </w:r>
    </w:p>
    <w:p w:rsidR="003C645B" w:rsidRDefault="000D75CB">
      <w:pPr>
        <w:numPr>
          <w:ilvl w:val="0"/>
          <w:numId w:val="16"/>
        </w:numPr>
        <w:spacing w:after="0" w:line="264" w:lineRule="auto"/>
        <w:jc w:val="both"/>
      </w:pPr>
      <w:proofErr w:type="spellStart"/>
      <w:r>
        <w:rPr>
          <w:rFonts w:ascii="Times New Roman" w:hAnsi="Times New Roman"/>
          <w:color w:val="000000"/>
          <w:sz w:val="28"/>
        </w:rPr>
        <w:t>Электроге</w:t>
      </w:r>
      <w:r>
        <w:rPr>
          <w:rFonts w:ascii="Times New Roman" w:hAnsi="Times New Roman"/>
          <w:color w:val="000000"/>
          <w:sz w:val="28"/>
        </w:rPr>
        <w:t>нератор</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постоянного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тока</w:t>
      </w:r>
      <w:proofErr w:type="spellEnd"/>
      <w:r>
        <w:rPr>
          <w:rFonts w:ascii="Times New Roman" w:hAnsi="Times New Roman"/>
          <w:color w:val="000000"/>
          <w:sz w:val="28"/>
        </w:rPr>
        <w:t xml:space="preserve">. </w:t>
      </w:r>
    </w:p>
    <w:p w:rsidR="003C645B" w:rsidRDefault="000D75CB">
      <w:pPr>
        <w:spacing w:after="0" w:line="264" w:lineRule="auto"/>
        <w:ind w:firstLine="600"/>
        <w:jc w:val="both"/>
      </w:pPr>
      <w:proofErr w:type="spellStart"/>
      <w:r>
        <w:rPr>
          <w:rFonts w:ascii="Times New Roman" w:hAnsi="Times New Roman"/>
          <w:b/>
          <w:i/>
          <w:color w:val="000000"/>
          <w:sz w:val="28"/>
        </w:rPr>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
    <w:p w:rsidR="003C645B" w:rsidRPr="00471856" w:rsidRDefault="000D75CB">
      <w:pPr>
        <w:numPr>
          <w:ilvl w:val="0"/>
          <w:numId w:val="17"/>
        </w:numPr>
        <w:spacing w:after="0" w:line="264" w:lineRule="auto"/>
        <w:jc w:val="both"/>
      </w:pPr>
      <w:r w:rsidRPr="00471856">
        <w:rPr>
          <w:rFonts w:ascii="Times New Roman" w:hAnsi="Times New Roman"/>
          <w:color w:val="000000"/>
          <w:sz w:val="28"/>
        </w:rPr>
        <w:t xml:space="preserve">Опыты по наблюдению электризации тел индукцией и при соприкосновении. </w:t>
      </w:r>
    </w:p>
    <w:p w:rsidR="003C645B" w:rsidRPr="00471856" w:rsidRDefault="000D75CB">
      <w:pPr>
        <w:numPr>
          <w:ilvl w:val="0"/>
          <w:numId w:val="17"/>
        </w:numPr>
        <w:spacing w:after="0" w:line="264" w:lineRule="auto"/>
        <w:jc w:val="both"/>
      </w:pPr>
      <w:r w:rsidRPr="00471856">
        <w:rPr>
          <w:rFonts w:ascii="Times New Roman" w:hAnsi="Times New Roman"/>
          <w:color w:val="000000"/>
          <w:sz w:val="28"/>
        </w:rPr>
        <w:t xml:space="preserve">Исследование действия электрического поля на проводники и диэлектрики. </w:t>
      </w:r>
    </w:p>
    <w:p w:rsidR="003C645B" w:rsidRPr="00471856" w:rsidRDefault="000D75CB">
      <w:pPr>
        <w:numPr>
          <w:ilvl w:val="0"/>
          <w:numId w:val="17"/>
        </w:numPr>
        <w:spacing w:after="0" w:line="264" w:lineRule="auto"/>
        <w:jc w:val="both"/>
      </w:pPr>
      <w:r w:rsidRPr="00471856">
        <w:rPr>
          <w:rFonts w:ascii="Times New Roman" w:hAnsi="Times New Roman"/>
          <w:color w:val="000000"/>
          <w:sz w:val="28"/>
        </w:rPr>
        <w:t>Сборка и проверка работы электрической цепи постоянного т</w:t>
      </w:r>
      <w:r w:rsidRPr="00471856">
        <w:rPr>
          <w:rFonts w:ascii="Times New Roman" w:hAnsi="Times New Roman"/>
          <w:color w:val="000000"/>
          <w:sz w:val="28"/>
        </w:rPr>
        <w:t xml:space="preserve">ока. </w:t>
      </w:r>
    </w:p>
    <w:p w:rsidR="003C645B" w:rsidRPr="00471856" w:rsidRDefault="000D75CB">
      <w:pPr>
        <w:numPr>
          <w:ilvl w:val="0"/>
          <w:numId w:val="17"/>
        </w:numPr>
        <w:spacing w:after="0" w:line="264" w:lineRule="auto"/>
        <w:jc w:val="both"/>
      </w:pPr>
      <w:r w:rsidRPr="00471856">
        <w:rPr>
          <w:rFonts w:ascii="Times New Roman" w:hAnsi="Times New Roman"/>
          <w:color w:val="000000"/>
          <w:sz w:val="28"/>
        </w:rPr>
        <w:t xml:space="preserve">Измерение и регулирование силы тока. </w:t>
      </w:r>
    </w:p>
    <w:p w:rsidR="003C645B" w:rsidRDefault="000D75CB">
      <w:pPr>
        <w:numPr>
          <w:ilvl w:val="0"/>
          <w:numId w:val="17"/>
        </w:numPr>
        <w:spacing w:after="0" w:line="264" w:lineRule="auto"/>
        <w:jc w:val="both"/>
      </w:pPr>
      <w:proofErr w:type="spellStart"/>
      <w:r>
        <w:rPr>
          <w:rFonts w:ascii="Times New Roman" w:hAnsi="Times New Roman"/>
          <w:color w:val="000000"/>
          <w:sz w:val="28"/>
        </w:rPr>
        <w:t>Измерение</w:t>
      </w:r>
      <w:proofErr w:type="spellEnd"/>
      <w:r>
        <w:rPr>
          <w:rFonts w:ascii="Times New Roman" w:hAnsi="Times New Roman"/>
          <w:color w:val="000000"/>
          <w:sz w:val="28"/>
        </w:rPr>
        <w:t xml:space="preserve"> и </w:t>
      </w:r>
      <w:proofErr w:type="spellStart"/>
      <w:r>
        <w:rPr>
          <w:rFonts w:ascii="Times New Roman" w:hAnsi="Times New Roman"/>
          <w:color w:val="000000"/>
          <w:sz w:val="28"/>
        </w:rPr>
        <w:t>регулирование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напряжения</w:t>
      </w:r>
      <w:proofErr w:type="spellEnd"/>
      <w:r>
        <w:rPr>
          <w:rFonts w:ascii="Times New Roman" w:hAnsi="Times New Roman"/>
          <w:color w:val="000000"/>
          <w:sz w:val="28"/>
        </w:rPr>
        <w:t xml:space="preserve">. </w:t>
      </w:r>
    </w:p>
    <w:p w:rsidR="003C645B" w:rsidRPr="00471856" w:rsidRDefault="000D75CB">
      <w:pPr>
        <w:numPr>
          <w:ilvl w:val="0"/>
          <w:numId w:val="17"/>
        </w:numPr>
        <w:spacing w:after="0" w:line="264" w:lineRule="auto"/>
        <w:jc w:val="both"/>
      </w:pPr>
      <w:r w:rsidRPr="00471856">
        <w:rPr>
          <w:rFonts w:ascii="Times New Roman" w:hAnsi="Times New Roman"/>
          <w:color w:val="000000"/>
          <w:sz w:val="28"/>
        </w:rPr>
        <w:t xml:space="preserve">Исследование зависимости силы тока, идущего через резистор, от сопротивления резистора и напряжения на резисторе. </w:t>
      </w:r>
    </w:p>
    <w:p w:rsidR="003C645B" w:rsidRPr="00471856" w:rsidRDefault="000D75CB">
      <w:pPr>
        <w:numPr>
          <w:ilvl w:val="0"/>
          <w:numId w:val="17"/>
        </w:numPr>
        <w:spacing w:after="0" w:line="264" w:lineRule="auto"/>
        <w:jc w:val="both"/>
      </w:pPr>
      <w:r w:rsidRPr="00471856">
        <w:rPr>
          <w:rFonts w:ascii="Times New Roman" w:hAnsi="Times New Roman"/>
          <w:color w:val="000000"/>
          <w:sz w:val="28"/>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3C645B" w:rsidRPr="00471856" w:rsidRDefault="000D75CB">
      <w:pPr>
        <w:numPr>
          <w:ilvl w:val="0"/>
          <w:numId w:val="17"/>
        </w:numPr>
        <w:spacing w:after="0" w:line="264" w:lineRule="auto"/>
        <w:jc w:val="both"/>
      </w:pPr>
      <w:r w:rsidRPr="00471856">
        <w:rPr>
          <w:rFonts w:ascii="Times New Roman" w:hAnsi="Times New Roman"/>
          <w:color w:val="000000"/>
          <w:sz w:val="28"/>
        </w:rPr>
        <w:t xml:space="preserve">Проверка правила сложения напряжений при последовательном соединении двух резисторов. </w:t>
      </w:r>
    </w:p>
    <w:p w:rsidR="003C645B" w:rsidRPr="00471856" w:rsidRDefault="000D75CB">
      <w:pPr>
        <w:numPr>
          <w:ilvl w:val="0"/>
          <w:numId w:val="17"/>
        </w:numPr>
        <w:spacing w:after="0" w:line="264" w:lineRule="auto"/>
        <w:jc w:val="both"/>
      </w:pPr>
      <w:r w:rsidRPr="00471856">
        <w:rPr>
          <w:rFonts w:ascii="Times New Roman" w:hAnsi="Times New Roman"/>
          <w:color w:val="000000"/>
          <w:sz w:val="28"/>
        </w:rPr>
        <w:t>Проверка правила для силы тока при пар</w:t>
      </w:r>
      <w:r w:rsidRPr="00471856">
        <w:rPr>
          <w:rFonts w:ascii="Times New Roman" w:hAnsi="Times New Roman"/>
          <w:color w:val="000000"/>
          <w:sz w:val="28"/>
        </w:rPr>
        <w:t xml:space="preserve">аллельном соединении резисторов. </w:t>
      </w:r>
    </w:p>
    <w:p w:rsidR="003C645B" w:rsidRPr="00471856" w:rsidRDefault="000D75CB">
      <w:pPr>
        <w:numPr>
          <w:ilvl w:val="0"/>
          <w:numId w:val="17"/>
        </w:numPr>
        <w:spacing w:after="0" w:line="264" w:lineRule="auto"/>
        <w:jc w:val="both"/>
      </w:pPr>
      <w:r w:rsidRPr="00471856">
        <w:rPr>
          <w:rFonts w:ascii="Times New Roman" w:hAnsi="Times New Roman"/>
          <w:color w:val="000000"/>
          <w:sz w:val="28"/>
        </w:rPr>
        <w:t xml:space="preserve">Определение работы электрического тока, идущего через резистор. </w:t>
      </w:r>
    </w:p>
    <w:p w:rsidR="003C645B" w:rsidRPr="00471856" w:rsidRDefault="000D75CB">
      <w:pPr>
        <w:numPr>
          <w:ilvl w:val="0"/>
          <w:numId w:val="17"/>
        </w:numPr>
        <w:spacing w:after="0" w:line="264" w:lineRule="auto"/>
        <w:jc w:val="both"/>
      </w:pPr>
      <w:r w:rsidRPr="00471856">
        <w:rPr>
          <w:rFonts w:ascii="Times New Roman" w:hAnsi="Times New Roman"/>
          <w:color w:val="000000"/>
          <w:sz w:val="28"/>
        </w:rPr>
        <w:t xml:space="preserve">Определение мощности электрического тока, выделяемой на резисторе. </w:t>
      </w:r>
    </w:p>
    <w:p w:rsidR="003C645B" w:rsidRPr="00471856" w:rsidRDefault="000D75CB">
      <w:pPr>
        <w:numPr>
          <w:ilvl w:val="0"/>
          <w:numId w:val="17"/>
        </w:numPr>
        <w:spacing w:after="0" w:line="264" w:lineRule="auto"/>
        <w:jc w:val="both"/>
      </w:pPr>
      <w:r w:rsidRPr="00471856">
        <w:rPr>
          <w:rFonts w:ascii="Times New Roman" w:hAnsi="Times New Roman"/>
          <w:color w:val="000000"/>
          <w:sz w:val="28"/>
        </w:rPr>
        <w:t xml:space="preserve">Исследование зависимости силы тока, идущего через лампочку, от напряжения на ней. </w:t>
      </w:r>
    </w:p>
    <w:p w:rsidR="003C645B" w:rsidRDefault="000D75CB">
      <w:pPr>
        <w:numPr>
          <w:ilvl w:val="0"/>
          <w:numId w:val="17"/>
        </w:numPr>
        <w:spacing w:after="0" w:line="264" w:lineRule="auto"/>
        <w:jc w:val="both"/>
      </w:pPr>
      <w:proofErr w:type="spellStart"/>
      <w:r>
        <w:rPr>
          <w:rFonts w:ascii="Times New Roman" w:hAnsi="Times New Roman"/>
          <w:color w:val="000000"/>
          <w:sz w:val="28"/>
        </w:rPr>
        <w:t>Опреде</w:t>
      </w:r>
      <w:r>
        <w:rPr>
          <w:rFonts w:ascii="Times New Roman" w:hAnsi="Times New Roman"/>
          <w:color w:val="000000"/>
          <w:sz w:val="28"/>
        </w:rPr>
        <w:t>ление</w:t>
      </w:r>
      <w:proofErr w:type="spellEnd"/>
      <w:r>
        <w:rPr>
          <w:rFonts w:ascii="Times New Roman" w:hAnsi="Times New Roman"/>
          <w:color w:val="000000"/>
          <w:sz w:val="28"/>
        </w:rPr>
        <w:t xml:space="preserve"> КПД </w:t>
      </w:r>
      <w:proofErr w:type="spellStart"/>
      <w:r>
        <w:rPr>
          <w:rFonts w:ascii="Times New Roman" w:hAnsi="Times New Roman"/>
          <w:color w:val="000000"/>
          <w:sz w:val="28"/>
        </w:rPr>
        <w:t>нагревателя</w:t>
      </w:r>
      <w:proofErr w:type="spellEnd"/>
      <w:r>
        <w:rPr>
          <w:rFonts w:ascii="Times New Roman" w:hAnsi="Times New Roman"/>
          <w:color w:val="000000"/>
          <w:sz w:val="28"/>
        </w:rPr>
        <w:t xml:space="preserve">. </w:t>
      </w:r>
    </w:p>
    <w:p w:rsidR="003C645B" w:rsidRPr="00471856" w:rsidRDefault="000D75CB">
      <w:pPr>
        <w:numPr>
          <w:ilvl w:val="0"/>
          <w:numId w:val="17"/>
        </w:numPr>
        <w:spacing w:after="0" w:line="264" w:lineRule="auto"/>
        <w:jc w:val="both"/>
      </w:pPr>
      <w:r w:rsidRPr="00471856">
        <w:rPr>
          <w:rFonts w:ascii="Times New Roman" w:hAnsi="Times New Roman"/>
          <w:color w:val="000000"/>
          <w:sz w:val="28"/>
        </w:rPr>
        <w:t xml:space="preserve">Исследование магнитного взаимодействия постоянных магнитов. </w:t>
      </w:r>
    </w:p>
    <w:p w:rsidR="003C645B" w:rsidRPr="00471856" w:rsidRDefault="000D75CB">
      <w:pPr>
        <w:numPr>
          <w:ilvl w:val="0"/>
          <w:numId w:val="17"/>
        </w:numPr>
        <w:spacing w:after="0" w:line="264" w:lineRule="auto"/>
        <w:jc w:val="both"/>
      </w:pPr>
      <w:r w:rsidRPr="00471856">
        <w:rPr>
          <w:rFonts w:ascii="Times New Roman" w:hAnsi="Times New Roman"/>
          <w:color w:val="000000"/>
          <w:sz w:val="28"/>
        </w:rPr>
        <w:t xml:space="preserve">Изучение магнитного поля постоянных магнитов при их объединении и разделении. </w:t>
      </w:r>
    </w:p>
    <w:p w:rsidR="003C645B" w:rsidRPr="00471856" w:rsidRDefault="000D75CB">
      <w:pPr>
        <w:numPr>
          <w:ilvl w:val="0"/>
          <w:numId w:val="17"/>
        </w:numPr>
        <w:spacing w:after="0" w:line="264" w:lineRule="auto"/>
        <w:jc w:val="both"/>
      </w:pPr>
      <w:r w:rsidRPr="00471856">
        <w:rPr>
          <w:rFonts w:ascii="Times New Roman" w:hAnsi="Times New Roman"/>
          <w:color w:val="000000"/>
          <w:sz w:val="28"/>
        </w:rPr>
        <w:t xml:space="preserve">Исследование действия электрического тока на магнитную стрелку. </w:t>
      </w:r>
    </w:p>
    <w:p w:rsidR="003C645B" w:rsidRPr="00471856" w:rsidRDefault="000D75CB">
      <w:pPr>
        <w:numPr>
          <w:ilvl w:val="0"/>
          <w:numId w:val="17"/>
        </w:numPr>
        <w:spacing w:after="0" w:line="264" w:lineRule="auto"/>
        <w:jc w:val="both"/>
      </w:pPr>
      <w:r w:rsidRPr="00471856">
        <w:rPr>
          <w:rFonts w:ascii="Times New Roman" w:hAnsi="Times New Roman"/>
          <w:color w:val="000000"/>
          <w:sz w:val="28"/>
        </w:rPr>
        <w:lastRenderedPageBreak/>
        <w:t>Опыты, демонстрирующие зави</w:t>
      </w:r>
      <w:r w:rsidRPr="00471856">
        <w:rPr>
          <w:rFonts w:ascii="Times New Roman" w:hAnsi="Times New Roman"/>
          <w:color w:val="000000"/>
          <w:sz w:val="28"/>
        </w:rPr>
        <w:t xml:space="preserve">симость силы взаимодействия катушки с током и магнита от силы тока и направления тока в катушке. </w:t>
      </w:r>
    </w:p>
    <w:p w:rsidR="003C645B" w:rsidRPr="00471856" w:rsidRDefault="000D75CB">
      <w:pPr>
        <w:numPr>
          <w:ilvl w:val="0"/>
          <w:numId w:val="17"/>
        </w:numPr>
        <w:spacing w:after="0" w:line="264" w:lineRule="auto"/>
        <w:jc w:val="both"/>
      </w:pPr>
      <w:r w:rsidRPr="00471856">
        <w:rPr>
          <w:rFonts w:ascii="Times New Roman" w:hAnsi="Times New Roman"/>
          <w:color w:val="000000"/>
          <w:sz w:val="28"/>
        </w:rPr>
        <w:t xml:space="preserve">Изучение действия магнитного поля на проводник с током. </w:t>
      </w:r>
    </w:p>
    <w:p w:rsidR="003C645B" w:rsidRPr="00471856" w:rsidRDefault="000D75CB">
      <w:pPr>
        <w:numPr>
          <w:ilvl w:val="0"/>
          <w:numId w:val="17"/>
        </w:numPr>
        <w:spacing w:after="0" w:line="264" w:lineRule="auto"/>
        <w:jc w:val="both"/>
      </w:pPr>
      <w:r w:rsidRPr="00471856">
        <w:rPr>
          <w:rFonts w:ascii="Times New Roman" w:hAnsi="Times New Roman"/>
          <w:color w:val="000000"/>
          <w:sz w:val="28"/>
        </w:rPr>
        <w:t xml:space="preserve">Конструирование и изучение работы электродвигателя. </w:t>
      </w:r>
    </w:p>
    <w:p w:rsidR="003C645B" w:rsidRDefault="000D75CB">
      <w:pPr>
        <w:numPr>
          <w:ilvl w:val="0"/>
          <w:numId w:val="17"/>
        </w:numPr>
        <w:spacing w:after="0" w:line="264" w:lineRule="auto"/>
        <w:jc w:val="both"/>
      </w:pPr>
      <w:proofErr w:type="spellStart"/>
      <w:r>
        <w:rPr>
          <w:rFonts w:ascii="Times New Roman" w:hAnsi="Times New Roman"/>
          <w:color w:val="000000"/>
          <w:sz w:val="28"/>
        </w:rPr>
        <w:t>Измерение</w:t>
      </w:r>
      <w:proofErr w:type="spellEnd"/>
      <w:r>
        <w:rPr>
          <w:rFonts w:ascii="Times New Roman" w:hAnsi="Times New Roman"/>
          <w:color w:val="000000"/>
          <w:sz w:val="28"/>
        </w:rPr>
        <w:t xml:space="preserve"> КПД </w:t>
      </w:r>
      <w:proofErr w:type="spellStart"/>
      <w:r>
        <w:rPr>
          <w:rFonts w:ascii="Times New Roman" w:hAnsi="Times New Roman"/>
          <w:color w:val="000000"/>
          <w:sz w:val="28"/>
        </w:rPr>
        <w:t>электродвигательной</w:t>
      </w:r>
      <w:proofErr w:type="spellEnd"/>
      <w:r>
        <w:rPr>
          <w:rFonts w:ascii="Times New Roman" w:hAnsi="Times New Roman"/>
          <w:color w:val="000000"/>
          <w:sz w:val="28"/>
        </w:rPr>
        <w:t xml:space="preserve"> </w:t>
      </w:r>
      <w:proofErr w:type="spellStart"/>
      <w:r>
        <w:rPr>
          <w:rFonts w:ascii="Times New Roman" w:hAnsi="Times New Roman"/>
          <w:color w:val="000000"/>
          <w:sz w:val="28"/>
        </w:rPr>
        <w:t>установки</w:t>
      </w:r>
      <w:proofErr w:type="spellEnd"/>
      <w:r>
        <w:rPr>
          <w:rFonts w:ascii="Times New Roman" w:hAnsi="Times New Roman"/>
          <w:color w:val="000000"/>
          <w:sz w:val="28"/>
        </w:rPr>
        <w:t xml:space="preserve">. </w:t>
      </w:r>
    </w:p>
    <w:p w:rsidR="003C645B" w:rsidRPr="00471856" w:rsidRDefault="000D75CB">
      <w:pPr>
        <w:numPr>
          <w:ilvl w:val="0"/>
          <w:numId w:val="17"/>
        </w:numPr>
        <w:spacing w:after="0" w:line="264" w:lineRule="auto"/>
        <w:jc w:val="both"/>
      </w:pPr>
      <w:r w:rsidRPr="00471856">
        <w:rPr>
          <w:rFonts w:ascii="Times New Roman" w:hAnsi="Times New Roman"/>
          <w:color w:val="000000"/>
          <w:sz w:val="28"/>
        </w:rPr>
        <w:t>Опыты по исследованию явления электромагнитной индукции: исследование изменений значения и направления индукционного тока.</w:t>
      </w:r>
    </w:p>
    <w:p w:rsidR="003C645B" w:rsidRPr="00471856" w:rsidRDefault="000D75CB">
      <w:pPr>
        <w:spacing w:after="0" w:line="264" w:lineRule="auto"/>
        <w:ind w:left="120"/>
        <w:jc w:val="both"/>
      </w:pPr>
      <w:r w:rsidRPr="00471856">
        <w:rPr>
          <w:rFonts w:ascii="Times New Roman" w:hAnsi="Times New Roman"/>
          <w:b/>
          <w:color w:val="000000"/>
          <w:sz w:val="28"/>
        </w:rPr>
        <w:t>9 КЛАСС</w:t>
      </w:r>
    </w:p>
    <w:p w:rsidR="003C645B" w:rsidRPr="00471856" w:rsidRDefault="003C645B">
      <w:pPr>
        <w:spacing w:after="0" w:line="264" w:lineRule="auto"/>
        <w:ind w:left="120"/>
        <w:jc w:val="both"/>
      </w:pPr>
    </w:p>
    <w:p w:rsidR="003C645B" w:rsidRPr="00471856" w:rsidRDefault="000D75CB">
      <w:pPr>
        <w:spacing w:after="0" w:line="264" w:lineRule="auto"/>
        <w:ind w:left="120"/>
        <w:jc w:val="both"/>
      </w:pPr>
      <w:r w:rsidRPr="00471856">
        <w:rPr>
          <w:rFonts w:ascii="Times New Roman" w:hAnsi="Times New Roman"/>
          <w:b/>
          <w:color w:val="000000"/>
          <w:sz w:val="28"/>
        </w:rPr>
        <w:t>Механические явления.</w:t>
      </w:r>
    </w:p>
    <w:p w:rsidR="003C645B" w:rsidRPr="00471856" w:rsidRDefault="000D75CB">
      <w:pPr>
        <w:spacing w:after="0" w:line="264" w:lineRule="auto"/>
        <w:ind w:firstLine="600"/>
        <w:jc w:val="both"/>
      </w:pPr>
      <w:r w:rsidRPr="00471856">
        <w:rPr>
          <w:rFonts w:ascii="Times New Roman" w:hAnsi="Times New Roman"/>
          <w:color w:val="000000"/>
          <w:sz w:val="28"/>
        </w:rPr>
        <w:t>Механическое движение. Материальная точка. Система отсчёта. Относительность механического движения. Ра</w:t>
      </w:r>
      <w:r w:rsidRPr="00471856">
        <w:rPr>
          <w:rFonts w:ascii="Times New Roman" w:hAnsi="Times New Roman"/>
          <w:color w:val="000000"/>
          <w:sz w:val="28"/>
        </w:rPr>
        <w:t xml:space="preserve">вномерное прямолинейное движение. Неравномерное прямолинейное движение. Средняя и мгновенная скорость тела при неравномерном движении. </w:t>
      </w:r>
    </w:p>
    <w:p w:rsidR="003C645B" w:rsidRPr="00471856" w:rsidRDefault="000D75CB">
      <w:pPr>
        <w:spacing w:after="0" w:line="264" w:lineRule="auto"/>
        <w:ind w:firstLine="600"/>
        <w:jc w:val="both"/>
      </w:pPr>
      <w:r w:rsidRPr="00471856">
        <w:rPr>
          <w:rFonts w:ascii="Times New Roman" w:hAnsi="Times New Roman"/>
          <w:color w:val="000000"/>
          <w:sz w:val="28"/>
        </w:rPr>
        <w:t xml:space="preserve">Ускорение. Равноускоренное прямолинейное движение. Свободное падение. Опыты Галилея. </w:t>
      </w:r>
    </w:p>
    <w:p w:rsidR="003C645B" w:rsidRPr="00471856" w:rsidRDefault="000D75CB">
      <w:pPr>
        <w:spacing w:after="0" w:line="264" w:lineRule="auto"/>
        <w:ind w:firstLine="600"/>
        <w:jc w:val="both"/>
      </w:pPr>
      <w:r w:rsidRPr="00471856">
        <w:rPr>
          <w:rFonts w:ascii="Times New Roman" w:hAnsi="Times New Roman"/>
          <w:color w:val="000000"/>
          <w:sz w:val="28"/>
        </w:rPr>
        <w:t>Равномерное движение по окружности</w:t>
      </w:r>
      <w:r w:rsidRPr="00471856">
        <w:rPr>
          <w:rFonts w:ascii="Times New Roman" w:hAnsi="Times New Roman"/>
          <w:color w:val="000000"/>
          <w:sz w:val="28"/>
        </w:rPr>
        <w:t xml:space="preserve">. Период и частота обращения. Линейная и угловая скорости. Центростремительное ускорение. </w:t>
      </w:r>
    </w:p>
    <w:p w:rsidR="003C645B" w:rsidRPr="00471856" w:rsidRDefault="000D75CB">
      <w:pPr>
        <w:spacing w:after="0" w:line="264" w:lineRule="auto"/>
        <w:ind w:firstLine="600"/>
        <w:jc w:val="both"/>
      </w:pPr>
      <w:r w:rsidRPr="00471856">
        <w:rPr>
          <w:rFonts w:ascii="Times New Roman" w:hAnsi="Times New Roman"/>
          <w:color w:val="000000"/>
          <w:sz w:val="28"/>
        </w:rPr>
        <w:t xml:space="preserve">Первый закон Ньютона. Второй закон Ньютона. Третий закон Ньютона. Принцип суперпозиции сил. </w:t>
      </w:r>
    </w:p>
    <w:p w:rsidR="003C645B" w:rsidRPr="00471856" w:rsidRDefault="000D75CB">
      <w:pPr>
        <w:spacing w:after="0" w:line="264" w:lineRule="auto"/>
        <w:ind w:firstLine="600"/>
        <w:jc w:val="both"/>
      </w:pPr>
      <w:r w:rsidRPr="00471856">
        <w:rPr>
          <w:rFonts w:ascii="Times New Roman" w:hAnsi="Times New Roman"/>
          <w:color w:val="000000"/>
          <w:sz w:val="28"/>
        </w:rPr>
        <w:t>Сила упругости. Закон Гука. Сила трения: сила трения скольжения, сила тр</w:t>
      </w:r>
      <w:r w:rsidRPr="00471856">
        <w:rPr>
          <w:rFonts w:ascii="Times New Roman" w:hAnsi="Times New Roman"/>
          <w:color w:val="000000"/>
          <w:sz w:val="28"/>
        </w:rPr>
        <w:t xml:space="preserve">ения покоя, другие виды трения. </w:t>
      </w:r>
    </w:p>
    <w:p w:rsidR="003C645B" w:rsidRPr="00471856" w:rsidRDefault="000D75CB">
      <w:pPr>
        <w:spacing w:after="0" w:line="264" w:lineRule="auto"/>
        <w:ind w:firstLine="600"/>
        <w:jc w:val="both"/>
      </w:pPr>
      <w:r w:rsidRPr="00471856">
        <w:rPr>
          <w:rFonts w:ascii="Times New Roman" w:hAnsi="Times New Roman"/>
          <w:color w:val="000000"/>
          <w:sz w:val="28"/>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3C645B" w:rsidRPr="00471856" w:rsidRDefault="000D75CB">
      <w:pPr>
        <w:spacing w:after="0" w:line="264" w:lineRule="auto"/>
        <w:ind w:firstLine="600"/>
        <w:jc w:val="both"/>
      </w:pPr>
      <w:r w:rsidRPr="00471856">
        <w:rPr>
          <w:rFonts w:ascii="Times New Roman" w:hAnsi="Times New Roman"/>
          <w:color w:val="000000"/>
          <w:sz w:val="28"/>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3C645B" w:rsidRPr="00471856" w:rsidRDefault="000D75CB">
      <w:pPr>
        <w:spacing w:after="0" w:line="264" w:lineRule="auto"/>
        <w:ind w:firstLine="600"/>
        <w:jc w:val="both"/>
      </w:pPr>
      <w:r w:rsidRPr="00471856">
        <w:rPr>
          <w:rFonts w:ascii="Times New Roman" w:hAnsi="Times New Roman"/>
          <w:color w:val="000000"/>
          <w:sz w:val="28"/>
        </w:rPr>
        <w:t xml:space="preserve">Импульс тела. Изменение импульса. Импульс силы. Закон сохранения импульса. Реактивное движение. </w:t>
      </w:r>
    </w:p>
    <w:p w:rsidR="003C645B" w:rsidRDefault="000D75CB">
      <w:pPr>
        <w:spacing w:after="0" w:line="264" w:lineRule="auto"/>
        <w:ind w:firstLine="600"/>
        <w:jc w:val="both"/>
      </w:pPr>
      <w:r w:rsidRPr="00471856">
        <w:rPr>
          <w:rFonts w:ascii="Times New Roman" w:hAnsi="Times New Roman"/>
          <w:color w:val="000000"/>
          <w:sz w:val="28"/>
        </w:rPr>
        <w:t xml:space="preserve">Механическая работа </w:t>
      </w:r>
      <w:r w:rsidRPr="00471856">
        <w:rPr>
          <w:rFonts w:ascii="Times New Roman" w:hAnsi="Times New Roman"/>
          <w:color w:val="000000"/>
          <w:sz w:val="28"/>
        </w:rPr>
        <w:t xml:space="preserve">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proofErr w:type="spellStart"/>
      <w:r>
        <w:rPr>
          <w:rFonts w:ascii="Times New Roman" w:hAnsi="Times New Roman"/>
          <w:color w:val="000000"/>
          <w:sz w:val="28"/>
        </w:rPr>
        <w:t>Закон</w:t>
      </w:r>
      <w:proofErr w:type="spellEnd"/>
      <w:r>
        <w:rPr>
          <w:rFonts w:ascii="Times New Roman" w:hAnsi="Times New Roman"/>
          <w:color w:val="000000"/>
          <w:sz w:val="28"/>
        </w:rPr>
        <w:t xml:space="preserve"> </w:t>
      </w:r>
      <w:proofErr w:type="spellStart"/>
      <w:r>
        <w:rPr>
          <w:rFonts w:ascii="Times New Roman" w:hAnsi="Times New Roman"/>
          <w:color w:val="000000"/>
          <w:sz w:val="28"/>
        </w:rPr>
        <w:t>сохранения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механическ</w:t>
      </w:r>
      <w:r>
        <w:rPr>
          <w:rFonts w:ascii="Times New Roman" w:hAnsi="Times New Roman"/>
          <w:color w:val="000000"/>
          <w:sz w:val="28"/>
        </w:rPr>
        <w:t>ой</w:t>
      </w:r>
      <w:proofErr w:type="spellEnd"/>
      <w:r>
        <w:rPr>
          <w:rFonts w:ascii="Times New Roman" w:hAnsi="Times New Roman"/>
          <w:color w:val="000000"/>
          <w:sz w:val="28"/>
        </w:rPr>
        <w:t xml:space="preserve"> </w:t>
      </w:r>
      <w:proofErr w:type="spellStart"/>
      <w:r>
        <w:rPr>
          <w:rFonts w:ascii="Times New Roman" w:hAnsi="Times New Roman"/>
          <w:color w:val="000000"/>
          <w:sz w:val="28"/>
        </w:rPr>
        <w:t>энергии</w:t>
      </w:r>
      <w:proofErr w:type="spellEnd"/>
      <w:r>
        <w:rPr>
          <w:rFonts w:ascii="Times New Roman" w:hAnsi="Times New Roman"/>
          <w:color w:val="000000"/>
          <w:sz w:val="28"/>
        </w:rPr>
        <w:t xml:space="preserve">. </w:t>
      </w:r>
    </w:p>
    <w:p w:rsidR="003C645B" w:rsidRDefault="000D75CB">
      <w:pPr>
        <w:spacing w:after="0" w:line="264" w:lineRule="auto"/>
        <w:ind w:firstLine="600"/>
        <w:jc w:val="both"/>
      </w:pPr>
      <w:proofErr w:type="spellStart"/>
      <w:r>
        <w:rPr>
          <w:rFonts w:ascii="Times New Roman" w:hAnsi="Times New Roman"/>
          <w:b/>
          <w:i/>
          <w:color w:val="000000"/>
          <w:sz w:val="28"/>
        </w:rPr>
        <w:t>Демонстрации</w:t>
      </w:r>
      <w:proofErr w:type="spellEnd"/>
      <w:r>
        <w:rPr>
          <w:rFonts w:ascii="Times New Roman" w:hAnsi="Times New Roman"/>
          <w:b/>
          <w:i/>
          <w:color w:val="000000"/>
          <w:sz w:val="28"/>
        </w:rPr>
        <w:t>.</w:t>
      </w:r>
    </w:p>
    <w:p w:rsidR="003C645B" w:rsidRPr="00471856" w:rsidRDefault="000D75CB">
      <w:pPr>
        <w:numPr>
          <w:ilvl w:val="0"/>
          <w:numId w:val="18"/>
        </w:numPr>
        <w:spacing w:after="0" w:line="264" w:lineRule="auto"/>
        <w:jc w:val="both"/>
      </w:pPr>
      <w:r w:rsidRPr="00471856">
        <w:rPr>
          <w:rFonts w:ascii="Times New Roman" w:hAnsi="Times New Roman"/>
          <w:color w:val="000000"/>
          <w:sz w:val="28"/>
        </w:rPr>
        <w:t>Наблюдение механического движения тела относительно разных тел отсчёта.</w:t>
      </w:r>
    </w:p>
    <w:p w:rsidR="003C645B" w:rsidRPr="00471856" w:rsidRDefault="000D75CB">
      <w:pPr>
        <w:numPr>
          <w:ilvl w:val="0"/>
          <w:numId w:val="18"/>
        </w:numPr>
        <w:spacing w:after="0" w:line="264" w:lineRule="auto"/>
        <w:jc w:val="both"/>
      </w:pPr>
      <w:r w:rsidRPr="00471856">
        <w:rPr>
          <w:rFonts w:ascii="Times New Roman" w:hAnsi="Times New Roman"/>
          <w:color w:val="000000"/>
          <w:sz w:val="28"/>
        </w:rPr>
        <w:lastRenderedPageBreak/>
        <w:t>Сравнение путей и траекторий движения одного и того же тела относительно разных тел отсчёта.</w:t>
      </w:r>
    </w:p>
    <w:p w:rsidR="003C645B" w:rsidRPr="00471856" w:rsidRDefault="000D75CB">
      <w:pPr>
        <w:numPr>
          <w:ilvl w:val="0"/>
          <w:numId w:val="18"/>
        </w:numPr>
        <w:spacing w:after="0" w:line="264" w:lineRule="auto"/>
        <w:jc w:val="both"/>
      </w:pPr>
      <w:r w:rsidRPr="00471856">
        <w:rPr>
          <w:rFonts w:ascii="Times New Roman" w:hAnsi="Times New Roman"/>
          <w:color w:val="000000"/>
          <w:sz w:val="28"/>
        </w:rPr>
        <w:t xml:space="preserve">Измерение скорости и ускорения прямолинейного движения. </w:t>
      </w:r>
    </w:p>
    <w:p w:rsidR="003C645B" w:rsidRDefault="000D75CB">
      <w:pPr>
        <w:numPr>
          <w:ilvl w:val="0"/>
          <w:numId w:val="18"/>
        </w:numPr>
        <w:spacing w:after="0" w:line="264" w:lineRule="auto"/>
        <w:jc w:val="both"/>
      </w:pPr>
      <w:proofErr w:type="spellStart"/>
      <w:r>
        <w:rPr>
          <w:rFonts w:ascii="Times New Roman" w:hAnsi="Times New Roman"/>
          <w:color w:val="000000"/>
          <w:sz w:val="28"/>
        </w:rPr>
        <w:t>Исследо</w:t>
      </w:r>
      <w:r>
        <w:rPr>
          <w:rFonts w:ascii="Times New Roman" w:hAnsi="Times New Roman"/>
          <w:color w:val="000000"/>
          <w:sz w:val="28"/>
        </w:rPr>
        <w:t>вание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признаков</w:t>
      </w:r>
      <w:proofErr w:type="spellEnd"/>
      <w:r>
        <w:rPr>
          <w:rFonts w:ascii="Times New Roman" w:hAnsi="Times New Roman"/>
          <w:color w:val="000000"/>
          <w:sz w:val="28"/>
        </w:rPr>
        <w:t xml:space="preserve"> </w:t>
      </w:r>
      <w:proofErr w:type="spellStart"/>
      <w:r>
        <w:rPr>
          <w:rFonts w:ascii="Times New Roman" w:hAnsi="Times New Roman"/>
          <w:color w:val="000000"/>
          <w:sz w:val="28"/>
        </w:rPr>
        <w:t>равноускоренного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движения</w:t>
      </w:r>
      <w:proofErr w:type="spellEnd"/>
      <w:r>
        <w:rPr>
          <w:rFonts w:ascii="Times New Roman" w:hAnsi="Times New Roman"/>
          <w:color w:val="000000"/>
          <w:sz w:val="28"/>
        </w:rPr>
        <w:t>.</w:t>
      </w:r>
    </w:p>
    <w:p w:rsidR="003C645B" w:rsidRPr="00471856" w:rsidRDefault="000D75CB">
      <w:pPr>
        <w:numPr>
          <w:ilvl w:val="0"/>
          <w:numId w:val="18"/>
        </w:numPr>
        <w:spacing w:after="0" w:line="264" w:lineRule="auto"/>
        <w:jc w:val="both"/>
      </w:pPr>
      <w:r w:rsidRPr="00471856">
        <w:rPr>
          <w:rFonts w:ascii="Times New Roman" w:hAnsi="Times New Roman"/>
          <w:color w:val="000000"/>
          <w:sz w:val="28"/>
        </w:rPr>
        <w:t xml:space="preserve">Наблюдение движения тела по окружности. </w:t>
      </w:r>
    </w:p>
    <w:p w:rsidR="003C645B" w:rsidRPr="00471856" w:rsidRDefault="000D75CB">
      <w:pPr>
        <w:numPr>
          <w:ilvl w:val="0"/>
          <w:numId w:val="18"/>
        </w:numPr>
        <w:spacing w:after="0" w:line="264" w:lineRule="auto"/>
        <w:jc w:val="both"/>
      </w:pPr>
      <w:r w:rsidRPr="00471856">
        <w:rPr>
          <w:rFonts w:ascii="Times New Roman" w:hAnsi="Times New Roman"/>
          <w:color w:val="000000"/>
          <w:sz w:val="28"/>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3C645B" w:rsidRPr="00471856" w:rsidRDefault="000D75CB">
      <w:pPr>
        <w:numPr>
          <w:ilvl w:val="0"/>
          <w:numId w:val="18"/>
        </w:numPr>
        <w:spacing w:after="0" w:line="264" w:lineRule="auto"/>
        <w:jc w:val="both"/>
      </w:pPr>
      <w:r w:rsidRPr="00471856">
        <w:rPr>
          <w:rFonts w:ascii="Times New Roman" w:hAnsi="Times New Roman"/>
          <w:color w:val="000000"/>
          <w:sz w:val="28"/>
        </w:rPr>
        <w:t>Зависимость ускорения тела</w:t>
      </w:r>
      <w:r w:rsidRPr="00471856">
        <w:rPr>
          <w:rFonts w:ascii="Times New Roman" w:hAnsi="Times New Roman"/>
          <w:color w:val="000000"/>
          <w:sz w:val="28"/>
        </w:rPr>
        <w:t xml:space="preserve"> от массы тела и действующей на него силы. </w:t>
      </w:r>
    </w:p>
    <w:p w:rsidR="003C645B" w:rsidRPr="00471856" w:rsidRDefault="000D75CB">
      <w:pPr>
        <w:numPr>
          <w:ilvl w:val="0"/>
          <w:numId w:val="18"/>
        </w:numPr>
        <w:spacing w:after="0" w:line="264" w:lineRule="auto"/>
        <w:jc w:val="both"/>
      </w:pPr>
      <w:r w:rsidRPr="00471856">
        <w:rPr>
          <w:rFonts w:ascii="Times New Roman" w:hAnsi="Times New Roman"/>
          <w:color w:val="000000"/>
          <w:sz w:val="28"/>
        </w:rPr>
        <w:t>Наблюдение равенства сил при взаимодействии тел.</w:t>
      </w:r>
    </w:p>
    <w:p w:rsidR="003C645B" w:rsidRPr="00471856" w:rsidRDefault="000D75CB">
      <w:pPr>
        <w:numPr>
          <w:ilvl w:val="0"/>
          <w:numId w:val="18"/>
        </w:numPr>
        <w:spacing w:after="0" w:line="264" w:lineRule="auto"/>
        <w:jc w:val="both"/>
      </w:pPr>
      <w:r w:rsidRPr="00471856">
        <w:rPr>
          <w:rFonts w:ascii="Times New Roman" w:hAnsi="Times New Roman"/>
          <w:color w:val="000000"/>
          <w:sz w:val="28"/>
        </w:rPr>
        <w:t xml:space="preserve">Изменение веса тела при ускоренном движении. </w:t>
      </w:r>
    </w:p>
    <w:p w:rsidR="003C645B" w:rsidRPr="00471856" w:rsidRDefault="000D75CB">
      <w:pPr>
        <w:numPr>
          <w:ilvl w:val="0"/>
          <w:numId w:val="18"/>
        </w:numPr>
        <w:spacing w:after="0" w:line="264" w:lineRule="auto"/>
        <w:jc w:val="both"/>
      </w:pPr>
      <w:r w:rsidRPr="00471856">
        <w:rPr>
          <w:rFonts w:ascii="Times New Roman" w:hAnsi="Times New Roman"/>
          <w:color w:val="000000"/>
          <w:sz w:val="28"/>
        </w:rPr>
        <w:t xml:space="preserve">Передача импульса при взаимодействии тел. </w:t>
      </w:r>
    </w:p>
    <w:p w:rsidR="003C645B" w:rsidRPr="00471856" w:rsidRDefault="000D75CB">
      <w:pPr>
        <w:numPr>
          <w:ilvl w:val="0"/>
          <w:numId w:val="18"/>
        </w:numPr>
        <w:spacing w:after="0" w:line="264" w:lineRule="auto"/>
        <w:jc w:val="both"/>
      </w:pPr>
      <w:r w:rsidRPr="00471856">
        <w:rPr>
          <w:rFonts w:ascii="Times New Roman" w:hAnsi="Times New Roman"/>
          <w:color w:val="000000"/>
          <w:sz w:val="28"/>
        </w:rPr>
        <w:t xml:space="preserve">Преобразования энергии при взаимодействии тел. </w:t>
      </w:r>
    </w:p>
    <w:p w:rsidR="003C645B" w:rsidRPr="00471856" w:rsidRDefault="000D75CB">
      <w:pPr>
        <w:numPr>
          <w:ilvl w:val="0"/>
          <w:numId w:val="18"/>
        </w:numPr>
        <w:spacing w:after="0" w:line="264" w:lineRule="auto"/>
        <w:jc w:val="both"/>
      </w:pPr>
      <w:r w:rsidRPr="00471856">
        <w:rPr>
          <w:rFonts w:ascii="Times New Roman" w:hAnsi="Times New Roman"/>
          <w:color w:val="000000"/>
          <w:sz w:val="28"/>
        </w:rPr>
        <w:t>Сохранение импульса при не</w:t>
      </w:r>
      <w:r w:rsidRPr="00471856">
        <w:rPr>
          <w:rFonts w:ascii="Times New Roman" w:hAnsi="Times New Roman"/>
          <w:color w:val="000000"/>
          <w:sz w:val="28"/>
        </w:rPr>
        <w:t xml:space="preserve">упругом взаимодействии. </w:t>
      </w:r>
    </w:p>
    <w:p w:rsidR="003C645B" w:rsidRPr="00471856" w:rsidRDefault="000D75CB">
      <w:pPr>
        <w:numPr>
          <w:ilvl w:val="0"/>
          <w:numId w:val="18"/>
        </w:numPr>
        <w:spacing w:after="0" w:line="264" w:lineRule="auto"/>
        <w:jc w:val="both"/>
      </w:pPr>
      <w:r w:rsidRPr="00471856">
        <w:rPr>
          <w:rFonts w:ascii="Times New Roman" w:hAnsi="Times New Roman"/>
          <w:color w:val="000000"/>
          <w:sz w:val="28"/>
        </w:rPr>
        <w:t xml:space="preserve">Сохранение импульса при абсолютно упругом взаимодействии. </w:t>
      </w:r>
    </w:p>
    <w:p w:rsidR="003C645B" w:rsidRDefault="000D75CB">
      <w:pPr>
        <w:numPr>
          <w:ilvl w:val="0"/>
          <w:numId w:val="18"/>
        </w:numPr>
        <w:spacing w:after="0" w:line="264" w:lineRule="auto"/>
        <w:jc w:val="both"/>
      </w:pPr>
      <w:proofErr w:type="spellStart"/>
      <w:r>
        <w:rPr>
          <w:rFonts w:ascii="Times New Roman" w:hAnsi="Times New Roman"/>
          <w:color w:val="000000"/>
          <w:sz w:val="28"/>
        </w:rPr>
        <w:t>Наблюдение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реактивного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движения</w:t>
      </w:r>
      <w:proofErr w:type="spellEnd"/>
      <w:r>
        <w:rPr>
          <w:rFonts w:ascii="Times New Roman" w:hAnsi="Times New Roman"/>
          <w:color w:val="000000"/>
          <w:sz w:val="28"/>
        </w:rPr>
        <w:t xml:space="preserve">. </w:t>
      </w:r>
    </w:p>
    <w:p w:rsidR="003C645B" w:rsidRPr="00471856" w:rsidRDefault="000D75CB">
      <w:pPr>
        <w:numPr>
          <w:ilvl w:val="0"/>
          <w:numId w:val="18"/>
        </w:numPr>
        <w:spacing w:after="0" w:line="264" w:lineRule="auto"/>
        <w:jc w:val="both"/>
      </w:pPr>
      <w:r w:rsidRPr="00471856">
        <w:rPr>
          <w:rFonts w:ascii="Times New Roman" w:hAnsi="Times New Roman"/>
          <w:color w:val="000000"/>
          <w:sz w:val="28"/>
        </w:rPr>
        <w:t xml:space="preserve">Сохранение механической энергии при свободном падении. </w:t>
      </w:r>
    </w:p>
    <w:p w:rsidR="003C645B" w:rsidRPr="00471856" w:rsidRDefault="000D75CB">
      <w:pPr>
        <w:numPr>
          <w:ilvl w:val="0"/>
          <w:numId w:val="18"/>
        </w:numPr>
        <w:spacing w:after="0" w:line="264" w:lineRule="auto"/>
        <w:jc w:val="both"/>
      </w:pPr>
      <w:r w:rsidRPr="00471856">
        <w:rPr>
          <w:rFonts w:ascii="Times New Roman" w:hAnsi="Times New Roman"/>
          <w:color w:val="000000"/>
          <w:sz w:val="28"/>
        </w:rPr>
        <w:t xml:space="preserve">Сохранение механической энергии при движении тела под действием пружины. </w:t>
      </w:r>
    </w:p>
    <w:p w:rsidR="003C645B" w:rsidRDefault="000D75CB">
      <w:pPr>
        <w:spacing w:after="0" w:line="264" w:lineRule="auto"/>
        <w:ind w:firstLine="600"/>
        <w:jc w:val="both"/>
      </w:pPr>
      <w:proofErr w:type="spellStart"/>
      <w:r>
        <w:rPr>
          <w:rFonts w:ascii="Times New Roman" w:hAnsi="Times New Roman"/>
          <w:b/>
          <w:i/>
          <w:color w:val="000000"/>
          <w:sz w:val="28"/>
        </w:rPr>
        <w:t>Лаборато</w:t>
      </w:r>
      <w:r>
        <w:rPr>
          <w:rFonts w:ascii="Times New Roman" w:hAnsi="Times New Roman"/>
          <w:b/>
          <w:i/>
          <w:color w:val="000000"/>
          <w:sz w:val="28"/>
        </w:rPr>
        <w:t>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
    <w:p w:rsidR="003C645B" w:rsidRPr="00471856" w:rsidRDefault="000D75CB">
      <w:pPr>
        <w:numPr>
          <w:ilvl w:val="0"/>
          <w:numId w:val="19"/>
        </w:numPr>
        <w:spacing w:after="0" w:line="264" w:lineRule="auto"/>
        <w:jc w:val="both"/>
      </w:pPr>
      <w:r w:rsidRPr="00471856">
        <w:rPr>
          <w:rFonts w:ascii="Times New Roman" w:hAnsi="Times New Roman"/>
          <w:color w:val="000000"/>
          <w:sz w:val="28"/>
        </w:rPr>
        <w:t xml:space="preserve">Конструирование тракта для разгона и дальнейшего равномерного движения шарика или тележки. </w:t>
      </w:r>
    </w:p>
    <w:p w:rsidR="003C645B" w:rsidRPr="00471856" w:rsidRDefault="000D75CB">
      <w:pPr>
        <w:numPr>
          <w:ilvl w:val="0"/>
          <w:numId w:val="19"/>
        </w:numPr>
        <w:spacing w:after="0" w:line="264" w:lineRule="auto"/>
        <w:jc w:val="both"/>
      </w:pPr>
      <w:r w:rsidRPr="00471856">
        <w:rPr>
          <w:rFonts w:ascii="Times New Roman" w:hAnsi="Times New Roman"/>
          <w:color w:val="000000"/>
          <w:sz w:val="28"/>
        </w:rPr>
        <w:t xml:space="preserve">Определение средней скорости скольжения бруска или движения шарика по наклонной плоскости. </w:t>
      </w:r>
    </w:p>
    <w:p w:rsidR="003C645B" w:rsidRPr="00471856" w:rsidRDefault="000D75CB">
      <w:pPr>
        <w:numPr>
          <w:ilvl w:val="0"/>
          <w:numId w:val="19"/>
        </w:numPr>
        <w:spacing w:after="0" w:line="264" w:lineRule="auto"/>
        <w:jc w:val="both"/>
      </w:pPr>
      <w:r w:rsidRPr="00471856">
        <w:rPr>
          <w:rFonts w:ascii="Times New Roman" w:hAnsi="Times New Roman"/>
          <w:color w:val="000000"/>
          <w:sz w:val="28"/>
        </w:rPr>
        <w:t>Определение ускорения тела при равноускоренном движ</w:t>
      </w:r>
      <w:r w:rsidRPr="00471856">
        <w:rPr>
          <w:rFonts w:ascii="Times New Roman" w:hAnsi="Times New Roman"/>
          <w:color w:val="000000"/>
          <w:sz w:val="28"/>
        </w:rPr>
        <w:t xml:space="preserve">ении по наклонной плоскости. </w:t>
      </w:r>
    </w:p>
    <w:p w:rsidR="003C645B" w:rsidRPr="00471856" w:rsidRDefault="000D75CB">
      <w:pPr>
        <w:numPr>
          <w:ilvl w:val="0"/>
          <w:numId w:val="19"/>
        </w:numPr>
        <w:spacing w:after="0" w:line="264" w:lineRule="auto"/>
        <w:jc w:val="both"/>
      </w:pPr>
      <w:r w:rsidRPr="00471856">
        <w:rPr>
          <w:rFonts w:ascii="Times New Roman" w:hAnsi="Times New Roman"/>
          <w:color w:val="000000"/>
          <w:sz w:val="28"/>
        </w:rPr>
        <w:t xml:space="preserve">Исследование зависимости пути от времени при равноускоренном движении без начальной скорости. </w:t>
      </w:r>
    </w:p>
    <w:p w:rsidR="003C645B" w:rsidRPr="00471856" w:rsidRDefault="000D75CB">
      <w:pPr>
        <w:numPr>
          <w:ilvl w:val="0"/>
          <w:numId w:val="19"/>
        </w:numPr>
        <w:spacing w:after="0" w:line="264" w:lineRule="auto"/>
        <w:jc w:val="both"/>
      </w:pPr>
      <w:r w:rsidRPr="00471856">
        <w:rPr>
          <w:rFonts w:ascii="Times New Roman" w:hAnsi="Times New Roman"/>
          <w:color w:val="000000"/>
          <w:sz w:val="28"/>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3C645B" w:rsidRPr="00471856" w:rsidRDefault="000D75CB">
      <w:pPr>
        <w:numPr>
          <w:ilvl w:val="0"/>
          <w:numId w:val="19"/>
        </w:numPr>
        <w:spacing w:after="0" w:line="264" w:lineRule="auto"/>
        <w:jc w:val="both"/>
      </w:pPr>
      <w:r w:rsidRPr="00471856">
        <w:rPr>
          <w:rFonts w:ascii="Times New Roman" w:hAnsi="Times New Roman"/>
          <w:color w:val="000000"/>
          <w:sz w:val="28"/>
        </w:rPr>
        <w:t xml:space="preserve">Исследование зависимости силы трения скольжения от силы нормального давления. </w:t>
      </w:r>
    </w:p>
    <w:p w:rsidR="003C645B" w:rsidRDefault="000D75CB">
      <w:pPr>
        <w:numPr>
          <w:ilvl w:val="0"/>
          <w:numId w:val="19"/>
        </w:numPr>
        <w:spacing w:after="0" w:line="264" w:lineRule="auto"/>
        <w:jc w:val="both"/>
      </w:pPr>
      <w:proofErr w:type="spellStart"/>
      <w:r>
        <w:rPr>
          <w:rFonts w:ascii="Times New Roman" w:hAnsi="Times New Roman"/>
          <w:color w:val="000000"/>
          <w:sz w:val="28"/>
        </w:rPr>
        <w:t>Определение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коэффициента</w:t>
      </w:r>
      <w:proofErr w:type="spellEnd"/>
      <w:r>
        <w:rPr>
          <w:rFonts w:ascii="Times New Roman" w:hAnsi="Times New Roman"/>
          <w:color w:val="000000"/>
          <w:sz w:val="28"/>
        </w:rPr>
        <w:t xml:space="preserve"> </w:t>
      </w:r>
      <w:proofErr w:type="spellStart"/>
      <w:r>
        <w:rPr>
          <w:rFonts w:ascii="Times New Roman" w:hAnsi="Times New Roman"/>
          <w:color w:val="000000"/>
          <w:sz w:val="28"/>
        </w:rPr>
        <w:t>трения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скольжения</w:t>
      </w:r>
      <w:proofErr w:type="spellEnd"/>
      <w:r>
        <w:rPr>
          <w:rFonts w:ascii="Times New Roman" w:hAnsi="Times New Roman"/>
          <w:color w:val="000000"/>
          <w:sz w:val="28"/>
        </w:rPr>
        <w:t xml:space="preserve">. </w:t>
      </w:r>
    </w:p>
    <w:p w:rsidR="003C645B" w:rsidRDefault="000D75CB">
      <w:pPr>
        <w:numPr>
          <w:ilvl w:val="0"/>
          <w:numId w:val="19"/>
        </w:numPr>
        <w:spacing w:after="0" w:line="264" w:lineRule="auto"/>
        <w:jc w:val="both"/>
      </w:pPr>
      <w:proofErr w:type="spellStart"/>
      <w:r>
        <w:rPr>
          <w:rFonts w:ascii="Times New Roman" w:hAnsi="Times New Roman"/>
          <w:color w:val="000000"/>
          <w:sz w:val="28"/>
        </w:rPr>
        <w:t>Определение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жёсткости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пружины</w:t>
      </w:r>
      <w:proofErr w:type="spellEnd"/>
      <w:r>
        <w:rPr>
          <w:rFonts w:ascii="Times New Roman" w:hAnsi="Times New Roman"/>
          <w:color w:val="000000"/>
          <w:sz w:val="28"/>
        </w:rPr>
        <w:t xml:space="preserve">. </w:t>
      </w:r>
    </w:p>
    <w:p w:rsidR="003C645B" w:rsidRPr="00471856" w:rsidRDefault="000D75CB">
      <w:pPr>
        <w:numPr>
          <w:ilvl w:val="0"/>
          <w:numId w:val="19"/>
        </w:numPr>
        <w:spacing w:after="0" w:line="264" w:lineRule="auto"/>
        <w:jc w:val="both"/>
      </w:pPr>
      <w:r w:rsidRPr="00471856">
        <w:rPr>
          <w:rFonts w:ascii="Times New Roman" w:hAnsi="Times New Roman"/>
          <w:color w:val="000000"/>
          <w:sz w:val="28"/>
        </w:rPr>
        <w:t xml:space="preserve">Определение работы силы трения при равномерном движении тела по горизонтальной поверхности. </w:t>
      </w:r>
    </w:p>
    <w:p w:rsidR="003C645B" w:rsidRPr="00471856" w:rsidRDefault="000D75CB">
      <w:pPr>
        <w:numPr>
          <w:ilvl w:val="0"/>
          <w:numId w:val="19"/>
        </w:numPr>
        <w:spacing w:after="0" w:line="264" w:lineRule="auto"/>
        <w:jc w:val="both"/>
      </w:pPr>
      <w:r w:rsidRPr="00471856">
        <w:rPr>
          <w:rFonts w:ascii="Times New Roman" w:hAnsi="Times New Roman"/>
          <w:color w:val="000000"/>
          <w:sz w:val="28"/>
        </w:rPr>
        <w:lastRenderedPageBreak/>
        <w:t>Определение работы силы упругости при подъёме груза с использованием неподвижного и подвижного бло</w:t>
      </w:r>
      <w:r w:rsidRPr="00471856">
        <w:rPr>
          <w:rFonts w:ascii="Times New Roman" w:hAnsi="Times New Roman"/>
          <w:color w:val="000000"/>
          <w:sz w:val="28"/>
        </w:rPr>
        <w:t xml:space="preserve">ков. </w:t>
      </w:r>
    </w:p>
    <w:p w:rsidR="003C645B" w:rsidRDefault="000D75CB">
      <w:pPr>
        <w:numPr>
          <w:ilvl w:val="0"/>
          <w:numId w:val="19"/>
        </w:numPr>
        <w:spacing w:after="0" w:line="264" w:lineRule="auto"/>
        <w:jc w:val="both"/>
      </w:pPr>
      <w:proofErr w:type="spellStart"/>
      <w:r>
        <w:rPr>
          <w:rFonts w:ascii="Times New Roman" w:hAnsi="Times New Roman"/>
          <w:color w:val="000000"/>
          <w:sz w:val="28"/>
        </w:rPr>
        <w:t>Изучение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закона</w:t>
      </w:r>
      <w:proofErr w:type="spellEnd"/>
      <w:r>
        <w:rPr>
          <w:rFonts w:ascii="Times New Roman" w:hAnsi="Times New Roman"/>
          <w:color w:val="000000"/>
          <w:sz w:val="28"/>
        </w:rPr>
        <w:t xml:space="preserve"> </w:t>
      </w:r>
      <w:proofErr w:type="spellStart"/>
      <w:r>
        <w:rPr>
          <w:rFonts w:ascii="Times New Roman" w:hAnsi="Times New Roman"/>
          <w:color w:val="000000"/>
          <w:sz w:val="28"/>
        </w:rPr>
        <w:t>сохранения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энергии</w:t>
      </w:r>
      <w:proofErr w:type="spellEnd"/>
      <w:r>
        <w:rPr>
          <w:rFonts w:ascii="Times New Roman" w:hAnsi="Times New Roman"/>
          <w:color w:val="000000"/>
          <w:sz w:val="28"/>
        </w:rPr>
        <w:t>.</w:t>
      </w:r>
    </w:p>
    <w:p w:rsidR="003C645B" w:rsidRDefault="000D75CB">
      <w:pPr>
        <w:spacing w:after="0" w:line="264" w:lineRule="auto"/>
        <w:ind w:left="120"/>
        <w:jc w:val="both"/>
      </w:pPr>
      <w:proofErr w:type="spellStart"/>
      <w:r>
        <w:rPr>
          <w:rFonts w:ascii="Times New Roman" w:hAnsi="Times New Roman"/>
          <w:b/>
          <w:color w:val="000000"/>
          <w:sz w:val="28"/>
        </w:rPr>
        <w:t>Механические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колебания</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волны</w:t>
      </w:r>
      <w:proofErr w:type="spellEnd"/>
      <w:r>
        <w:rPr>
          <w:rFonts w:ascii="Times New Roman" w:hAnsi="Times New Roman"/>
          <w:b/>
          <w:color w:val="000000"/>
          <w:sz w:val="28"/>
        </w:rPr>
        <w:t>.</w:t>
      </w:r>
    </w:p>
    <w:p w:rsidR="003C645B" w:rsidRPr="00471856" w:rsidRDefault="000D75CB">
      <w:pPr>
        <w:spacing w:after="0" w:line="264" w:lineRule="auto"/>
        <w:ind w:firstLine="600"/>
        <w:jc w:val="both"/>
      </w:pPr>
      <w:r w:rsidRPr="00471856">
        <w:rPr>
          <w:rFonts w:ascii="Times New Roman" w:hAnsi="Times New Roman"/>
          <w:color w:val="000000"/>
          <w:sz w:val="28"/>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3C645B" w:rsidRPr="00471856" w:rsidRDefault="000D75CB">
      <w:pPr>
        <w:spacing w:after="0" w:line="264" w:lineRule="auto"/>
        <w:ind w:firstLine="600"/>
        <w:jc w:val="both"/>
      </w:pPr>
      <w:r w:rsidRPr="00471856">
        <w:rPr>
          <w:rFonts w:ascii="Times New Roman" w:hAnsi="Times New Roman"/>
          <w:color w:val="000000"/>
          <w:sz w:val="28"/>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3C645B" w:rsidRPr="00471856" w:rsidRDefault="000D75CB">
      <w:pPr>
        <w:spacing w:after="0" w:line="264" w:lineRule="auto"/>
        <w:ind w:firstLine="600"/>
        <w:jc w:val="both"/>
      </w:pPr>
      <w:r w:rsidRPr="00471856">
        <w:rPr>
          <w:rFonts w:ascii="Times New Roman" w:hAnsi="Times New Roman"/>
          <w:color w:val="000000"/>
          <w:sz w:val="28"/>
        </w:rPr>
        <w:t>Звук. Громкость звука и</w:t>
      </w:r>
      <w:r w:rsidRPr="00471856">
        <w:rPr>
          <w:rFonts w:ascii="Times New Roman" w:hAnsi="Times New Roman"/>
          <w:color w:val="000000"/>
          <w:sz w:val="28"/>
        </w:rPr>
        <w:t xml:space="preserve"> высота тона. Отражение звука. Инфразвук и ультразвук. </w:t>
      </w:r>
    </w:p>
    <w:p w:rsidR="003C645B" w:rsidRDefault="000D75CB">
      <w:pPr>
        <w:spacing w:after="0" w:line="264" w:lineRule="auto"/>
        <w:ind w:firstLine="600"/>
        <w:jc w:val="both"/>
      </w:pPr>
      <w:proofErr w:type="spellStart"/>
      <w:r>
        <w:rPr>
          <w:rFonts w:ascii="Times New Roman" w:hAnsi="Times New Roman"/>
          <w:b/>
          <w:i/>
          <w:color w:val="000000"/>
          <w:sz w:val="28"/>
        </w:rPr>
        <w:t>Демонстрации</w:t>
      </w:r>
      <w:proofErr w:type="spellEnd"/>
      <w:r>
        <w:rPr>
          <w:rFonts w:ascii="Times New Roman" w:hAnsi="Times New Roman"/>
          <w:b/>
          <w:i/>
          <w:color w:val="000000"/>
          <w:sz w:val="28"/>
        </w:rPr>
        <w:t>.</w:t>
      </w:r>
    </w:p>
    <w:p w:rsidR="003C645B" w:rsidRPr="00471856" w:rsidRDefault="000D75CB">
      <w:pPr>
        <w:numPr>
          <w:ilvl w:val="0"/>
          <w:numId w:val="20"/>
        </w:numPr>
        <w:spacing w:after="0" w:line="264" w:lineRule="auto"/>
        <w:jc w:val="both"/>
      </w:pPr>
      <w:r w:rsidRPr="00471856">
        <w:rPr>
          <w:rFonts w:ascii="Times New Roman" w:hAnsi="Times New Roman"/>
          <w:color w:val="000000"/>
          <w:sz w:val="28"/>
        </w:rPr>
        <w:t xml:space="preserve">Наблюдение колебаний тел под действием силы тяжести и силы упругости. </w:t>
      </w:r>
    </w:p>
    <w:p w:rsidR="003C645B" w:rsidRPr="00471856" w:rsidRDefault="000D75CB">
      <w:pPr>
        <w:numPr>
          <w:ilvl w:val="0"/>
          <w:numId w:val="20"/>
        </w:numPr>
        <w:spacing w:after="0" w:line="264" w:lineRule="auto"/>
        <w:jc w:val="both"/>
      </w:pPr>
      <w:r w:rsidRPr="00471856">
        <w:rPr>
          <w:rFonts w:ascii="Times New Roman" w:hAnsi="Times New Roman"/>
          <w:color w:val="000000"/>
          <w:sz w:val="28"/>
        </w:rPr>
        <w:t>Наблюдение колебаний груза на нити и на пружине.</w:t>
      </w:r>
    </w:p>
    <w:p w:rsidR="003C645B" w:rsidRPr="00471856" w:rsidRDefault="000D75CB">
      <w:pPr>
        <w:numPr>
          <w:ilvl w:val="0"/>
          <w:numId w:val="20"/>
        </w:numPr>
        <w:spacing w:after="0" w:line="264" w:lineRule="auto"/>
        <w:jc w:val="both"/>
      </w:pPr>
      <w:r w:rsidRPr="00471856">
        <w:rPr>
          <w:rFonts w:ascii="Times New Roman" w:hAnsi="Times New Roman"/>
          <w:color w:val="000000"/>
          <w:sz w:val="28"/>
        </w:rPr>
        <w:t xml:space="preserve">Наблюдение вынужденных колебаний и резонанса. </w:t>
      </w:r>
    </w:p>
    <w:p w:rsidR="003C645B" w:rsidRPr="00471856" w:rsidRDefault="000D75CB">
      <w:pPr>
        <w:numPr>
          <w:ilvl w:val="0"/>
          <w:numId w:val="20"/>
        </w:numPr>
        <w:spacing w:after="0" w:line="264" w:lineRule="auto"/>
        <w:jc w:val="both"/>
      </w:pPr>
      <w:r w:rsidRPr="00471856">
        <w:rPr>
          <w:rFonts w:ascii="Times New Roman" w:hAnsi="Times New Roman"/>
          <w:color w:val="000000"/>
          <w:sz w:val="28"/>
        </w:rPr>
        <w:t>Распространение про</w:t>
      </w:r>
      <w:r w:rsidRPr="00471856">
        <w:rPr>
          <w:rFonts w:ascii="Times New Roman" w:hAnsi="Times New Roman"/>
          <w:color w:val="000000"/>
          <w:sz w:val="28"/>
        </w:rPr>
        <w:t xml:space="preserve">дольных и поперечных волн (на модели). </w:t>
      </w:r>
    </w:p>
    <w:p w:rsidR="003C645B" w:rsidRPr="00471856" w:rsidRDefault="000D75CB">
      <w:pPr>
        <w:numPr>
          <w:ilvl w:val="0"/>
          <w:numId w:val="20"/>
        </w:numPr>
        <w:spacing w:after="0" w:line="264" w:lineRule="auto"/>
        <w:jc w:val="both"/>
      </w:pPr>
      <w:r w:rsidRPr="00471856">
        <w:rPr>
          <w:rFonts w:ascii="Times New Roman" w:hAnsi="Times New Roman"/>
          <w:color w:val="000000"/>
          <w:sz w:val="28"/>
        </w:rPr>
        <w:t xml:space="preserve">Наблюдение зависимости высоты звука от частоты. </w:t>
      </w:r>
    </w:p>
    <w:p w:rsidR="003C645B" w:rsidRDefault="000D75CB">
      <w:pPr>
        <w:numPr>
          <w:ilvl w:val="0"/>
          <w:numId w:val="20"/>
        </w:numPr>
        <w:spacing w:after="0" w:line="264" w:lineRule="auto"/>
        <w:jc w:val="both"/>
      </w:pPr>
      <w:proofErr w:type="spellStart"/>
      <w:r>
        <w:rPr>
          <w:rFonts w:ascii="Times New Roman" w:hAnsi="Times New Roman"/>
          <w:color w:val="000000"/>
          <w:sz w:val="28"/>
        </w:rPr>
        <w:t>Акустический</w:t>
      </w:r>
      <w:proofErr w:type="spellEnd"/>
      <w:r>
        <w:rPr>
          <w:rFonts w:ascii="Times New Roman" w:hAnsi="Times New Roman"/>
          <w:color w:val="000000"/>
          <w:sz w:val="28"/>
        </w:rPr>
        <w:t xml:space="preserve"> </w:t>
      </w:r>
      <w:proofErr w:type="spellStart"/>
      <w:r>
        <w:rPr>
          <w:rFonts w:ascii="Times New Roman" w:hAnsi="Times New Roman"/>
          <w:color w:val="000000"/>
          <w:sz w:val="28"/>
        </w:rPr>
        <w:t>резонанс</w:t>
      </w:r>
      <w:proofErr w:type="spellEnd"/>
      <w:r>
        <w:rPr>
          <w:rFonts w:ascii="Times New Roman" w:hAnsi="Times New Roman"/>
          <w:color w:val="000000"/>
          <w:sz w:val="28"/>
        </w:rPr>
        <w:t xml:space="preserve">. </w:t>
      </w:r>
    </w:p>
    <w:p w:rsidR="003C645B" w:rsidRDefault="000D75CB">
      <w:pPr>
        <w:spacing w:after="0" w:line="264" w:lineRule="auto"/>
        <w:ind w:firstLine="600"/>
        <w:jc w:val="both"/>
      </w:pPr>
      <w:proofErr w:type="spellStart"/>
      <w:r>
        <w:rPr>
          <w:rFonts w:ascii="Times New Roman" w:hAnsi="Times New Roman"/>
          <w:b/>
          <w:i/>
          <w:color w:val="000000"/>
          <w:sz w:val="28"/>
        </w:rPr>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
    <w:p w:rsidR="003C645B" w:rsidRPr="00471856" w:rsidRDefault="000D75CB">
      <w:pPr>
        <w:numPr>
          <w:ilvl w:val="0"/>
          <w:numId w:val="21"/>
        </w:numPr>
        <w:spacing w:after="0" w:line="264" w:lineRule="auto"/>
        <w:jc w:val="both"/>
      </w:pPr>
      <w:r w:rsidRPr="00471856">
        <w:rPr>
          <w:rFonts w:ascii="Times New Roman" w:hAnsi="Times New Roman"/>
          <w:color w:val="000000"/>
          <w:sz w:val="28"/>
        </w:rPr>
        <w:t xml:space="preserve">Определение частоты и периода колебаний математического маятника. </w:t>
      </w:r>
    </w:p>
    <w:p w:rsidR="003C645B" w:rsidRPr="00471856" w:rsidRDefault="000D75CB">
      <w:pPr>
        <w:numPr>
          <w:ilvl w:val="0"/>
          <w:numId w:val="21"/>
        </w:numPr>
        <w:spacing w:after="0" w:line="264" w:lineRule="auto"/>
        <w:jc w:val="both"/>
      </w:pPr>
      <w:r w:rsidRPr="00471856">
        <w:rPr>
          <w:rFonts w:ascii="Times New Roman" w:hAnsi="Times New Roman"/>
          <w:color w:val="000000"/>
          <w:sz w:val="28"/>
        </w:rPr>
        <w:t>Определение частоты и периода колебаний пружинн</w:t>
      </w:r>
      <w:r w:rsidRPr="00471856">
        <w:rPr>
          <w:rFonts w:ascii="Times New Roman" w:hAnsi="Times New Roman"/>
          <w:color w:val="000000"/>
          <w:sz w:val="28"/>
        </w:rPr>
        <w:t>ого маятника.</w:t>
      </w:r>
      <w:r w:rsidRPr="00471856">
        <w:rPr>
          <w:rFonts w:ascii="Times New Roman" w:hAnsi="Times New Roman"/>
          <w:color w:val="FF0000"/>
          <w:sz w:val="28"/>
        </w:rPr>
        <w:t xml:space="preserve"> </w:t>
      </w:r>
    </w:p>
    <w:p w:rsidR="003C645B" w:rsidRPr="00471856" w:rsidRDefault="000D75CB">
      <w:pPr>
        <w:numPr>
          <w:ilvl w:val="0"/>
          <w:numId w:val="21"/>
        </w:numPr>
        <w:spacing w:after="0" w:line="264" w:lineRule="auto"/>
        <w:jc w:val="both"/>
      </w:pPr>
      <w:r w:rsidRPr="00471856">
        <w:rPr>
          <w:rFonts w:ascii="Times New Roman" w:hAnsi="Times New Roman"/>
          <w:color w:val="000000"/>
          <w:sz w:val="28"/>
        </w:rPr>
        <w:t xml:space="preserve">Исследование зависимости периода колебаний подвешенного к нити груза от длины нити. </w:t>
      </w:r>
    </w:p>
    <w:p w:rsidR="003C645B" w:rsidRPr="00471856" w:rsidRDefault="000D75CB">
      <w:pPr>
        <w:numPr>
          <w:ilvl w:val="0"/>
          <w:numId w:val="21"/>
        </w:numPr>
        <w:spacing w:after="0" w:line="264" w:lineRule="auto"/>
        <w:jc w:val="both"/>
      </w:pPr>
      <w:r w:rsidRPr="00471856">
        <w:rPr>
          <w:rFonts w:ascii="Times New Roman" w:hAnsi="Times New Roman"/>
          <w:color w:val="000000"/>
          <w:sz w:val="28"/>
        </w:rPr>
        <w:t xml:space="preserve">Исследование зависимости периода колебаний пружинного маятника от массы груза. </w:t>
      </w:r>
    </w:p>
    <w:p w:rsidR="003C645B" w:rsidRPr="00471856" w:rsidRDefault="000D75CB">
      <w:pPr>
        <w:numPr>
          <w:ilvl w:val="0"/>
          <w:numId w:val="21"/>
        </w:numPr>
        <w:spacing w:after="0" w:line="264" w:lineRule="auto"/>
        <w:jc w:val="both"/>
      </w:pPr>
      <w:r w:rsidRPr="00471856">
        <w:rPr>
          <w:rFonts w:ascii="Times New Roman" w:hAnsi="Times New Roman"/>
          <w:color w:val="000000"/>
          <w:sz w:val="28"/>
        </w:rPr>
        <w:t xml:space="preserve">Проверка независимости периода колебаний груза, подвешенного к нити, от массы груза. </w:t>
      </w:r>
    </w:p>
    <w:p w:rsidR="003C645B" w:rsidRPr="00471856" w:rsidRDefault="000D75CB">
      <w:pPr>
        <w:numPr>
          <w:ilvl w:val="0"/>
          <w:numId w:val="21"/>
        </w:numPr>
        <w:spacing w:after="0" w:line="264" w:lineRule="auto"/>
        <w:jc w:val="both"/>
      </w:pPr>
      <w:r w:rsidRPr="00471856">
        <w:rPr>
          <w:rFonts w:ascii="Times New Roman" w:hAnsi="Times New Roman"/>
          <w:color w:val="000000"/>
          <w:sz w:val="28"/>
        </w:rPr>
        <w:t xml:space="preserve">Опыты, демонстрирующие зависимость периода колебаний пружинного маятника от массы груза и жёсткости пружины. </w:t>
      </w:r>
    </w:p>
    <w:p w:rsidR="003C645B" w:rsidRDefault="000D75CB">
      <w:pPr>
        <w:numPr>
          <w:ilvl w:val="0"/>
          <w:numId w:val="21"/>
        </w:numPr>
        <w:spacing w:after="0" w:line="264" w:lineRule="auto"/>
        <w:jc w:val="both"/>
      </w:pPr>
      <w:proofErr w:type="spellStart"/>
      <w:r>
        <w:rPr>
          <w:rFonts w:ascii="Times New Roman" w:hAnsi="Times New Roman"/>
          <w:color w:val="000000"/>
          <w:sz w:val="28"/>
        </w:rPr>
        <w:t>Измерение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ускорения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свободного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падения</w:t>
      </w:r>
      <w:proofErr w:type="spellEnd"/>
      <w:r>
        <w:rPr>
          <w:rFonts w:ascii="Times New Roman" w:hAnsi="Times New Roman"/>
          <w:color w:val="000000"/>
          <w:sz w:val="28"/>
        </w:rPr>
        <w:t xml:space="preserve">. </w:t>
      </w:r>
    </w:p>
    <w:p w:rsidR="003C645B" w:rsidRPr="00471856" w:rsidRDefault="000D75CB">
      <w:pPr>
        <w:spacing w:after="0" w:line="264" w:lineRule="auto"/>
        <w:ind w:left="120"/>
        <w:jc w:val="both"/>
      </w:pPr>
      <w:r w:rsidRPr="00471856">
        <w:rPr>
          <w:rFonts w:ascii="Times New Roman" w:hAnsi="Times New Roman"/>
          <w:b/>
          <w:color w:val="000000"/>
          <w:sz w:val="28"/>
        </w:rPr>
        <w:t>Электромагнитное по</w:t>
      </w:r>
      <w:r w:rsidRPr="00471856">
        <w:rPr>
          <w:rFonts w:ascii="Times New Roman" w:hAnsi="Times New Roman"/>
          <w:b/>
          <w:color w:val="000000"/>
          <w:sz w:val="28"/>
        </w:rPr>
        <w:t>ле и электромагнитные волны.</w:t>
      </w:r>
    </w:p>
    <w:p w:rsidR="003C645B" w:rsidRPr="00471856" w:rsidRDefault="000D75CB">
      <w:pPr>
        <w:spacing w:after="0" w:line="264" w:lineRule="auto"/>
        <w:ind w:firstLine="600"/>
        <w:jc w:val="both"/>
      </w:pPr>
      <w:r w:rsidRPr="00471856">
        <w:rPr>
          <w:rFonts w:ascii="Times New Roman" w:hAnsi="Times New Roman"/>
          <w:color w:val="000000"/>
          <w:sz w:val="28"/>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3C645B" w:rsidRPr="00471856" w:rsidRDefault="000D75CB">
      <w:pPr>
        <w:spacing w:after="0" w:line="264" w:lineRule="auto"/>
        <w:ind w:firstLine="600"/>
        <w:jc w:val="both"/>
      </w:pPr>
      <w:r w:rsidRPr="00471856">
        <w:rPr>
          <w:rFonts w:ascii="Times New Roman" w:hAnsi="Times New Roman"/>
          <w:color w:val="000000"/>
          <w:sz w:val="28"/>
        </w:rPr>
        <w:lastRenderedPageBreak/>
        <w:t>Электромагнитная природа света. Скорость света. Волновые свойст</w:t>
      </w:r>
      <w:r w:rsidRPr="00471856">
        <w:rPr>
          <w:rFonts w:ascii="Times New Roman" w:hAnsi="Times New Roman"/>
          <w:color w:val="000000"/>
          <w:sz w:val="28"/>
        </w:rPr>
        <w:t xml:space="preserve">ва света. </w:t>
      </w:r>
    </w:p>
    <w:p w:rsidR="003C645B" w:rsidRDefault="000D75CB">
      <w:pPr>
        <w:spacing w:after="0" w:line="264" w:lineRule="auto"/>
        <w:ind w:firstLine="600"/>
        <w:jc w:val="both"/>
      </w:pPr>
      <w:proofErr w:type="spellStart"/>
      <w:r>
        <w:rPr>
          <w:rFonts w:ascii="Times New Roman" w:hAnsi="Times New Roman"/>
          <w:b/>
          <w:i/>
          <w:color w:val="000000"/>
          <w:sz w:val="28"/>
        </w:rPr>
        <w:t>Демонстрации</w:t>
      </w:r>
      <w:proofErr w:type="spellEnd"/>
      <w:r>
        <w:rPr>
          <w:rFonts w:ascii="Times New Roman" w:hAnsi="Times New Roman"/>
          <w:b/>
          <w:i/>
          <w:color w:val="000000"/>
          <w:sz w:val="28"/>
        </w:rPr>
        <w:t>.</w:t>
      </w:r>
    </w:p>
    <w:p w:rsidR="003C645B" w:rsidRDefault="000D75CB">
      <w:pPr>
        <w:numPr>
          <w:ilvl w:val="0"/>
          <w:numId w:val="22"/>
        </w:numPr>
        <w:spacing w:after="0" w:line="264" w:lineRule="auto"/>
        <w:jc w:val="both"/>
      </w:pPr>
      <w:proofErr w:type="spellStart"/>
      <w:r>
        <w:rPr>
          <w:rFonts w:ascii="Times New Roman" w:hAnsi="Times New Roman"/>
          <w:color w:val="000000"/>
          <w:sz w:val="28"/>
        </w:rPr>
        <w:t>Свойства</w:t>
      </w:r>
      <w:proofErr w:type="spellEnd"/>
      <w:r>
        <w:rPr>
          <w:rFonts w:ascii="Times New Roman" w:hAnsi="Times New Roman"/>
          <w:color w:val="000000"/>
          <w:sz w:val="28"/>
        </w:rPr>
        <w:t xml:space="preserve"> </w:t>
      </w:r>
      <w:proofErr w:type="spellStart"/>
      <w:r>
        <w:rPr>
          <w:rFonts w:ascii="Times New Roman" w:hAnsi="Times New Roman"/>
          <w:color w:val="000000"/>
          <w:sz w:val="28"/>
        </w:rPr>
        <w:t>электромагнитных</w:t>
      </w:r>
      <w:proofErr w:type="spellEnd"/>
      <w:r>
        <w:rPr>
          <w:rFonts w:ascii="Times New Roman" w:hAnsi="Times New Roman"/>
          <w:color w:val="000000"/>
          <w:sz w:val="28"/>
        </w:rPr>
        <w:t xml:space="preserve"> </w:t>
      </w:r>
      <w:proofErr w:type="spellStart"/>
      <w:r>
        <w:rPr>
          <w:rFonts w:ascii="Times New Roman" w:hAnsi="Times New Roman"/>
          <w:color w:val="000000"/>
          <w:sz w:val="28"/>
        </w:rPr>
        <w:t>волн</w:t>
      </w:r>
      <w:proofErr w:type="spellEnd"/>
      <w:r>
        <w:rPr>
          <w:rFonts w:ascii="Times New Roman" w:hAnsi="Times New Roman"/>
          <w:color w:val="000000"/>
          <w:sz w:val="28"/>
        </w:rPr>
        <w:t xml:space="preserve">. </w:t>
      </w:r>
    </w:p>
    <w:p w:rsidR="003C645B" w:rsidRDefault="000D75CB">
      <w:pPr>
        <w:numPr>
          <w:ilvl w:val="0"/>
          <w:numId w:val="22"/>
        </w:numPr>
        <w:spacing w:after="0" w:line="264" w:lineRule="auto"/>
        <w:jc w:val="both"/>
      </w:pPr>
      <w:proofErr w:type="spellStart"/>
      <w:r>
        <w:rPr>
          <w:rFonts w:ascii="Times New Roman" w:hAnsi="Times New Roman"/>
          <w:color w:val="000000"/>
          <w:sz w:val="28"/>
        </w:rPr>
        <w:t>Волновые</w:t>
      </w:r>
      <w:proofErr w:type="spellEnd"/>
      <w:r>
        <w:rPr>
          <w:rFonts w:ascii="Times New Roman" w:hAnsi="Times New Roman"/>
          <w:color w:val="000000"/>
          <w:sz w:val="28"/>
        </w:rPr>
        <w:t xml:space="preserve"> </w:t>
      </w:r>
      <w:proofErr w:type="spellStart"/>
      <w:r>
        <w:rPr>
          <w:rFonts w:ascii="Times New Roman" w:hAnsi="Times New Roman"/>
          <w:color w:val="000000"/>
          <w:sz w:val="28"/>
        </w:rPr>
        <w:t>свойства</w:t>
      </w:r>
      <w:proofErr w:type="spellEnd"/>
      <w:r>
        <w:rPr>
          <w:rFonts w:ascii="Times New Roman" w:hAnsi="Times New Roman"/>
          <w:color w:val="000000"/>
          <w:sz w:val="28"/>
        </w:rPr>
        <w:t xml:space="preserve"> </w:t>
      </w:r>
      <w:proofErr w:type="spellStart"/>
      <w:r>
        <w:rPr>
          <w:rFonts w:ascii="Times New Roman" w:hAnsi="Times New Roman"/>
          <w:color w:val="000000"/>
          <w:sz w:val="28"/>
        </w:rPr>
        <w:t>света</w:t>
      </w:r>
      <w:proofErr w:type="spellEnd"/>
      <w:r>
        <w:rPr>
          <w:rFonts w:ascii="Times New Roman" w:hAnsi="Times New Roman"/>
          <w:color w:val="000000"/>
          <w:sz w:val="28"/>
        </w:rPr>
        <w:t xml:space="preserve">. </w:t>
      </w:r>
    </w:p>
    <w:p w:rsidR="003C645B" w:rsidRDefault="000D75CB">
      <w:pPr>
        <w:spacing w:after="0" w:line="264" w:lineRule="auto"/>
        <w:ind w:firstLine="600"/>
        <w:jc w:val="both"/>
      </w:pPr>
      <w:proofErr w:type="spellStart"/>
      <w:r>
        <w:rPr>
          <w:rFonts w:ascii="Times New Roman" w:hAnsi="Times New Roman"/>
          <w:b/>
          <w:i/>
          <w:color w:val="000000"/>
          <w:sz w:val="28"/>
        </w:rPr>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
    <w:p w:rsidR="003C645B" w:rsidRPr="00471856" w:rsidRDefault="000D75CB">
      <w:pPr>
        <w:numPr>
          <w:ilvl w:val="0"/>
          <w:numId w:val="23"/>
        </w:numPr>
        <w:spacing w:after="0" w:line="264" w:lineRule="auto"/>
        <w:jc w:val="both"/>
      </w:pPr>
      <w:r w:rsidRPr="00471856">
        <w:rPr>
          <w:rFonts w:ascii="Times New Roman" w:hAnsi="Times New Roman"/>
          <w:color w:val="000000"/>
          <w:sz w:val="28"/>
        </w:rPr>
        <w:t xml:space="preserve">Изучение свойств электромагнитных волн с помощью мобильного телефона. </w:t>
      </w:r>
    </w:p>
    <w:p w:rsidR="003C645B" w:rsidRPr="00471856" w:rsidRDefault="000D75CB">
      <w:pPr>
        <w:spacing w:after="0" w:line="264" w:lineRule="auto"/>
        <w:ind w:left="120"/>
        <w:jc w:val="both"/>
      </w:pPr>
      <w:r w:rsidRPr="00471856">
        <w:rPr>
          <w:rFonts w:ascii="Times New Roman" w:hAnsi="Times New Roman"/>
          <w:b/>
          <w:color w:val="000000"/>
          <w:sz w:val="28"/>
        </w:rPr>
        <w:t>Световые явления.</w:t>
      </w:r>
    </w:p>
    <w:p w:rsidR="003C645B" w:rsidRPr="00471856" w:rsidRDefault="000D75CB">
      <w:pPr>
        <w:spacing w:after="0" w:line="264" w:lineRule="auto"/>
        <w:ind w:firstLine="600"/>
        <w:jc w:val="both"/>
      </w:pPr>
      <w:r w:rsidRPr="00471856">
        <w:rPr>
          <w:rFonts w:ascii="Times New Roman" w:hAnsi="Times New Roman"/>
          <w:color w:val="000000"/>
          <w:sz w:val="28"/>
        </w:rPr>
        <w:t>Лучевая модель света. Источники света. Прямолинейное р</w:t>
      </w:r>
      <w:r w:rsidRPr="00471856">
        <w:rPr>
          <w:rFonts w:ascii="Times New Roman" w:hAnsi="Times New Roman"/>
          <w:color w:val="000000"/>
          <w:sz w:val="28"/>
        </w:rPr>
        <w:t xml:space="preserve">аспространение света. Затмения Солнца и Луны. Отражение света. Плоское зеркало. Закон отражения света. </w:t>
      </w:r>
    </w:p>
    <w:p w:rsidR="003C645B" w:rsidRPr="00471856" w:rsidRDefault="000D75CB">
      <w:pPr>
        <w:spacing w:after="0" w:line="264" w:lineRule="auto"/>
        <w:ind w:firstLine="600"/>
        <w:jc w:val="both"/>
      </w:pPr>
      <w:r w:rsidRPr="00471856">
        <w:rPr>
          <w:rFonts w:ascii="Times New Roman" w:hAnsi="Times New Roman"/>
          <w:color w:val="000000"/>
          <w:sz w:val="28"/>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3C645B" w:rsidRPr="00471856" w:rsidRDefault="000D75CB">
      <w:pPr>
        <w:spacing w:after="0" w:line="264" w:lineRule="auto"/>
        <w:ind w:firstLine="600"/>
        <w:jc w:val="both"/>
      </w:pPr>
      <w:r w:rsidRPr="00471856">
        <w:rPr>
          <w:rFonts w:ascii="Times New Roman" w:hAnsi="Times New Roman"/>
          <w:color w:val="000000"/>
          <w:sz w:val="28"/>
        </w:rPr>
        <w:t>Линз</w:t>
      </w:r>
      <w:r w:rsidRPr="00471856">
        <w:rPr>
          <w:rFonts w:ascii="Times New Roman" w:hAnsi="Times New Roman"/>
          <w:color w:val="000000"/>
          <w:sz w:val="28"/>
        </w:rPr>
        <w:t>а. Ход лучей в линзе. Оптическая система фотоаппарата, микроскопа и телескопа. Глаз как оптическая система. Близорукость и дальнозоркость.</w:t>
      </w:r>
    </w:p>
    <w:p w:rsidR="003C645B" w:rsidRDefault="000D75CB">
      <w:pPr>
        <w:spacing w:after="0" w:line="264" w:lineRule="auto"/>
        <w:ind w:firstLine="600"/>
        <w:jc w:val="both"/>
      </w:pPr>
      <w:r w:rsidRPr="00471856">
        <w:rPr>
          <w:rFonts w:ascii="Times New Roman" w:hAnsi="Times New Roman"/>
          <w:color w:val="000000"/>
          <w:sz w:val="28"/>
        </w:rPr>
        <w:t xml:space="preserve">Разложение белого света в спектр. </w:t>
      </w:r>
      <w:proofErr w:type="spellStart"/>
      <w:r>
        <w:rPr>
          <w:rFonts w:ascii="Times New Roman" w:hAnsi="Times New Roman"/>
          <w:color w:val="000000"/>
          <w:sz w:val="28"/>
        </w:rPr>
        <w:t>Опыты</w:t>
      </w:r>
      <w:proofErr w:type="spellEnd"/>
      <w:r>
        <w:rPr>
          <w:rFonts w:ascii="Times New Roman" w:hAnsi="Times New Roman"/>
          <w:color w:val="000000"/>
          <w:sz w:val="28"/>
        </w:rPr>
        <w:t xml:space="preserve"> </w:t>
      </w:r>
      <w:proofErr w:type="spellStart"/>
      <w:r>
        <w:rPr>
          <w:rFonts w:ascii="Times New Roman" w:hAnsi="Times New Roman"/>
          <w:color w:val="000000"/>
          <w:sz w:val="28"/>
        </w:rPr>
        <w:t>Ньютона</w:t>
      </w:r>
      <w:proofErr w:type="spellEnd"/>
      <w:r>
        <w:rPr>
          <w:rFonts w:ascii="Times New Roman" w:hAnsi="Times New Roman"/>
          <w:color w:val="000000"/>
          <w:sz w:val="28"/>
        </w:rPr>
        <w:t xml:space="preserve">. </w:t>
      </w:r>
      <w:proofErr w:type="spellStart"/>
      <w:r>
        <w:rPr>
          <w:rFonts w:ascii="Times New Roman" w:hAnsi="Times New Roman"/>
          <w:color w:val="000000"/>
          <w:sz w:val="28"/>
        </w:rPr>
        <w:t>Сложение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спектральных</w:t>
      </w:r>
      <w:proofErr w:type="spellEnd"/>
      <w:r>
        <w:rPr>
          <w:rFonts w:ascii="Times New Roman" w:hAnsi="Times New Roman"/>
          <w:color w:val="000000"/>
          <w:sz w:val="28"/>
        </w:rPr>
        <w:t xml:space="preserve"> </w:t>
      </w:r>
      <w:proofErr w:type="spellStart"/>
      <w:r>
        <w:rPr>
          <w:rFonts w:ascii="Times New Roman" w:hAnsi="Times New Roman"/>
          <w:color w:val="000000"/>
          <w:sz w:val="28"/>
        </w:rPr>
        <w:t>цветов</w:t>
      </w:r>
      <w:proofErr w:type="spellEnd"/>
      <w:r>
        <w:rPr>
          <w:rFonts w:ascii="Times New Roman" w:hAnsi="Times New Roman"/>
          <w:color w:val="000000"/>
          <w:sz w:val="28"/>
        </w:rPr>
        <w:t xml:space="preserve">. </w:t>
      </w:r>
      <w:proofErr w:type="spellStart"/>
      <w:r>
        <w:rPr>
          <w:rFonts w:ascii="Times New Roman" w:hAnsi="Times New Roman"/>
          <w:color w:val="000000"/>
          <w:sz w:val="28"/>
        </w:rPr>
        <w:t>Дисперсия</w:t>
      </w:r>
      <w:proofErr w:type="spellEnd"/>
      <w:r>
        <w:rPr>
          <w:rFonts w:ascii="Times New Roman" w:hAnsi="Times New Roman"/>
          <w:color w:val="000000"/>
          <w:sz w:val="28"/>
        </w:rPr>
        <w:t xml:space="preserve"> </w:t>
      </w:r>
      <w:proofErr w:type="spellStart"/>
      <w:r>
        <w:rPr>
          <w:rFonts w:ascii="Times New Roman" w:hAnsi="Times New Roman"/>
          <w:color w:val="000000"/>
          <w:sz w:val="28"/>
        </w:rPr>
        <w:t>света</w:t>
      </w:r>
      <w:proofErr w:type="spellEnd"/>
      <w:r>
        <w:rPr>
          <w:rFonts w:ascii="Times New Roman" w:hAnsi="Times New Roman"/>
          <w:color w:val="000000"/>
          <w:sz w:val="28"/>
        </w:rPr>
        <w:t>.</w:t>
      </w:r>
    </w:p>
    <w:p w:rsidR="003C645B" w:rsidRDefault="000D75CB">
      <w:pPr>
        <w:spacing w:after="0" w:line="264" w:lineRule="auto"/>
        <w:ind w:firstLine="600"/>
        <w:jc w:val="both"/>
      </w:pPr>
      <w:proofErr w:type="spellStart"/>
      <w:r>
        <w:rPr>
          <w:rFonts w:ascii="Times New Roman" w:hAnsi="Times New Roman"/>
          <w:b/>
          <w:i/>
          <w:color w:val="000000"/>
          <w:sz w:val="28"/>
        </w:rPr>
        <w:t>Демонстрации</w:t>
      </w:r>
      <w:proofErr w:type="spellEnd"/>
      <w:r>
        <w:rPr>
          <w:rFonts w:ascii="Times New Roman" w:hAnsi="Times New Roman"/>
          <w:b/>
          <w:i/>
          <w:color w:val="000000"/>
          <w:sz w:val="28"/>
        </w:rPr>
        <w:t>.</w:t>
      </w:r>
    </w:p>
    <w:p w:rsidR="003C645B" w:rsidRDefault="000D75CB">
      <w:pPr>
        <w:numPr>
          <w:ilvl w:val="0"/>
          <w:numId w:val="24"/>
        </w:numPr>
        <w:spacing w:after="0" w:line="264" w:lineRule="auto"/>
        <w:jc w:val="both"/>
      </w:pPr>
      <w:proofErr w:type="spellStart"/>
      <w:r>
        <w:rPr>
          <w:rFonts w:ascii="Times New Roman" w:hAnsi="Times New Roman"/>
          <w:color w:val="000000"/>
          <w:sz w:val="28"/>
        </w:rPr>
        <w:t>Прямоли</w:t>
      </w:r>
      <w:r>
        <w:rPr>
          <w:rFonts w:ascii="Times New Roman" w:hAnsi="Times New Roman"/>
          <w:color w:val="000000"/>
          <w:sz w:val="28"/>
        </w:rPr>
        <w:t>нейное</w:t>
      </w:r>
      <w:proofErr w:type="spellEnd"/>
      <w:r>
        <w:rPr>
          <w:rFonts w:ascii="Times New Roman" w:hAnsi="Times New Roman"/>
          <w:color w:val="000000"/>
          <w:sz w:val="28"/>
        </w:rPr>
        <w:t xml:space="preserve"> </w:t>
      </w:r>
      <w:proofErr w:type="spellStart"/>
      <w:r>
        <w:rPr>
          <w:rFonts w:ascii="Times New Roman" w:hAnsi="Times New Roman"/>
          <w:color w:val="000000"/>
          <w:sz w:val="28"/>
        </w:rPr>
        <w:t>распространение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света</w:t>
      </w:r>
      <w:proofErr w:type="spellEnd"/>
      <w:r>
        <w:rPr>
          <w:rFonts w:ascii="Times New Roman" w:hAnsi="Times New Roman"/>
          <w:color w:val="000000"/>
          <w:sz w:val="28"/>
        </w:rPr>
        <w:t>.</w:t>
      </w:r>
    </w:p>
    <w:p w:rsidR="003C645B" w:rsidRDefault="000D75CB">
      <w:pPr>
        <w:numPr>
          <w:ilvl w:val="0"/>
          <w:numId w:val="24"/>
        </w:numPr>
        <w:spacing w:after="0" w:line="264" w:lineRule="auto"/>
        <w:jc w:val="both"/>
      </w:pPr>
      <w:proofErr w:type="spellStart"/>
      <w:r>
        <w:rPr>
          <w:rFonts w:ascii="Times New Roman" w:hAnsi="Times New Roman"/>
          <w:color w:val="000000"/>
          <w:sz w:val="28"/>
        </w:rPr>
        <w:t>Отражение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света</w:t>
      </w:r>
      <w:proofErr w:type="spellEnd"/>
      <w:r>
        <w:rPr>
          <w:rFonts w:ascii="Times New Roman" w:hAnsi="Times New Roman"/>
          <w:color w:val="000000"/>
          <w:sz w:val="28"/>
        </w:rPr>
        <w:t>.</w:t>
      </w:r>
    </w:p>
    <w:p w:rsidR="003C645B" w:rsidRDefault="000D75CB">
      <w:pPr>
        <w:numPr>
          <w:ilvl w:val="0"/>
          <w:numId w:val="24"/>
        </w:numPr>
        <w:spacing w:after="0" w:line="264" w:lineRule="auto"/>
        <w:jc w:val="both"/>
      </w:pPr>
      <w:proofErr w:type="spellStart"/>
      <w:r>
        <w:rPr>
          <w:rFonts w:ascii="Times New Roman" w:hAnsi="Times New Roman"/>
          <w:color w:val="000000"/>
          <w:sz w:val="28"/>
        </w:rPr>
        <w:t>Получение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изображений</w:t>
      </w:r>
      <w:proofErr w:type="spellEnd"/>
      <w:r>
        <w:rPr>
          <w:rFonts w:ascii="Times New Roman" w:hAnsi="Times New Roman"/>
          <w:color w:val="000000"/>
          <w:sz w:val="28"/>
        </w:rPr>
        <w:t xml:space="preserve"> в </w:t>
      </w:r>
      <w:proofErr w:type="spellStart"/>
      <w:r>
        <w:rPr>
          <w:rFonts w:ascii="Times New Roman" w:hAnsi="Times New Roman"/>
          <w:color w:val="000000"/>
          <w:sz w:val="28"/>
        </w:rPr>
        <w:t>плоском</w:t>
      </w:r>
      <w:proofErr w:type="spellEnd"/>
      <w:r>
        <w:rPr>
          <w:rFonts w:ascii="Times New Roman" w:hAnsi="Times New Roman"/>
          <w:color w:val="000000"/>
          <w:sz w:val="28"/>
        </w:rPr>
        <w:t xml:space="preserve">, </w:t>
      </w:r>
      <w:proofErr w:type="spellStart"/>
      <w:r>
        <w:rPr>
          <w:rFonts w:ascii="Times New Roman" w:hAnsi="Times New Roman"/>
          <w:color w:val="000000"/>
          <w:sz w:val="28"/>
        </w:rPr>
        <w:t>вогнутом</w:t>
      </w:r>
      <w:proofErr w:type="spellEnd"/>
      <w:r>
        <w:rPr>
          <w:rFonts w:ascii="Times New Roman" w:hAnsi="Times New Roman"/>
          <w:color w:val="000000"/>
          <w:sz w:val="28"/>
        </w:rPr>
        <w:t xml:space="preserve"> и </w:t>
      </w:r>
      <w:proofErr w:type="spellStart"/>
      <w:r>
        <w:rPr>
          <w:rFonts w:ascii="Times New Roman" w:hAnsi="Times New Roman"/>
          <w:color w:val="000000"/>
          <w:sz w:val="28"/>
        </w:rPr>
        <w:t>выпуклом</w:t>
      </w:r>
      <w:proofErr w:type="spellEnd"/>
      <w:r>
        <w:rPr>
          <w:rFonts w:ascii="Times New Roman" w:hAnsi="Times New Roman"/>
          <w:color w:val="000000"/>
          <w:sz w:val="28"/>
        </w:rPr>
        <w:t xml:space="preserve"> </w:t>
      </w:r>
      <w:proofErr w:type="spellStart"/>
      <w:r>
        <w:rPr>
          <w:rFonts w:ascii="Times New Roman" w:hAnsi="Times New Roman"/>
          <w:color w:val="000000"/>
          <w:sz w:val="28"/>
        </w:rPr>
        <w:t>зеркалах</w:t>
      </w:r>
      <w:proofErr w:type="spellEnd"/>
      <w:r>
        <w:rPr>
          <w:rFonts w:ascii="Times New Roman" w:hAnsi="Times New Roman"/>
          <w:color w:val="000000"/>
          <w:sz w:val="28"/>
        </w:rPr>
        <w:t>.</w:t>
      </w:r>
    </w:p>
    <w:p w:rsidR="003C645B" w:rsidRDefault="000D75CB">
      <w:pPr>
        <w:numPr>
          <w:ilvl w:val="0"/>
          <w:numId w:val="24"/>
        </w:numPr>
        <w:spacing w:after="0" w:line="264" w:lineRule="auto"/>
        <w:jc w:val="both"/>
      </w:pPr>
      <w:proofErr w:type="spellStart"/>
      <w:r>
        <w:rPr>
          <w:rFonts w:ascii="Times New Roman" w:hAnsi="Times New Roman"/>
          <w:color w:val="000000"/>
          <w:sz w:val="28"/>
        </w:rPr>
        <w:t>Преломление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света</w:t>
      </w:r>
      <w:proofErr w:type="spellEnd"/>
      <w:r>
        <w:rPr>
          <w:rFonts w:ascii="Times New Roman" w:hAnsi="Times New Roman"/>
          <w:color w:val="000000"/>
          <w:sz w:val="28"/>
        </w:rPr>
        <w:t>.</w:t>
      </w:r>
    </w:p>
    <w:p w:rsidR="003C645B" w:rsidRDefault="000D75CB">
      <w:pPr>
        <w:numPr>
          <w:ilvl w:val="0"/>
          <w:numId w:val="24"/>
        </w:numPr>
        <w:spacing w:after="0" w:line="264" w:lineRule="auto"/>
        <w:jc w:val="both"/>
      </w:pPr>
      <w:proofErr w:type="spellStart"/>
      <w:r>
        <w:rPr>
          <w:rFonts w:ascii="Times New Roman" w:hAnsi="Times New Roman"/>
          <w:color w:val="000000"/>
          <w:sz w:val="28"/>
        </w:rPr>
        <w:t>Оптический</w:t>
      </w:r>
      <w:proofErr w:type="spellEnd"/>
      <w:r>
        <w:rPr>
          <w:rFonts w:ascii="Times New Roman" w:hAnsi="Times New Roman"/>
          <w:color w:val="000000"/>
          <w:sz w:val="28"/>
        </w:rPr>
        <w:t xml:space="preserve"> </w:t>
      </w:r>
      <w:proofErr w:type="spellStart"/>
      <w:r>
        <w:rPr>
          <w:rFonts w:ascii="Times New Roman" w:hAnsi="Times New Roman"/>
          <w:color w:val="000000"/>
          <w:sz w:val="28"/>
        </w:rPr>
        <w:t>световод</w:t>
      </w:r>
      <w:proofErr w:type="spellEnd"/>
      <w:r>
        <w:rPr>
          <w:rFonts w:ascii="Times New Roman" w:hAnsi="Times New Roman"/>
          <w:color w:val="000000"/>
          <w:sz w:val="28"/>
        </w:rPr>
        <w:t>.</w:t>
      </w:r>
    </w:p>
    <w:p w:rsidR="003C645B" w:rsidRDefault="000D75CB">
      <w:pPr>
        <w:numPr>
          <w:ilvl w:val="0"/>
          <w:numId w:val="24"/>
        </w:numPr>
        <w:spacing w:after="0" w:line="264" w:lineRule="auto"/>
        <w:jc w:val="both"/>
      </w:pPr>
      <w:proofErr w:type="spellStart"/>
      <w:r>
        <w:rPr>
          <w:rFonts w:ascii="Times New Roman" w:hAnsi="Times New Roman"/>
          <w:color w:val="000000"/>
          <w:sz w:val="28"/>
        </w:rPr>
        <w:t>Ход</w:t>
      </w:r>
      <w:proofErr w:type="spellEnd"/>
      <w:r>
        <w:rPr>
          <w:rFonts w:ascii="Times New Roman" w:hAnsi="Times New Roman"/>
          <w:color w:val="000000"/>
          <w:sz w:val="28"/>
        </w:rPr>
        <w:t xml:space="preserve"> </w:t>
      </w:r>
      <w:proofErr w:type="spellStart"/>
      <w:r>
        <w:rPr>
          <w:rFonts w:ascii="Times New Roman" w:hAnsi="Times New Roman"/>
          <w:color w:val="000000"/>
          <w:sz w:val="28"/>
        </w:rPr>
        <w:t>лучей</w:t>
      </w:r>
      <w:proofErr w:type="spellEnd"/>
      <w:r>
        <w:rPr>
          <w:rFonts w:ascii="Times New Roman" w:hAnsi="Times New Roman"/>
          <w:color w:val="000000"/>
          <w:sz w:val="28"/>
        </w:rPr>
        <w:t xml:space="preserve"> в </w:t>
      </w:r>
      <w:proofErr w:type="spellStart"/>
      <w:r>
        <w:rPr>
          <w:rFonts w:ascii="Times New Roman" w:hAnsi="Times New Roman"/>
          <w:color w:val="000000"/>
          <w:sz w:val="28"/>
        </w:rPr>
        <w:t>собирающей</w:t>
      </w:r>
      <w:proofErr w:type="spellEnd"/>
      <w:r>
        <w:rPr>
          <w:rFonts w:ascii="Times New Roman" w:hAnsi="Times New Roman"/>
          <w:color w:val="000000"/>
          <w:sz w:val="28"/>
        </w:rPr>
        <w:t xml:space="preserve"> </w:t>
      </w:r>
      <w:proofErr w:type="spellStart"/>
      <w:r>
        <w:rPr>
          <w:rFonts w:ascii="Times New Roman" w:hAnsi="Times New Roman"/>
          <w:color w:val="000000"/>
          <w:sz w:val="28"/>
        </w:rPr>
        <w:t>линзе</w:t>
      </w:r>
      <w:proofErr w:type="spellEnd"/>
      <w:r>
        <w:rPr>
          <w:rFonts w:ascii="Times New Roman" w:hAnsi="Times New Roman"/>
          <w:color w:val="000000"/>
          <w:sz w:val="28"/>
        </w:rPr>
        <w:t>.</w:t>
      </w:r>
    </w:p>
    <w:p w:rsidR="003C645B" w:rsidRDefault="000D75CB">
      <w:pPr>
        <w:numPr>
          <w:ilvl w:val="0"/>
          <w:numId w:val="24"/>
        </w:numPr>
        <w:spacing w:after="0" w:line="264" w:lineRule="auto"/>
        <w:jc w:val="both"/>
      </w:pPr>
      <w:proofErr w:type="spellStart"/>
      <w:r>
        <w:rPr>
          <w:rFonts w:ascii="Times New Roman" w:hAnsi="Times New Roman"/>
          <w:color w:val="000000"/>
          <w:sz w:val="28"/>
        </w:rPr>
        <w:t>Ход</w:t>
      </w:r>
      <w:proofErr w:type="spellEnd"/>
      <w:r>
        <w:rPr>
          <w:rFonts w:ascii="Times New Roman" w:hAnsi="Times New Roman"/>
          <w:color w:val="000000"/>
          <w:sz w:val="28"/>
        </w:rPr>
        <w:t xml:space="preserve"> </w:t>
      </w:r>
      <w:proofErr w:type="spellStart"/>
      <w:r>
        <w:rPr>
          <w:rFonts w:ascii="Times New Roman" w:hAnsi="Times New Roman"/>
          <w:color w:val="000000"/>
          <w:sz w:val="28"/>
        </w:rPr>
        <w:t>лучей</w:t>
      </w:r>
      <w:proofErr w:type="spellEnd"/>
      <w:r>
        <w:rPr>
          <w:rFonts w:ascii="Times New Roman" w:hAnsi="Times New Roman"/>
          <w:color w:val="000000"/>
          <w:sz w:val="28"/>
        </w:rPr>
        <w:t xml:space="preserve"> в </w:t>
      </w:r>
      <w:proofErr w:type="spellStart"/>
      <w:r>
        <w:rPr>
          <w:rFonts w:ascii="Times New Roman" w:hAnsi="Times New Roman"/>
          <w:color w:val="000000"/>
          <w:sz w:val="28"/>
        </w:rPr>
        <w:t>рассеивающей</w:t>
      </w:r>
      <w:proofErr w:type="spellEnd"/>
      <w:r>
        <w:rPr>
          <w:rFonts w:ascii="Times New Roman" w:hAnsi="Times New Roman"/>
          <w:color w:val="000000"/>
          <w:sz w:val="28"/>
        </w:rPr>
        <w:t xml:space="preserve"> </w:t>
      </w:r>
      <w:proofErr w:type="spellStart"/>
      <w:r>
        <w:rPr>
          <w:rFonts w:ascii="Times New Roman" w:hAnsi="Times New Roman"/>
          <w:color w:val="000000"/>
          <w:sz w:val="28"/>
        </w:rPr>
        <w:t>линзе</w:t>
      </w:r>
      <w:proofErr w:type="spellEnd"/>
      <w:r>
        <w:rPr>
          <w:rFonts w:ascii="Times New Roman" w:hAnsi="Times New Roman"/>
          <w:color w:val="000000"/>
          <w:sz w:val="28"/>
        </w:rPr>
        <w:t>.</w:t>
      </w:r>
    </w:p>
    <w:p w:rsidR="003C645B" w:rsidRDefault="000D75CB">
      <w:pPr>
        <w:numPr>
          <w:ilvl w:val="0"/>
          <w:numId w:val="24"/>
        </w:numPr>
        <w:spacing w:after="0" w:line="264" w:lineRule="auto"/>
        <w:jc w:val="both"/>
      </w:pPr>
      <w:proofErr w:type="spellStart"/>
      <w:r>
        <w:rPr>
          <w:rFonts w:ascii="Times New Roman" w:hAnsi="Times New Roman"/>
          <w:color w:val="000000"/>
          <w:sz w:val="28"/>
        </w:rPr>
        <w:t>Получение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изображений</w:t>
      </w:r>
      <w:proofErr w:type="spellEnd"/>
      <w:r>
        <w:rPr>
          <w:rFonts w:ascii="Times New Roman" w:hAnsi="Times New Roman"/>
          <w:color w:val="000000"/>
          <w:sz w:val="28"/>
        </w:rPr>
        <w:t xml:space="preserve"> с </w:t>
      </w:r>
      <w:proofErr w:type="spellStart"/>
      <w:r>
        <w:rPr>
          <w:rFonts w:ascii="Times New Roman" w:hAnsi="Times New Roman"/>
          <w:color w:val="000000"/>
          <w:sz w:val="28"/>
        </w:rPr>
        <w:t>помощью</w:t>
      </w:r>
      <w:proofErr w:type="spellEnd"/>
      <w:r>
        <w:rPr>
          <w:rFonts w:ascii="Times New Roman" w:hAnsi="Times New Roman"/>
          <w:color w:val="000000"/>
          <w:sz w:val="28"/>
        </w:rPr>
        <w:t xml:space="preserve"> </w:t>
      </w:r>
      <w:proofErr w:type="spellStart"/>
      <w:r>
        <w:rPr>
          <w:rFonts w:ascii="Times New Roman" w:hAnsi="Times New Roman"/>
          <w:color w:val="000000"/>
          <w:sz w:val="28"/>
        </w:rPr>
        <w:t>линз</w:t>
      </w:r>
      <w:proofErr w:type="spellEnd"/>
      <w:r>
        <w:rPr>
          <w:rFonts w:ascii="Times New Roman" w:hAnsi="Times New Roman"/>
          <w:color w:val="000000"/>
          <w:sz w:val="28"/>
        </w:rPr>
        <w:t>.</w:t>
      </w:r>
    </w:p>
    <w:p w:rsidR="003C645B" w:rsidRDefault="000D75CB">
      <w:pPr>
        <w:numPr>
          <w:ilvl w:val="0"/>
          <w:numId w:val="24"/>
        </w:numPr>
        <w:spacing w:after="0" w:line="264" w:lineRule="auto"/>
        <w:jc w:val="both"/>
      </w:pPr>
      <w:proofErr w:type="spellStart"/>
      <w:r>
        <w:rPr>
          <w:rFonts w:ascii="Times New Roman" w:hAnsi="Times New Roman"/>
          <w:color w:val="000000"/>
          <w:sz w:val="28"/>
        </w:rPr>
        <w:t>Принцип</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 xml:space="preserve"> </w:t>
      </w:r>
      <w:proofErr w:type="spellStart"/>
      <w:r>
        <w:rPr>
          <w:rFonts w:ascii="Times New Roman" w:hAnsi="Times New Roman"/>
          <w:color w:val="000000"/>
          <w:sz w:val="28"/>
        </w:rPr>
        <w:t>фотоаппарата</w:t>
      </w:r>
      <w:proofErr w:type="spellEnd"/>
      <w:r>
        <w:rPr>
          <w:rFonts w:ascii="Times New Roman" w:hAnsi="Times New Roman"/>
          <w:color w:val="000000"/>
          <w:sz w:val="28"/>
        </w:rPr>
        <w:t xml:space="preserve">, </w:t>
      </w:r>
      <w:proofErr w:type="spellStart"/>
      <w:r>
        <w:rPr>
          <w:rFonts w:ascii="Times New Roman" w:hAnsi="Times New Roman"/>
          <w:color w:val="000000"/>
          <w:sz w:val="28"/>
        </w:rPr>
        <w:t>микроскопа</w:t>
      </w:r>
      <w:proofErr w:type="spellEnd"/>
      <w:r>
        <w:rPr>
          <w:rFonts w:ascii="Times New Roman" w:hAnsi="Times New Roman"/>
          <w:color w:val="000000"/>
          <w:sz w:val="28"/>
        </w:rPr>
        <w:t xml:space="preserve"> и </w:t>
      </w:r>
      <w:proofErr w:type="spellStart"/>
      <w:r>
        <w:rPr>
          <w:rFonts w:ascii="Times New Roman" w:hAnsi="Times New Roman"/>
          <w:color w:val="000000"/>
          <w:sz w:val="28"/>
        </w:rPr>
        <w:t>телескопа</w:t>
      </w:r>
      <w:proofErr w:type="spellEnd"/>
      <w:r>
        <w:rPr>
          <w:rFonts w:ascii="Times New Roman" w:hAnsi="Times New Roman"/>
          <w:color w:val="000000"/>
          <w:sz w:val="28"/>
        </w:rPr>
        <w:t>.</w:t>
      </w:r>
    </w:p>
    <w:p w:rsidR="003C645B" w:rsidRDefault="000D75CB">
      <w:pPr>
        <w:numPr>
          <w:ilvl w:val="0"/>
          <w:numId w:val="24"/>
        </w:numPr>
        <w:spacing w:after="0" w:line="264" w:lineRule="auto"/>
        <w:jc w:val="both"/>
      </w:pPr>
      <w:proofErr w:type="spellStart"/>
      <w:r>
        <w:rPr>
          <w:rFonts w:ascii="Times New Roman" w:hAnsi="Times New Roman"/>
          <w:color w:val="000000"/>
          <w:sz w:val="28"/>
        </w:rPr>
        <w:t>Модель</w:t>
      </w:r>
      <w:proofErr w:type="spellEnd"/>
      <w:r>
        <w:rPr>
          <w:rFonts w:ascii="Times New Roman" w:hAnsi="Times New Roman"/>
          <w:color w:val="000000"/>
          <w:sz w:val="28"/>
        </w:rPr>
        <w:t xml:space="preserve"> </w:t>
      </w:r>
      <w:proofErr w:type="spellStart"/>
      <w:r>
        <w:rPr>
          <w:rFonts w:ascii="Times New Roman" w:hAnsi="Times New Roman"/>
          <w:color w:val="000000"/>
          <w:sz w:val="28"/>
        </w:rPr>
        <w:t>глаза</w:t>
      </w:r>
      <w:proofErr w:type="spellEnd"/>
      <w:r>
        <w:rPr>
          <w:rFonts w:ascii="Times New Roman" w:hAnsi="Times New Roman"/>
          <w:color w:val="000000"/>
          <w:sz w:val="28"/>
        </w:rPr>
        <w:t>.</w:t>
      </w:r>
    </w:p>
    <w:p w:rsidR="003C645B" w:rsidRDefault="000D75CB">
      <w:pPr>
        <w:numPr>
          <w:ilvl w:val="0"/>
          <w:numId w:val="24"/>
        </w:numPr>
        <w:spacing w:after="0" w:line="264" w:lineRule="auto"/>
        <w:jc w:val="both"/>
      </w:pPr>
      <w:proofErr w:type="spellStart"/>
      <w:r>
        <w:rPr>
          <w:rFonts w:ascii="Times New Roman" w:hAnsi="Times New Roman"/>
          <w:color w:val="000000"/>
          <w:sz w:val="28"/>
        </w:rPr>
        <w:t>Разложение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белого</w:t>
      </w:r>
      <w:proofErr w:type="spellEnd"/>
      <w:r>
        <w:rPr>
          <w:rFonts w:ascii="Times New Roman" w:hAnsi="Times New Roman"/>
          <w:color w:val="000000"/>
          <w:sz w:val="28"/>
        </w:rPr>
        <w:t xml:space="preserve"> </w:t>
      </w:r>
      <w:proofErr w:type="spellStart"/>
      <w:r>
        <w:rPr>
          <w:rFonts w:ascii="Times New Roman" w:hAnsi="Times New Roman"/>
          <w:color w:val="000000"/>
          <w:sz w:val="28"/>
        </w:rPr>
        <w:t>света</w:t>
      </w:r>
      <w:proofErr w:type="spellEnd"/>
      <w:r>
        <w:rPr>
          <w:rFonts w:ascii="Times New Roman" w:hAnsi="Times New Roman"/>
          <w:color w:val="000000"/>
          <w:sz w:val="28"/>
        </w:rPr>
        <w:t xml:space="preserve"> в </w:t>
      </w:r>
      <w:proofErr w:type="spellStart"/>
      <w:r>
        <w:rPr>
          <w:rFonts w:ascii="Times New Roman" w:hAnsi="Times New Roman"/>
          <w:color w:val="000000"/>
          <w:sz w:val="28"/>
        </w:rPr>
        <w:t>спектр</w:t>
      </w:r>
      <w:proofErr w:type="spellEnd"/>
      <w:r>
        <w:rPr>
          <w:rFonts w:ascii="Times New Roman" w:hAnsi="Times New Roman"/>
          <w:color w:val="000000"/>
          <w:sz w:val="28"/>
        </w:rPr>
        <w:t>.</w:t>
      </w:r>
    </w:p>
    <w:p w:rsidR="003C645B" w:rsidRDefault="000D75CB">
      <w:pPr>
        <w:numPr>
          <w:ilvl w:val="0"/>
          <w:numId w:val="24"/>
        </w:numPr>
        <w:spacing w:after="0" w:line="264" w:lineRule="auto"/>
        <w:jc w:val="both"/>
      </w:pPr>
      <w:proofErr w:type="spellStart"/>
      <w:r>
        <w:rPr>
          <w:rFonts w:ascii="Times New Roman" w:hAnsi="Times New Roman"/>
          <w:color w:val="000000"/>
          <w:sz w:val="28"/>
        </w:rPr>
        <w:t>Получение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белого</w:t>
      </w:r>
      <w:proofErr w:type="spellEnd"/>
      <w:r>
        <w:rPr>
          <w:rFonts w:ascii="Times New Roman" w:hAnsi="Times New Roman"/>
          <w:color w:val="000000"/>
          <w:sz w:val="28"/>
        </w:rPr>
        <w:t xml:space="preserve"> </w:t>
      </w:r>
      <w:proofErr w:type="spellStart"/>
      <w:r>
        <w:rPr>
          <w:rFonts w:ascii="Times New Roman" w:hAnsi="Times New Roman"/>
          <w:color w:val="000000"/>
          <w:sz w:val="28"/>
        </w:rPr>
        <w:t>света</w:t>
      </w:r>
      <w:proofErr w:type="spellEnd"/>
      <w:r>
        <w:rPr>
          <w:rFonts w:ascii="Times New Roman" w:hAnsi="Times New Roman"/>
          <w:color w:val="000000"/>
          <w:sz w:val="28"/>
        </w:rPr>
        <w:t xml:space="preserve"> </w:t>
      </w:r>
      <w:proofErr w:type="spellStart"/>
      <w:r>
        <w:rPr>
          <w:rFonts w:ascii="Times New Roman" w:hAnsi="Times New Roman"/>
          <w:color w:val="000000"/>
          <w:sz w:val="28"/>
        </w:rPr>
        <w:t>при</w:t>
      </w:r>
      <w:proofErr w:type="spellEnd"/>
      <w:r>
        <w:rPr>
          <w:rFonts w:ascii="Times New Roman" w:hAnsi="Times New Roman"/>
          <w:color w:val="000000"/>
          <w:sz w:val="28"/>
        </w:rPr>
        <w:t xml:space="preserve"> </w:t>
      </w:r>
      <w:proofErr w:type="spellStart"/>
      <w:r>
        <w:rPr>
          <w:rFonts w:ascii="Times New Roman" w:hAnsi="Times New Roman"/>
          <w:color w:val="000000"/>
          <w:sz w:val="28"/>
        </w:rPr>
        <w:t>сложении</w:t>
      </w:r>
      <w:proofErr w:type="spellEnd"/>
      <w:r>
        <w:rPr>
          <w:rFonts w:ascii="Times New Roman" w:hAnsi="Times New Roman"/>
          <w:color w:val="000000"/>
          <w:sz w:val="28"/>
        </w:rPr>
        <w:t xml:space="preserve"> </w:t>
      </w:r>
      <w:proofErr w:type="spellStart"/>
      <w:r>
        <w:rPr>
          <w:rFonts w:ascii="Times New Roman" w:hAnsi="Times New Roman"/>
          <w:color w:val="000000"/>
          <w:sz w:val="28"/>
        </w:rPr>
        <w:t>света</w:t>
      </w:r>
      <w:proofErr w:type="spellEnd"/>
      <w:r>
        <w:rPr>
          <w:rFonts w:ascii="Times New Roman" w:hAnsi="Times New Roman"/>
          <w:color w:val="000000"/>
          <w:sz w:val="28"/>
        </w:rPr>
        <w:t xml:space="preserve"> </w:t>
      </w:r>
      <w:proofErr w:type="spellStart"/>
      <w:r>
        <w:rPr>
          <w:rFonts w:ascii="Times New Roman" w:hAnsi="Times New Roman"/>
          <w:color w:val="000000"/>
          <w:sz w:val="28"/>
        </w:rPr>
        <w:t>разных</w:t>
      </w:r>
      <w:proofErr w:type="spellEnd"/>
      <w:r>
        <w:rPr>
          <w:rFonts w:ascii="Times New Roman" w:hAnsi="Times New Roman"/>
          <w:color w:val="000000"/>
          <w:sz w:val="28"/>
        </w:rPr>
        <w:t xml:space="preserve"> </w:t>
      </w:r>
      <w:proofErr w:type="spellStart"/>
      <w:r>
        <w:rPr>
          <w:rFonts w:ascii="Times New Roman" w:hAnsi="Times New Roman"/>
          <w:color w:val="000000"/>
          <w:sz w:val="28"/>
        </w:rPr>
        <w:t>цветов</w:t>
      </w:r>
      <w:proofErr w:type="spellEnd"/>
      <w:r>
        <w:rPr>
          <w:rFonts w:ascii="Times New Roman" w:hAnsi="Times New Roman"/>
          <w:color w:val="000000"/>
          <w:sz w:val="28"/>
        </w:rPr>
        <w:t>.</w:t>
      </w:r>
    </w:p>
    <w:p w:rsidR="003C645B" w:rsidRDefault="000D75CB">
      <w:pPr>
        <w:spacing w:after="0" w:line="264" w:lineRule="auto"/>
        <w:ind w:firstLine="600"/>
        <w:jc w:val="both"/>
      </w:pPr>
      <w:proofErr w:type="spellStart"/>
      <w:r>
        <w:rPr>
          <w:rFonts w:ascii="Times New Roman" w:hAnsi="Times New Roman"/>
          <w:b/>
          <w:i/>
          <w:color w:val="000000"/>
          <w:sz w:val="28"/>
        </w:rPr>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
    <w:p w:rsidR="003C645B" w:rsidRDefault="000D75CB">
      <w:pPr>
        <w:numPr>
          <w:ilvl w:val="0"/>
          <w:numId w:val="25"/>
        </w:numPr>
        <w:spacing w:after="0" w:line="264" w:lineRule="auto"/>
        <w:jc w:val="both"/>
      </w:pPr>
      <w:proofErr w:type="spellStart"/>
      <w:r>
        <w:rPr>
          <w:rFonts w:ascii="Times New Roman" w:hAnsi="Times New Roman"/>
          <w:color w:val="000000"/>
          <w:sz w:val="28"/>
        </w:rPr>
        <w:t>Исследование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зависимости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угла</w:t>
      </w:r>
      <w:proofErr w:type="spellEnd"/>
      <w:r>
        <w:rPr>
          <w:rFonts w:ascii="Times New Roman" w:hAnsi="Times New Roman"/>
          <w:color w:val="000000"/>
          <w:sz w:val="28"/>
        </w:rPr>
        <w:t xml:space="preserve"> </w:t>
      </w:r>
      <w:proofErr w:type="spellStart"/>
      <w:r>
        <w:rPr>
          <w:rFonts w:ascii="Times New Roman" w:hAnsi="Times New Roman"/>
          <w:color w:val="000000"/>
          <w:sz w:val="28"/>
        </w:rPr>
        <w:t>отражения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светового</w:t>
      </w:r>
      <w:proofErr w:type="spellEnd"/>
      <w:r>
        <w:rPr>
          <w:rFonts w:ascii="Times New Roman" w:hAnsi="Times New Roman"/>
          <w:color w:val="000000"/>
          <w:sz w:val="28"/>
        </w:rPr>
        <w:t xml:space="preserve"> </w:t>
      </w:r>
      <w:proofErr w:type="spellStart"/>
      <w:r>
        <w:rPr>
          <w:rFonts w:ascii="Times New Roman" w:hAnsi="Times New Roman"/>
          <w:color w:val="000000"/>
          <w:sz w:val="28"/>
        </w:rPr>
        <w:t>луча</w:t>
      </w:r>
      <w:proofErr w:type="spellEnd"/>
      <w:r>
        <w:rPr>
          <w:rFonts w:ascii="Times New Roman" w:hAnsi="Times New Roman"/>
          <w:color w:val="000000"/>
          <w:sz w:val="28"/>
        </w:rPr>
        <w:t xml:space="preserve"> </w:t>
      </w:r>
      <w:proofErr w:type="spellStart"/>
      <w:r>
        <w:rPr>
          <w:rFonts w:ascii="Times New Roman" w:hAnsi="Times New Roman"/>
          <w:color w:val="000000"/>
          <w:sz w:val="28"/>
        </w:rPr>
        <w:t>от</w:t>
      </w:r>
      <w:proofErr w:type="spellEnd"/>
      <w:r>
        <w:rPr>
          <w:rFonts w:ascii="Times New Roman" w:hAnsi="Times New Roman"/>
          <w:color w:val="000000"/>
          <w:sz w:val="28"/>
        </w:rPr>
        <w:t xml:space="preserve"> </w:t>
      </w:r>
      <w:proofErr w:type="spellStart"/>
      <w:r>
        <w:rPr>
          <w:rFonts w:ascii="Times New Roman" w:hAnsi="Times New Roman"/>
          <w:color w:val="000000"/>
          <w:sz w:val="28"/>
        </w:rPr>
        <w:t>угла</w:t>
      </w:r>
      <w:proofErr w:type="spellEnd"/>
      <w:r>
        <w:rPr>
          <w:rFonts w:ascii="Times New Roman" w:hAnsi="Times New Roman"/>
          <w:color w:val="000000"/>
          <w:sz w:val="28"/>
        </w:rPr>
        <w:t xml:space="preserve"> </w:t>
      </w:r>
      <w:proofErr w:type="spellStart"/>
      <w:r>
        <w:rPr>
          <w:rFonts w:ascii="Times New Roman" w:hAnsi="Times New Roman"/>
          <w:color w:val="000000"/>
          <w:sz w:val="28"/>
        </w:rPr>
        <w:t>паде</w:t>
      </w:r>
      <w:r>
        <w:rPr>
          <w:rFonts w:ascii="Times New Roman" w:hAnsi="Times New Roman"/>
          <w:color w:val="000000"/>
          <w:sz w:val="28"/>
        </w:rPr>
        <w:t>ния</w:t>
      </w:r>
      <w:proofErr w:type="spellEnd"/>
      <w:r>
        <w:rPr>
          <w:rFonts w:ascii="Times New Roman" w:hAnsi="Times New Roman"/>
          <w:color w:val="000000"/>
          <w:sz w:val="28"/>
        </w:rPr>
        <w:t>.</w:t>
      </w:r>
    </w:p>
    <w:p w:rsidR="003C645B" w:rsidRDefault="000D75CB">
      <w:pPr>
        <w:numPr>
          <w:ilvl w:val="0"/>
          <w:numId w:val="25"/>
        </w:numPr>
        <w:spacing w:after="0" w:line="264" w:lineRule="auto"/>
        <w:jc w:val="both"/>
      </w:pPr>
      <w:proofErr w:type="spellStart"/>
      <w:r>
        <w:rPr>
          <w:rFonts w:ascii="Times New Roman" w:hAnsi="Times New Roman"/>
          <w:color w:val="000000"/>
          <w:sz w:val="28"/>
        </w:rPr>
        <w:t>Изучение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характеристик</w:t>
      </w:r>
      <w:proofErr w:type="spellEnd"/>
      <w:r>
        <w:rPr>
          <w:rFonts w:ascii="Times New Roman" w:hAnsi="Times New Roman"/>
          <w:color w:val="000000"/>
          <w:sz w:val="28"/>
        </w:rPr>
        <w:t xml:space="preserve"> </w:t>
      </w:r>
      <w:proofErr w:type="spellStart"/>
      <w:r>
        <w:rPr>
          <w:rFonts w:ascii="Times New Roman" w:hAnsi="Times New Roman"/>
          <w:color w:val="000000"/>
          <w:sz w:val="28"/>
        </w:rPr>
        <w:t>изображения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предмета</w:t>
      </w:r>
      <w:proofErr w:type="spellEnd"/>
      <w:r>
        <w:rPr>
          <w:rFonts w:ascii="Times New Roman" w:hAnsi="Times New Roman"/>
          <w:color w:val="000000"/>
          <w:sz w:val="28"/>
        </w:rPr>
        <w:t xml:space="preserve"> в </w:t>
      </w:r>
      <w:proofErr w:type="spellStart"/>
      <w:r>
        <w:rPr>
          <w:rFonts w:ascii="Times New Roman" w:hAnsi="Times New Roman"/>
          <w:color w:val="000000"/>
          <w:sz w:val="28"/>
        </w:rPr>
        <w:t>плоском</w:t>
      </w:r>
      <w:proofErr w:type="spellEnd"/>
      <w:r>
        <w:rPr>
          <w:rFonts w:ascii="Times New Roman" w:hAnsi="Times New Roman"/>
          <w:color w:val="000000"/>
          <w:sz w:val="28"/>
        </w:rPr>
        <w:t xml:space="preserve"> </w:t>
      </w:r>
      <w:proofErr w:type="spellStart"/>
      <w:r>
        <w:rPr>
          <w:rFonts w:ascii="Times New Roman" w:hAnsi="Times New Roman"/>
          <w:color w:val="000000"/>
          <w:sz w:val="28"/>
        </w:rPr>
        <w:t>зеркале</w:t>
      </w:r>
      <w:proofErr w:type="spellEnd"/>
      <w:r>
        <w:rPr>
          <w:rFonts w:ascii="Times New Roman" w:hAnsi="Times New Roman"/>
          <w:color w:val="000000"/>
          <w:sz w:val="28"/>
        </w:rPr>
        <w:t>.</w:t>
      </w:r>
    </w:p>
    <w:p w:rsidR="003C645B" w:rsidRDefault="000D75CB">
      <w:pPr>
        <w:numPr>
          <w:ilvl w:val="0"/>
          <w:numId w:val="25"/>
        </w:numPr>
        <w:spacing w:after="0" w:line="264" w:lineRule="auto"/>
        <w:jc w:val="both"/>
      </w:pPr>
      <w:proofErr w:type="spellStart"/>
      <w:r>
        <w:rPr>
          <w:rFonts w:ascii="Times New Roman" w:hAnsi="Times New Roman"/>
          <w:color w:val="000000"/>
          <w:sz w:val="28"/>
        </w:rPr>
        <w:t>Исследование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зависимости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угла</w:t>
      </w:r>
      <w:proofErr w:type="spellEnd"/>
      <w:r>
        <w:rPr>
          <w:rFonts w:ascii="Times New Roman" w:hAnsi="Times New Roman"/>
          <w:color w:val="000000"/>
          <w:sz w:val="28"/>
        </w:rPr>
        <w:t xml:space="preserve"> </w:t>
      </w:r>
      <w:proofErr w:type="spellStart"/>
      <w:r>
        <w:rPr>
          <w:rFonts w:ascii="Times New Roman" w:hAnsi="Times New Roman"/>
          <w:color w:val="000000"/>
          <w:sz w:val="28"/>
        </w:rPr>
        <w:t>преломления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светового</w:t>
      </w:r>
      <w:proofErr w:type="spellEnd"/>
      <w:r>
        <w:rPr>
          <w:rFonts w:ascii="Times New Roman" w:hAnsi="Times New Roman"/>
          <w:color w:val="000000"/>
          <w:sz w:val="28"/>
        </w:rPr>
        <w:t xml:space="preserve"> </w:t>
      </w:r>
      <w:proofErr w:type="spellStart"/>
      <w:r>
        <w:rPr>
          <w:rFonts w:ascii="Times New Roman" w:hAnsi="Times New Roman"/>
          <w:color w:val="000000"/>
          <w:sz w:val="28"/>
        </w:rPr>
        <w:t>луча</w:t>
      </w:r>
      <w:proofErr w:type="spellEnd"/>
      <w:r>
        <w:rPr>
          <w:rFonts w:ascii="Times New Roman" w:hAnsi="Times New Roman"/>
          <w:color w:val="000000"/>
          <w:sz w:val="28"/>
        </w:rPr>
        <w:t xml:space="preserve"> </w:t>
      </w:r>
      <w:proofErr w:type="spellStart"/>
      <w:r>
        <w:rPr>
          <w:rFonts w:ascii="Times New Roman" w:hAnsi="Times New Roman"/>
          <w:color w:val="000000"/>
          <w:sz w:val="28"/>
        </w:rPr>
        <w:t>от</w:t>
      </w:r>
      <w:proofErr w:type="spellEnd"/>
      <w:r>
        <w:rPr>
          <w:rFonts w:ascii="Times New Roman" w:hAnsi="Times New Roman"/>
          <w:color w:val="000000"/>
          <w:sz w:val="28"/>
        </w:rPr>
        <w:t xml:space="preserve"> </w:t>
      </w:r>
      <w:proofErr w:type="spellStart"/>
      <w:r>
        <w:rPr>
          <w:rFonts w:ascii="Times New Roman" w:hAnsi="Times New Roman"/>
          <w:color w:val="000000"/>
          <w:sz w:val="28"/>
        </w:rPr>
        <w:t>угла</w:t>
      </w:r>
      <w:proofErr w:type="spellEnd"/>
      <w:r>
        <w:rPr>
          <w:rFonts w:ascii="Times New Roman" w:hAnsi="Times New Roman"/>
          <w:color w:val="000000"/>
          <w:sz w:val="28"/>
        </w:rPr>
        <w:t xml:space="preserve"> </w:t>
      </w:r>
      <w:proofErr w:type="spellStart"/>
      <w:r>
        <w:rPr>
          <w:rFonts w:ascii="Times New Roman" w:hAnsi="Times New Roman"/>
          <w:color w:val="000000"/>
          <w:sz w:val="28"/>
        </w:rPr>
        <w:t>падения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на</w:t>
      </w:r>
      <w:proofErr w:type="spellEnd"/>
      <w:r>
        <w:rPr>
          <w:rFonts w:ascii="Times New Roman" w:hAnsi="Times New Roman"/>
          <w:color w:val="000000"/>
          <w:sz w:val="28"/>
        </w:rPr>
        <w:t xml:space="preserve"> </w:t>
      </w:r>
      <w:proofErr w:type="spellStart"/>
      <w:r>
        <w:rPr>
          <w:rFonts w:ascii="Times New Roman" w:hAnsi="Times New Roman"/>
          <w:color w:val="000000"/>
          <w:sz w:val="28"/>
        </w:rPr>
        <w:t>границе</w:t>
      </w:r>
      <w:proofErr w:type="spellEnd"/>
      <w:r>
        <w:rPr>
          <w:rFonts w:ascii="Times New Roman" w:hAnsi="Times New Roman"/>
          <w:color w:val="000000"/>
          <w:sz w:val="28"/>
        </w:rPr>
        <w:t xml:space="preserve"> «</w:t>
      </w:r>
      <w:proofErr w:type="spellStart"/>
      <w:r>
        <w:rPr>
          <w:rFonts w:ascii="Times New Roman" w:hAnsi="Times New Roman"/>
          <w:color w:val="000000"/>
          <w:sz w:val="28"/>
        </w:rPr>
        <w:t>воздух</w:t>
      </w:r>
      <w:proofErr w:type="spellEnd"/>
      <w:r>
        <w:rPr>
          <w:rFonts w:ascii="Times New Roman" w:hAnsi="Times New Roman"/>
          <w:color w:val="000000"/>
          <w:sz w:val="28"/>
        </w:rPr>
        <w:t>–</w:t>
      </w:r>
      <w:proofErr w:type="spellStart"/>
      <w:r>
        <w:rPr>
          <w:rFonts w:ascii="Times New Roman" w:hAnsi="Times New Roman"/>
          <w:color w:val="000000"/>
          <w:sz w:val="28"/>
        </w:rPr>
        <w:t>стекло</w:t>
      </w:r>
      <w:proofErr w:type="spellEnd"/>
      <w:r>
        <w:rPr>
          <w:rFonts w:ascii="Times New Roman" w:hAnsi="Times New Roman"/>
          <w:color w:val="000000"/>
          <w:sz w:val="28"/>
        </w:rPr>
        <w:t>».</w:t>
      </w:r>
    </w:p>
    <w:p w:rsidR="003C645B" w:rsidRDefault="000D75CB">
      <w:pPr>
        <w:numPr>
          <w:ilvl w:val="0"/>
          <w:numId w:val="25"/>
        </w:numPr>
        <w:spacing w:after="0" w:line="264" w:lineRule="auto"/>
        <w:jc w:val="both"/>
      </w:pPr>
      <w:proofErr w:type="spellStart"/>
      <w:r>
        <w:rPr>
          <w:rFonts w:ascii="Times New Roman" w:hAnsi="Times New Roman"/>
          <w:color w:val="000000"/>
          <w:sz w:val="28"/>
        </w:rPr>
        <w:lastRenderedPageBreak/>
        <w:t>Получение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изображений</w:t>
      </w:r>
      <w:proofErr w:type="spellEnd"/>
      <w:r>
        <w:rPr>
          <w:rFonts w:ascii="Times New Roman" w:hAnsi="Times New Roman"/>
          <w:color w:val="000000"/>
          <w:sz w:val="28"/>
        </w:rPr>
        <w:t xml:space="preserve"> с </w:t>
      </w:r>
      <w:proofErr w:type="spellStart"/>
      <w:r>
        <w:rPr>
          <w:rFonts w:ascii="Times New Roman" w:hAnsi="Times New Roman"/>
          <w:color w:val="000000"/>
          <w:sz w:val="28"/>
        </w:rPr>
        <w:t>помощью</w:t>
      </w:r>
      <w:proofErr w:type="spellEnd"/>
      <w:r>
        <w:rPr>
          <w:rFonts w:ascii="Times New Roman" w:hAnsi="Times New Roman"/>
          <w:color w:val="000000"/>
          <w:sz w:val="28"/>
        </w:rPr>
        <w:t xml:space="preserve"> </w:t>
      </w:r>
      <w:proofErr w:type="spellStart"/>
      <w:r>
        <w:rPr>
          <w:rFonts w:ascii="Times New Roman" w:hAnsi="Times New Roman"/>
          <w:color w:val="000000"/>
          <w:sz w:val="28"/>
        </w:rPr>
        <w:t>собирающей</w:t>
      </w:r>
      <w:proofErr w:type="spellEnd"/>
      <w:r>
        <w:rPr>
          <w:rFonts w:ascii="Times New Roman" w:hAnsi="Times New Roman"/>
          <w:color w:val="000000"/>
          <w:sz w:val="28"/>
        </w:rPr>
        <w:t xml:space="preserve"> </w:t>
      </w:r>
      <w:proofErr w:type="spellStart"/>
      <w:r>
        <w:rPr>
          <w:rFonts w:ascii="Times New Roman" w:hAnsi="Times New Roman"/>
          <w:color w:val="000000"/>
          <w:sz w:val="28"/>
        </w:rPr>
        <w:t>линзы</w:t>
      </w:r>
      <w:proofErr w:type="spellEnd"/>
      <w:r>
        <w:rPr>
          <w:rFonts w:ascii="Times New Roman" w:hAnsi="Times New Roman"/>
          <w:color w:val="000000"/>
          <w:sz w:val="28"/>
        </w:rPr>
        <w:t>.</w:t>
      </w:r>
    </w:p>
    <w:p w:rsidR="003C645B" w:rsidRDefault="000D75CB">
      <w:pPr>
        <w:numPr>
          <w:ilvl w:val="0"/>
          <w:numId w:val="25"/>
        </w:numPr>
        <w:spacing w:after="0" w:line="264" w:lineRule="auto"/>
        <w:jc w:val="both"/>
      </w:pPr>
      <w:proofErr w:type="spellStart"/>
      <w:r>
        <w:rPr>
          <w:rFonts w:ascii="Times New Roman" w:hAnsi="Times New Roman"/>
          <w:color w:val="000000"/>
          <w:sz w:val="28"/>
        </w:rPr>
        <w:t>Определение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фокусного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расстояния</w:t>
      </w:r>
      <w:proofErr w:type="spellEnd"/>
      <w:r>
        <w:rPr>
          <w:rFonts w:ascii="Times New Roman" w:hAnsi="Times New Roman"/>
          <w:color w:val="000000"/>
          <w:sz w:val="28"/>
        </w:rPr>
        <w:t xml:space="preserve"> и </w:t>
      </w:r>
      <w:proofErr w:type="spellStart"/>
      <w:r>
        <w:rPr>
          <w:rFonts w:ascii="Times New Roman" w:hAnsi="Times New Roman"/>
          <w:color w:val="000000"/>
          <w:sz w:val="28"/>
        </w:rPr>
        <w:t>оп</w:t>
      </w:r>
      <w:r>
        <w:rPr>
          <w:rFonts w:ascii="Times New Roman" w:hAnsi="Times New Roman"/>
          <w:color w:val="000000"/>
          <w:sz w:val="28"/>
        </w:rPr>
        <w:t>тической</w:t>
      </w:r>
      <w:proofErr w:type="spellEnd"/>
      <w:r>
        <w:rPr>
          <w:rFonts w:ascii="Times New Roman" w:hAnsi="Times New Roman"/>
          <w:color w:val="000000"/>
          <w:sz w:val="28"/>
        </w:rPr>
        <w:t xml:space="preserve"> </w:t>
      </w:r>
      <w:proofErr w:type="spellStart"/>
      <w:r>
        <w:rPr>
          <w:rFonts w:ascii="Times New Roman" w:hAnsi="Times New Roman"/>
          <w:color w:val="000000"/>
          <w:sz w:val="28"/>
        </w:rPr>
        <w:t>силы</w:t>
      </w:r>
      <w:proofErr w:type="spellEnd"/>
      <w:r>
        <w:rPr>
          <w:rFonts w:ascii="Times New Roman" w:hAnsi="Times New Roman"/>
          <w:color w:val="000000"/>
          <w:sz w:val="28"/>
        </w:rPr>
        <w:t xml:space="preserve"> </w:t>
      </w:r>
      <w:proofErr w:type="spellStart"/>
      <w:r>
        <w:rPr>
          <w:rFonts w:ascii="Times New Roman" w:hAnsi="Times New Roman"/>
          <w:color w:val="000000"/>
          <w:sz w:val="28"/>
        </w:rPr>
        <w:t>собирающей</w:t>
      </w:r>
      <w:proofErr w:type="spellEnd"/>
      <w:r>
        <w:rPr>
          <w:rFonts w:ascii="Times New Roman" w:hAnsi="Times New Roman"/>
          <w:color w:val="000000"/>
          <w:sz w:val="28"/>
        </w:rPr>
        <w:t xml:space="preserve"> </w:t>
      </w:r>
      <w:proofErr w:type="spellStart"/>
      <w:r>
        <w:rPr>
          <w:rFonts w:ascii="Times New Roman" w:hAnsi="Times New Roman"/>
          <w:color w:val="000000"/>
          <w:sz w:val="28"/>
        </w:rPr>
        <w:t>линзы</w:t>
      </w:r>
      <w:proofErr w:type="spellEnd"/>
      <w:r>
        <w:rPr>
          <w:rFonts w:ascii="Times New Roman" w:hAnsi="Times New Roman"/>
          <w:color w:val="000000"/>
          <w:sz w:val="28"/>
        </w:rPr>
        <w:t>.</w:t>
      </w:r>
    </w:p>
    <w:p w:rsidR="003C645B" w:rsidRDefault="000D75CB">
      <w:pPr>
        <w:numPr>
          <w:ilvl w:val="0"/>
          <w:numId w:val="25"/>
        </w:numPr>
        <w:spacing w:after="0" w:line="264" w:lineRule="auto"/>
        <w:jc w:val="both"/>
      </w:pPr>
      <w:proofErr w:type="spellStart"/>
      <w:r>
        <w:rPr>
          <w:rFonts w:ascii="Times New Roman" w:hAnsi="Times New Roman"/>
          <w:color w:val="000000"/>
          <w:sz w:val="28"/>
        </w:rPr>
        <w:t>Опыты</w:t>
      </w:r>
      <w:proofErr w:type="spellEnd"/>
      <w:r>
        <w:rPr>
          <w:rFonts w:ascii="Times New Roman" w:hAnsi="Times New Roman"/>
          <w:color w:val="000000"/>
          <w:sz w:val="28"/>
        </w:rPr>
        <w:t xml:space="preserve"> по </w:t>
      </w:r>
      <w:proofErr w:type="spellStart"/>
      <w:r>
        <w:rPr>
          <w:rFonts w:ascii="Times New Roman" w:hAnsi="Times New Roman"/>
          <w:color w:val="000000"/>
          <w:sz w:val="28"/>
        </w:rPr>
        <w:t>разложению</w:t>
      </w:r>
      <w:proofErr w:type="spellEnd"/>
      <w:r>
        <w:rPr>
          <w:rFonts w:ascii="Times New Roman" w:hAnsi="Times New Roman"/>
          <w:color w:val="000000"/>
          <w:sz w:val="28"/>
        </w:rPr>
        <w:t xml:space="preserve"> </w:t>
      </w:r>
      <w:proofErr w:type="spellStart"/>
      <w:r>
        <w:rPr>
          <w:rFonts w:ascii="Times New Roman" w:hAnsi="Times New Roman"/>
          <w:color w:val="000000"/>
          <w:sz w:val="28"/>
        </w:rPr>
        <w:t>белого</w:t>
      </w:r>
      <w:proofErr w:type="spellEnd"/>
      <w:r>
        <w:rPr>
          <w:rFonts w:ascii="Times New Roman" w:hAnsi="Times New Roman"/>
          <w:color w:val="000000"/>
          <w:sz w:val="28"/>
        </w:rPr>
        <w:t xml:space="preserve"> </w:t>
      </w:r>
      <w:proofErr w:type="spellStart"/>
      <w:r>
        <w:rPr>
          <w:rFonts w:ascii="Times New Roman" w:hAnsi="Times New Roman"/>
          <w:color w:val="000000"/>
          <w:sz w:val="28"/>
        </w:rPr>
        <w:t>света</w:t>
      </w:r>
      <w:proofErr w:type="spellEnd"/>
      <w:r>
        <w:rPr>
          <w:rFonts w:ascii="Times New Roman" w:hAnsi="Times New Roman"/>
          <w:color w:val="000000"/>
          <w:sz w:val="28"/>
        </w:rPr>
        <w:t xml:space="preserve"> в </w:t>
      </w:r>
      <w:proofErr w:type="spellStart"/>
      <w:r>
        <w:rPr>
          <w:rFonts w:ascii="Times New Roman" w:hAnsi="Times New Roman"/>
          <w:color w:val="000000"/>
          <w:sz w:val="28"/>
        </w:rPr>
        <w:t>спектр</w:t>
      </w:r>
      <w:proofErr w:type="spellEnd"/>
      <w:r>
        <w:rPr>
          <w:rFonts w:ascii="Times New Roman" w:hAnsi="Times New Roman"/>
          <w:color w:val="000000"/>
          <w:sz w:val="28"/>
        </w:rPr>
        <w:t>.</w:t>
      </w:r>
    </w:p>
    <w:p w:rsidR="003C645B" w:rsidRDefault="000D75CB">
      <w:pPr>
        <w:numPr>
          <w:ilvl w:val="0"/>
          <w:numId w:val="25"/>
        </w:numPr>
        <w:spacing w:after="0" w:line="264" w:lineRule="auto"/>
        <w:jc w:val="both"/>
      </w:pPr>
      <w:proofErr w:type="spellStart"/>
      <w:r>
        <w:rPr>
          <w:rFonts w:ascii="Times New Roman" w:hAnsi="Times New Roman"/>
          <w:color w:val="000000"/>
          <w:sz w:val="28"/>
        </w:rPr>
        <w:t>Опыты</w:t>
      </w:r>
      <w:proofErr w:type="spellEnd"/>
      <w:r>
        <w:rPr>
          <w:rFonts w:ascii="Times New Roman" w:hAnsi="Times New Roman"/>
          <w:color w:val="000000"/>
          <w:sz w:val="28"/>
        </w:rPr>
        <w:t xml:space="preserve"> по </w:t>
      </w:r>
      <w:proofErr w:type="spellStart"/>
      <w:r>
        <w:rPr>
          <w:rFonts w:ascii="Times New Roman" w:hAnsi="Times New Roman"/>
          <w:color w:val="000000"/>
          <w:sz w:val="28"/>
        </w:rPr>
        <w:t>восприятию</w:t>
      </w:r>
      <w:proofErr w:type="spellEnd"/>
      <w:r>
        <w:rPr>
          <w:rFonts w:ascii="Times New Roman" w:hAnsi="Times New Roman"/>
          <w:color w:val="000000"/>
          <w:sz w:val="28"/>
        </w:rPr>
        <w:t xml:space="preserve"> </w:t>
      </w:r>
      <w:proofErr w:type="spellStart"/>
      <w:r>
        <w:rPr>
          <w:rFonts w:ascii="Times New Roman" w:hAnsi="Times New Roman"/>
          <w:color w:val="000000"/>
          <w:sz w:val="28"/>
        </w:rPr>
        <w:t>цвета</w:t>
      </w:r>
      <w:proofErr w:type="spellEnd"/>
      <w:r>
        <w:rPr>
          <w:rFonts w:ascii="Times New Roman" w:hAnsi="Times New Roman"/>
          <w:color w:val="000000"/>
          <w:sz w:val="28"/>
        </w:rPr>
        <w:t xml:space="preserve"> </w:t>
      </w:r>
      <w:proofErr w:type="spellStart"/>
      <w:r>
        <w:rPr>
          <w:rFonts w:ascii="Times New Roman" w:hAnsi="Times New Roman"/>
          <w:color w:val="000000"/>
          <w:sz w:val="28"/>
        </w:rPr>
        <w:t>предметов</w:t>
      </w:r>
      <w:proofErr w:type="spellEnd"/>
      <w:r>
        <w:rPr>
          <w:rFonts w:ascii="Times New Roman" w:hAnsi="Times New Roman"/>
          <w:color w:val="000000"/>
          <w:sz w:val="28"/>
        </w:rPr>
        <w:t xml:space="preserve"> </w:t>
      </w:r>
      <w:proofErr w:type="spellStart"/>
      <w:r>
        <w:rPr>
          <w:rFonts w:ascii="Times New Roman" w:hAnsi="Times New Roman"/>
          <w:color w:val="000000"/>
          <w:sz w:val="28"/>
        </w:rPr>
        <w:t>при</w:t>
      </w:r>
      <w:proofErr w:type="spellEnd"/>
      <w:r>
        <w:rPr>
          <w:rFonts w:ascii="Times New Roman" w:hAnsi="Times New Roman"/>
          <w:color w:val="000000"/>
          <w:sz w:val="28"/>
        </w:rPr>
        <w:t xml:space="preserve"> </w:t>
      </w:r>
      <w:proofErr w:type="spellStart"/>
      <w:r>
        <w:rPr>
          <w:rFonts w:ascii="Times New Roman" w:hAnsi="Times New Roman"/>
          <w:color w:val="000000"/>
          <w:sz w:val="28"/>
        </w:rPr>
        <w:t>их</w:t>
      </w:r>
      <w:proofErr w:type="spellEnd"/>
      <w:r>
        <w:rPr>
          <w:rFonts w:ascii="Times New Roman" w:hAnsi="Times New Roman"/>
          <w:color w:val="000000"/>
          <w:sz w:val="28"/>
        </w:rPr>
        <w:t xml:space="preserve"> </w:t>
      </w:r>
      <w:proofErr w:type="spellStart"/>
      <w:r>
        <w:rPr>
          <w:rFonts w:ascii="Times New Roman" w:hAnsi="Times New Roman"/>
          <w:color w:val="000000"/>
          <w:sz w:val="28"/>
        </w:rPr>
        <w:t>наблюдении</w:t>
      </w:r>
      <w:proofErr w:type="spellEnd"/>
      <w:r>
        <w:rPr>
          <w:rFonts w:ascii="Times New Roman" w:hAnsi="Times New Roman"/>
          <w:color w:val="000000"/>
          <w:sz w:val="28"/>
        </w:rPr>
        <w:t xml:space="preserve"> </w:t>
      </w:r>
      <w:proofErr w:type="spellStart"/>
      <w:r>
        <w:rPr>
          <w:rFonts w:ascii="Times New Roman" w:hAnsi="Times New Roman"/>
          <w:color w:val="000000"/>
          <w:sz w:val="28"/>
        </w:rPr>
        <w:t>через</w:t>
      </w:r>
      <w:proofErr w:type="spellEnd"/>
      <w:r>
        <w:rPr>
          <w:rFonts w:ascii="Times New Roman" w:hAnsi="Times New Roman"/>
          <w:color w:val="000000"/>
          <w:sz w:val="28"/>
        </w:rPr>
        <w:t xml:space="preserve"> </w:t>
      </w:r>
      <w:proofErr w:type="spellStart"/>
      <w:r>
        <w:rPr>
          <w:rFonts w:ascii="Times New Roman" w:hAnsi="Times New Roman"/>
          <w:color w:val="000000"/>
          <w:sz w:val="28"/>
        </w:rPr>
        <w:t>цветовые</w:t>
      </w:r>
      <w:proofErr w:type="spellEnd"/>
      <w:r>
        <w:rPr>
          <w:rFonts w:ascii="Times New Roman" w:hAnsi="Times New Roman"/>
          <w:color w:val="000000"/>
          <w:sz w:val="28"/>
        </w:rPr>
        <w:t xml:space="preserve"> </w:t>
      </w:r>
      <w:proofErr w:type="spellStart"/>
      <w:r>
        <w:rPr>
          <w:rFonts w:ascii="Times New Roman" w:hAnsi="Times New Roman"/>
          <w:color w:val="000000"/>
          <w:sz w:val="28"/>
        </w:rPr>
        <w:t>фильтры</w:t>
      </w:r>
      <w:proofErr w:type="spellEnd"/>
      <w:r>
        <w:rPr>
          <w:rFonts w:ascii="Times New Roman" w:hAnsi="Times New Roman"/>
          <w:color w:val="000000"/>
          <w:sz w:val="28"/>
        </w:rPr>
        <w:t>.</w:t>
      </w:r>
    </w:p>
    <w:p w:rsidR="003C645B" w:rsidRDefault="000D75CB">
      <w:pPr>
        <w:spacing w:after="0" w:line="264" w:lineRule="auto"/>
        <w:ind w:left="120"/>
        <w:jc w:val="both"/>
      </w:pPr>
      <w:proofErr w:type="spellStart"/>
      <w:r>
        <w:rPr>
          <w:rFonts w:ascii="Times New Roman" w:hAnsi="Times New Roman"/>
          <w:b/>
          <w:color w:val="000000"/>
          <w:sz w:val="28"/>
        </w:rPr>
        <w:t>Квантовые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явления</w:t>
      </w:r>
      <w:proofErr w:type="spellEnd"/>
      <w:r>
        <w:rPr>
          <w:rFonts w:ascii="Times New Roman" w:hAnsi="Times New Roman"/>
          <w:b/>
          <w:color w:val="000000"/>
          <w:sz w:val="28"/>
        </w:rPr>
        <w:t>.</w:t>
      </w:r>
    </w:p>
    <w:p w:rsidR="003C645B" w:rsidRDefault="000D75CB">
      <w:pPr>
        <w:spacing w:after="0" w:line="264" w:lineRule="auto"/>
        <w:ind w:firstLine="600"/>
        <w:jc w:val="both"/>
      </w:pPr>
      <w:proofErr w:type="spellStart"/>
      <w:r>
        <w:rPr>
          <w:rFonts w:ascii="Times New Roman" w:hAnsi="Times New Roman"/>
          <w:color w:val="000000"/>
          <w:sz w:val="28"/>
        </w:rPr>
        <w:t>Опыты</w:t>
      </w:r>
      <w:proofErr w:type="spellEnd"/>
      <w:r>
        <w:rPr>
          <w:rFonts w:ascii="Times New Roman" w:hAnsi="Times New Roman"/>
          <w:color w:val="000000"/>
          <w:sz w:val="28"/>
        </w:rPr>
        <w:t xml:space="preserve"> </w:t>
      </w:r>
      <w:proofErr w:type="spellStart"/>
      <w:r>
        <w:rPr>
          <w:rFonts w:ascii="Times New Roman" w:hAnsi="Times New Roman"/>
          <w:color w:val="000000"/>
          <w:sz w:val="28"/>
        </w:rPr>
        <w:t>Резерфорда</w:t>
      </w:r>
      <w:proofErr w:type="spellEnd"/>
      <w:r>
        <w:rPr>
          <w:rFonts w:ascii="Times New Roman" w:hAnsi="Times New Roman"/>
          <w:color w:val="000000"/>
          <w:sz w:val="28"/>
        </w:rPr>
        <w:t xml:space="preserve"> и </w:t>
      </w:r>
      <w:proofErr w:type="spellStart"/>
      <w:r>
        <w:rPr>
          <w:rFonts w:ascii="Times New Roman" w:hAnsi="Times New Roman"/>
          <w:color w:val="000000"/>
          <w:sz w:val="28"/>
        </w:rPr>
        <w:t>планетарная</w:t>
      </w:r>
      <w:proofErr w:type="spellEnd"/>
      <w:r>
        <w:rPr>
          <w:rFonts w:ascii="Times New Roman" w:hAnsi="Times New Roman"/>
          <w:color w:val="000000"/>
          <w:sz w:val="28"/>
        </w:rPr>
        <w:t xml:space="preserve"> </w:t>
      </w:r>
      <w:proofErr w:type="spellStart"/>
      <w:r>
        <w:rPr>
          <w:rFonts w:ascii="Times New Roman" w:hAnsi="Times New Roman"/>
          <w:color w:val="000000"/>
          <w:sz w:val="28"/>
        </w:rPr>
        <w:t>модель</w:t>
      </w:r>
      <w:proofErr w:type="spellEnd"/>
      <w:r>
        <w:rPr>
          <w:rFonts w:ascii="Times New Roman" w:hAnsi="Times New Roman"/>
          <w:color w:val="000000"/>
          <w:sz w:val="28"/>
        </w:rPr>
        <w:t xml:space="preserve"> </w:t>
      </w:r>
      <w:proofErr w:type="spellStart"/>
      <w:r>
        <w:rPr>
          <w:rFonts w:ascii="Times New Roman" w:hAnsi="Times New Roman"/>
          <w:color w:val="000000"/>
          <w:sz w:val="28"/>
        </w:rPr>
        <w:t>атома</w:t>
      </w:r>
      <w:proofErr w:type="spellEnd"/>
      <w:r>
        <w:rPr>
          <w:rFonts w:ascii="Times New Roman" w:hAnsi="Times New Roman"/>
          <w:color w:val="000000"/>
          <w:sz w:val="28"/>
        </w:rPr>
        <w:t xml:space="preserve">. </w:t>
      </w:r>
      <w:proofErr w:type="spellStart"/>
      <w:r>
        <w:rPr>
          <w:rFonts w:ascii="Times New Roman" w:hAnsi="Times New Roman"/>
          <w:color w:val="000000"/>
          <w:sz w:val="28"/>
        </w:rPr>
        <w:t>Модель</w:t>
      </w:r>
      <w:proofErr w:type="spellEnd"/>
      <w:r>
        <w:rPr>
          <w:rFonts w:ascii="Times New Roman" w:hAnsi="Times New Roman"/>
          <w:color w:val="000000"/>
          <w:sz w:val="28"/>
        </w:rPr>
        <w:t xml:space="preserve"> </w:t>
      </w:r>
      <w:proofErr w:type="spellStart"/>
      <w:r>
        <w:rPr>
          <w:rFonts w:ascii="Times New Roman" w:hAnsi="Times New Roman"/>
          <w:color w:val="000000"/>
          <w:sz w:val="28"/>
        </w:rPr>
        <w:t>атома</w:t>
      </w:r>
      <w:proofErr w:type="spellEnd"/>
      <w:r>
        <w:rPr>
          <w:rFonts w:ascii="Times New Roman" w:hAnsi="Times New Roman"/>
          <w:color w:val="000000"/>
          <w:sz w:val="28"/>
        </w:rPr>
        <w:t xml:space="preserve"> </w:t>
      </w:r>
      <w:proofErr w:type="spellStart"/>
      <w:r>
        <w:rPr>
          <w:rFonts w:ascii="Times New Roman" w:hAnsi="Times New Roman"/>
          <w:color w:val="000000"/>
          <w:sz w:val="28"/>
        </w:rPr>
        <w:t>Бора</w:t>
      </w:r>
      <w:proofErr w:type="spellEnd"/>
      <w:r>
        <w:rPr>
          <w:rFonts w:ascii="Times New Roman" w:hAnsi="Times New Roman"/>
          <w:color w:val="000000"/>
          <w:sz w:val="28"/>
        </w:rPr>
        <w:t xml:space="preserve">. </w:t>
      </w:r>
      <w:proofErr w:type="spellStart"/>
      <w:r>
        <w:rPr>
          <w:rFonts w:ascii="Times New Roman" w:hAnsi="Times New Roman"/>
          <w:color w:val="000000"/>
          <w:sz w:val="28"/>
        </w:rPr>
        <w:t>Испускание</w:t>
      </w:r>
      <w:proofErr w:type="spellEnd"/>
      <w:r>
        <w:rPr>
          <w:rFonts w:ascii="Times New Roman" w:hAnsi="Times New Roman"/>
          <w:color w:val="000000"/>
          <w:sz w:val="28"/>
        </w:rPr>
        <w:t xml:space="preserve"> и </w:t>
      </w:r>
      <w:proofErr w:type="spellStart"/>
      <w:r>
        <w:rPr>
          <w:rFonts w:ascii="Times New Roman" w:hAnsi="Times New Roman"/>
          <w:color w:val="000000"/>
          <w:sz w:val="28"/>
        </w:rPr>
        <w:t>поглоще</w:t>
      </w:r>
      <w:r>
        <w:rPr>
          <w:rFonts w:ascii="Times New Roman" w:hAnsi="Times New Roman"/>
          <w:color w:val="000000"/>
          <w:sz w:val="28"/>
        </w:rPr>
        <w:t>ние</w:t>
      </w:r>
      <w:proofErr w:type="spellEnd"/>
      <w:r>
        <w:rPr>
          <w:rFonts w:ascii="Times New Roman" w:hAnsi="Times New Roman"/>
          <w:color w:val="000000"/>
          <w:sz w:val="28"/>
        </w:rPr>
        <w:t xml:space="preserve"> </w:t>
      </w:r>
      <w:proofErr w:type="spellStart"/>
      <w:r>
        <w:rPr>
          <w:rFonts w:ascii="Times New Roman" w:hAnsi="Times New Roman"/>
          <w:color w:val="000000"/>
          <w:sz w:val="28"/>
        </w:rPr>
        <w:t>света</w:t>
      </w:r>
      <w:proofErr w:type="spellEnd"/>
      <w:r>
        <w:rPr>
          <w:rFonts w:ascii="Times New Roman" w:hAnsi="Times New Roman"/>
          <w:color w:val="000000"/>
          <w:sz w:val="28"/>
        </w:rPr>
        <w:t xml:space="preserve"> </w:t>
      </w:r>
      <w:proofErr w:type="spellStart"/>
      <w:r>
        <w:rPr>
          <w:rFonts w:ascii="Times New Roman" w:hAnsi="Times New Roman"/>
          <w:color w:val="000000"/>
          <w:sz w:val="28"/>
        </w:rPr>
        <w:t>атомом</w:t>
      </w:r>
      <w:proofErr w:type="spellEnd"/>
      <w:r>
        <w:rPr>
          <w:rFonts w:ascii="Times New Roman" w:hAnsi="Times New Roman"/>
          <w:color w:val="000000"/>
          <w:sz w:val="28"/>
        </w:rPr>
        <w:t xml:space="preserve">. </w:t>
      </w:r>
      <w:proofErr w:type="spellStart"/>
      <w:r>
        <w:rPr>
          <w:rFonts w:ascii="Times New Roman" w:hAnsi="Times New Roman"/>
          <w:color w:val="000000"/>
          <w:sz w:val="28"/>
        </w:rPr>
        <w:t>Кванты</w:t>
      </w:r>
      <w:proofErr w:type="spellEnd"/>
      <w:r>
        <w:rPr>
          <w:rFonts w:ascii="Times New Roman" w:hAnsi="Times New Roman"/>
          <w:color w:val="000000"/>
          <w:sz w:val="28"/>
        </w:rPr>
        <w:t xml:space="preserve">. </w:t>
      </w:r>
      <w:proofErr w:type="spellStart"/>
      <w:r>
        <w:rPr>
          <w:rFonts w:ascii="Times New Roman" w:hAnsi="Times New Roman"/>
          <w:color w:val="000000"/>
          <w:sz w:val="28"/>
        </w:rPr>
        <w:t>Линейчатые</w:t>
      </w:r>
      <w:proofErr w:type="spellEnd"/>
      <w:r>
        <w:rPr>
          <w:rFonts w:ascii="Times New Roman" w:hAnsi="Times New Roman"/>
          <w:color w:val="000000"/>
          <w:sz w:val="28"/>
        </w:rPr>
        <w:t xml:space="preserve"> </w:t>
      </w:r>
      <w:proofErr w:type="spellStart"/>
      <w:r>
        <w:rPr>
          <w:rFonts w:ascii="Times New Roman" w:hAnsi="Times New Roman"/>
          <w:color w:val="000000"/>
          <w:sz w:val="28"/>
        </w:rPr>
        <w:t>спектры</w:t>
      </w:r>
      <w:proofErr w:type="spellEnd"/>
      <w:r>
        <w:rPr>
          <w:rFonts w:ascii="Times New Roman" w:hAnsi="Times New Roman"/>
          <w:color w:val="000000"/>
          <w:sz w:val="28"/>
        </w:rPr>
        <w:t>.</w:t>
      </w:r>
    </w:p>
    <w:p w:rsidR="003C645B" w:rsidRDefault="000D75CB">
      <w:pPr>
        <w:spacing w:after="0" w:line="264" w:lineRule="auto"/>
        <w:ind w:firstLine="600"/>
        <w:jc w:val="both"/>
      </w:pPr>
      <w:proofErr w:type="spellStart"/>
      <w:r>
        <w:rPr>
          <w:rFonts w:ascii="Times New Roman" w:hAnsi="Times New Roman"/>
          <w:color w:val="000000"/>
          <w:sz w:val="28"/>
        </w:rPr>
        <w:t>Радиоактивность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Альфа</w:t>
      </w:r>
      <w:proofErr w:type="spellEnd"/>
      <w:r>
        <w:rPr>
          <w:rFonts w:ascii="Times New Roman" w:hAnsi="Times New Roman"/>
          <w:color w:val="000000"/>
          <w:sz w:val="28"/>
        </w:rPr>
        <w:t xml:space="preserve">, </w:t>
      </w:r>
      <w:proofErr w:type="spellStart"/>
      <w:r>
        <w:rPr>
          <w:rFonts w:ascii="Times New Roman" w:hAnsi="Times New Roman"/>
          <w:color w:val="000000"/>
          <w:sz w:val="28"/>
        </w:rPr>
        <w:t>бет</w:t>
      </w:r>
      <w:proofErr w:type="gramStart"/>
      <w:r>
        <w:rPr>
          <w:rFonts w:ascii="Times New Roman" w:hAnsi="Times New Roman"/>
          <w:color w:val="000000"/>
          <w:sz w:val="28"/>
        </w:rPr>
        <w:t>а</w:t>
      </w:r>
      <w:proofErr w:type="spellEnd"/>
      <w:r>
        <w:rPr>
          <w:rFonts w:ascii="Times New Roman" w:hAnsi="Times New Roman"/>
          <w:color w:val="000000"/>
          <w:sz w:val="28"/>
        </w:rPr>
        <w:t>-</w:t>
      </w:r>
      <w:proofErr w:type="gramEnd"/>
      <w:r>
        <w:rPr>
          <w:rFonts w:ascii="Times New Roman" w:hAnsi="Times New Roman"/>
          <w:color w:val="000000"/>
          <w:sz w:val="28"/>
        </w:rPr>
        <w:t xml:space="preserve"> и </w:t>
      </w:r>
      <w:proofErr w:type="spellStart"/>
      <w:r>
        <w:rPr>
          <w:rFonts w:ascii="Times New Roman" w:hAnsi="Times New Roman"/>
          <w:color w:val="000000"/>
          <w:sz w:val="28"/>
        </w:rPr>
        <w:t>гамма-излучения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Строение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атомного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ядра</w:t>
      </w:r>
      <w:proofErr w:type="spellEnd"/>
      <w:r>
        <w:rPr>
          <w:rFonts w:ascii="Times New Roman" w:hAnsi="Times New Roman"/>
          <w:color w:val="000000"/>
          <w:sz w:val="28"/>
        </w:rPr>
        <w:t xml:space="preserve">. </w:t>
      </w:r>
      <w:proofErr w:type="spellStart"/>
      <w:r>
        <w:rPr>
          <w:rFonts w:ascii="Times New Roman" w:hAnsi="Times New Roman"/>
          <w:color w:val="000000"/>
          <w:sz w:val="28"/>
        </w:rPr>
        <w:t>Нуклонная</w:t>
      </w:r>
      <w:proofErr w:type="spellEnd"/>
      <w:r>
        <w:rPr>
          <w:rFonts w:ascii="Times New Roman" w:hAnsi="Times New Roman"/>
          <w:color w:val="000000"/>
          <w:sz w:val="28"/>
        </w:rPr>
        <w:t xml:space="preserve"> </w:t>
      </w:r>
      <w:proofErr w:type="spellStart"/>
      <w:r>
        <w:rPr>
          <w:rFonts w:ascii="Times New Roman" w:hAnsi="Times New Roman"/>
          <w:color w:val="000000"/>
          <w:sz w:val="28"/>
        </w:rPr>
        <w:t>модель</w:t>
      </w:r>
      <w:proofErr w:type="spellEnd"/>
      <w:r>
        <w:rPr>
          <w:rFonts w:ascii="Times New Roman" w:hAnsi="Times New Roman"/>
          <w:color w:val="000000"/>
          <w:sz w:val="28"/>
        </w:rPr>
        <w:t xml:space="preserve"> </w:t>
      </w:r>
      <w:proofErr w:type="spellStart"/>
      <w:r>
        <w:rPr>
          <w:rFonts w:ascii="Times New Roman" w:hAnsi="Times New Roman"/>
          <w:color w:val="000000"/>
          <w:sz w:val="28"/>
        </w:rPr>
        <w:t>атомного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ядра</w:t>
      </w:r>
      <w:proofErr w:type="spellEnd"/>
      <w:r>
        <w:rPr>
          <w:rFonts w:ascii="Times New Roman" w:hAnsi="Times New Roman"/>
          <w:color w:val="000000"/>
          <w:sz w:val="28"/>
        </w:rPr>
        <w:t xml:space="preserve">. </w:t>
      </w:r>
      <w:proofErr w:type="spellStart"/>
      <w:r>
        <w:rPr>
          <w:rFonts w:ascii="Times New Roman" w:hAnsi="Times New Roman"/>
          <w:color w:val="000000"/>
          <w:sz w:val="28"/>
        </w:rPr>
        <w:t>Изотопы</w:t>
      </w:r>
      <w:proofErr w:type="spellEnd"/>
      <w:r>
        <w:rPr>
          <w:rFonts w:ascii="Times New Roman" w:hAnsi="Times New Roman"/>
          <w:color w:val="000000"/>
          <w:sz w:val="28"/>
        </w:rPr>
        <w:t xml:space="preserve">. </w:t>
      </w:r>
      <w:proofErr w:type="spellStart"/>
      <w:r>
        <w:rPr>
          <w:rFonts w:ascii="Times New Roman" w:hAnsi="Times New Roman"/>
          <w:color w:val="000000"/>
          <w:sz w:val="28"/>
        </w:rPr>
        <w:t>Радиоактивные</w:t>
      </w:r>
      <w:proofErr w:type="spellEnd"/>
      <w:r>
        <w:rPr>
          <w:rFonts w:ascii="Times New Roman" w:hAnsi="Times New Roman"/>
          <w:color w:val="000000"/>
          <w:sz w:val="28"/>
        </w:rPr>
        <w:t xml:space="preserve"> </w:t>
      </w:r>
      <w:proofErr w:type="spellStart"/>
      <w:r>
        <w:rPr>
          <w:rFonts w:ascii="Times New Roman" w:hAnsi="Times New Roman"/>
          <w:color w:val="000000"/>
          <w:sz w:val="28"/>
        </w:rPr>
        <w:t>превращения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Период</w:t>
      </w:r>
      <w:proofErr w:type="spellEnd"/>
      <w:r>
        <w:rPr>
          <w:rFonts w:ascii="Times New Roman" w:hAnsi="Times New Roman"/>
          <w:color w:val="000000"/>
          <w:sz w:val="28"/>
        </w:rPr>
        <w:t xml:space="preserve"> </w:t>
      </w:r>
      <w:proofErr w:type="spellStart"/>
      <w:r>
        <w:rPr>
          <w:rFonts w:ascii="Times New Roman" w:hAnsi="Times New Roman"/>
          <w:color w:val="000000"/>
          <w:sz w:val="28"/>
        </w:rPr>
        <w:t>полураспада</w:t>
      </w:r>
      <w:proofErr w:type="spellEnd"/>
      <w:r>
        <w:rPr>
          <w:rFonts w:ascii="Times New Roman" w:hAnsi="Times New Roman"/>
          <w:color w:val="000000"/>
          <w:sz w:val="28"/>
        </w:rPr>
        <w:t xml:space="preserve"> </w:t>
      </w:r>
      <w:proofErr w:type="spellStart"/>
      <w:r>
        <w:rPr>
          <w:rFonts w:ascii="Times New Roman" w:hAnsi="Times New Roman"/>
          <w:color w:val="000000"/>
          <w:sz w:val="28"/>
        </w:rPr>
        <w:t>атомных</w:t>
      </w:r>
      <w:proofErr w:type="spellEnd"/>
      <w:r>
        <w:rPr>
          <w:rFonts w:ascii="Times New Roman" w:hAnsi="Times New Roman"/>
          <w:color w:val="000000"/>
          <w:sz w:val="28"/>
        </w:rPr>
        <w:t xml:space="preserve"> </w:t>
      </w:r>
      <w:proofErr w:type="spellStart"/>
      <w:r>
        <w:rPr>
          <w:rFonts w:ascii="Times New Roman" w:hAnsi="Times New Roman"/>
          <w:color w:val="000000"/>
          <w:sz w:val="28"/>
        </w:rPr>
        <w:t>ядер</w:t>
      </w:r>
      <w:proofErr w:type="spellEnd"/>
      <w:r>
        <w:rPr>
          <w:rFonts w:ascii="Times New Roman" w:hAnsi="Times New Roman"/>
          <w:color w:val="000000"/>
          <w:sz w:val="28"/>
        </w:rPr>
        <w:t>.</w:t>
      </w:r>
    </w:p>
    <w:p w:rsidR="003C645B" w:rsidRDefault="000D75CB">
      <w:pPr>
        <w:spacing w:after="0" w:line="264" w:lineRule="auto"/>
        <w:ind w:firstLine="600"/>
        <w:jc w:val="both"/>
      </w:pPr>
      <w:proofErr w:type="spellStart"/>
      <w:r>
        <w:rPr>
          <w:rFonts w:ascii="Times New Roman" w:hAnsi="Times New Roman"/>
          <w:color w:val="000000"/>
          <w:sz w:val="28"/>
        </w:rPr>
        <w:t>Ядерные</w:t>
      </w:r>
      <w:proofErr w:type="spellEnd"/>
      <w:r>
        <w:rPr>
          <w:rFonts w:ascii="Times New Roman" w:hAnsi="Times New Roman"/>
          <w:color w:val="000000"/>
          <w:sz w:val="28"/>
        </w:rPr>
        <w:t xml:space="preserve"> </w:t>
      </w:r>
      <w:proofErr w:type="spellStart"/>
      <w:r>
        <w:rPr>
          <w:rFonts w:ascii="Times New Roman" w:hAnsi="Times New Roman"/>
          <w:color w:val="000000"/>
          <w:sz w:val="28"/>
        </w:rPr>
        <w:t>реакции</w:t>
      </w:r>
      <w:proofErr w:type="spellEnd"/>
      <w:r>
        <w:rPr>
          <w:rFonts w:ascii="Times New Roman" w:hAnsi="Times New Roman"/>
          <w:color w:val="000000"/>
          <w:sz w:val="28"/>
        </w:rPr>
        <w:t xml:space="preserve">. </w:t>
      </w:r>
      <w:proofErr w:type="spellStart"/>
      <w:r>
        <w:rPr>
          <w:rFonts w:ascii="Times New Roman" w:hAnsi="Times New Roman"/>
          <w:color w:val="000000"/>
          <w:sz w:val="28"/>
        </w:rPr>
        <w:t>Законы</w:t>
      </w:r>
      <w:proofErr w:type="spellEnd"/>
      <w:r>
        <w:rPr>
          <w:rFonts w:ascii="Times New Roman" w:hAnsi="Times New Roman"/>
          <w:color w:val="000000"/>
          <w:sz w:val="28"/>
        </w:rPr>
        <w:t xml:space="preserve"> </w:t>
      </w:r>
      <w:proofErr w:type="spellStart"/>
      <w:r>
        <w:rPr>
          <w:rFonts w:ascii="Times New Roman" w:hAnsi="Times New Roman"/>
          <w:color w:val="000000"/>
          <w:sz w:val="28"/>
        </w:rPr>
        <w:t>сохранения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з</w:t>
      </w:r>
      <w:r>
        <w:rPr>
          <w:rFonts w:ascii="Times New Roman" w:hAnsi="Times New Roman"/>
          <w:color w:val="000000"/>
          <w:sz w:val="28"/>
        </w:rPr>
        <w:t>арядового</w:t>
      </w:r>
      <w:proofErr w:type="spellEnd"/>
      <w:r>
        <w:rPr>
          <w:rFonts w:ascii="Times New Roman" w:hAnsi="Times New Roman"/>
          <w:color w:val="000000"/>
          <w:sz w:val="28"/>
        </w:rPr>
        <w:t xml:space="preserve"> и </w:t>
      </w:r>
      <w:proofErr w:type="spellStart"/>
      <w:r>
        <w:rPr>
          <w:rFonts w:ascii="Times New Roman" w:hAnsi="Times New Roman"/>
          <w:color w:val="000000"/>
          <w:sz w:val="28"/>
        </w:rPr>
        <w:t>массового</w:t>
      </w:r>
      <w:proofErr w:type="spellEnd"/>
      <w:r>
        <w:rPr>
          <w:rFonts w:ascii="Times New Roman" w:hAnsi="Times New Roman"/>
          <w:color w:val="000000"/>
          <w:sz w:val="28"/>
        </w:rPr>
        <w:t xml:space="preserve"> </w:t>
      </w:r>
      <w:proofErr w:type="spellStart"/>
      <w:r>
        <w:rPr>
          <w:rFonts w:ascii="Times New Roman" w:hAnsi="Times New Roman"/>
          <w:color w:val="000000"/>
          <w:sz w:val="28"/>
        </w:rPr>
        <w:t>чисел</w:t>
      </w:r>
      <w:proofErr w:type="spellEnd"/>
      <w:r>
        <w:rPr>
          <w:rFonts w:ascii="Times New Roman" w:hAnsi="Times New Roman"/>
          <w:color w:val="000000"/>
          <w:sz w:val="28"/>
        </w:rPr>
        <w:t xml:space="preserve">. </w:t>
      </w:r>
      <w:proofErr w:type="spellStart"/>
      <w:r>
        <w:rPr>
          <w:rFonts w:ascii="Times New Roman" w:hAnsi="Times New Roman"/>
          <w:color w:val="000000"/>
          <w:sz w:val="28"/>
        </w:rPr>
        <w:t>Энергия</w:t>
      </w:r>
      <w:proofErr w:type="spellEnd"/>
      <w:r>
        <w:rPr>
          <w:rFonts w:ascii="Times New Roman" w:hAnsi="Times New Roman"/>
          <w:color w:val="000000"/>
          <w:sz w:val="28"/>
        </w:rPr>
        <w:t xml:space="preserve"> </w:t>
      </w:r>
      <w:proofErr w:type="spellStart"/>
      <w:r>
        <w:rPr>
          <w:rFonts w:ascii="Times New Roman" w:hAnsi="Times New Roman"/>
          <w:color w:val="000000"/>
          <w:sz w:val="28"/>
        </w:rPr>
        <w:t>связи</w:t>
      </w:r>
      <w:proofErr w:type="spellEnd"/>
      <w:r>
        <w:rPr>
          <w:rFonts w:ascii="Times New Roman" w:hAnsi="Times New Roman"/>
          <w:color w:val="000000"/>
          <w:sz w:val="28"/>
        </w:rPr>
        <w:t xml:space="preserve"> </w:t>
      </w:r>
      <w:proofErr w:type="spellStart"/>
      <w:r>
        <w:rPr>
          <w:rFonts w:ascii="Times New Roman" w:hAnsi="Times New Roman"/>
          <w:color w:val="000000"/>
          <w:sz w:val="28"/>
        </w:rPr>
        <w:t>атомных</w:t>
      </w:r>
      <w:proofErr w:type="spellEnd"/>
      <w:r>
        <w:rPr>
          <w:rFonts w:ascii="Times New Roman" w:hAnsi="Times New Roman"/>
          <w:color w:val="000000"/>
          <w:sz w:val="28"/>
        </w:rPr>
        <w:t xml:space="preserve"> </w:t>
      </w:r>
      <w:proofErr w:type="spellStart"/>
      <w:r>
        <w:rPr>
          <w:rFonts w:ascii="Times New Roman" w:hAnsi="Times New Roman"/>
          <w:color w:val="000000"/>
          <w:sz w:val="28"/>
        </w:rPr>
        <w:t>ядер</w:t>
      </w:r>
      <w:proofErr w:type="spellEnd"/>
      <w:r>
        <w:rPr>
          <w:rFonts w:ascii="Times New Roman" w:hAnsi="Times New Roman"/>
          <w:color w:val="000000"/>
          <w:sz w:val="28"/>
        </w:rPr>
        <w:t xml:space="preserve">. </w:t>
      </w:r>
      <w:proofErr w:type="spellStart"/>
      <w:r>
        <w:rPr>
          <w:rFonts w:ascii="Times New Roman" w:hAnsi="Times New Roman"/>
          <w:color w:val="000000"/>
          <w:sz w:val="28"/>
        </w:rPr>
        <w:t>Связь</w:t>
      </w:r>
      <w:proofErr w:type="spellEnd"/>
      <w:r>
        <w:rPr>
          <w:rFonts w:ascii="Times New Roman" w:hAnsi="Times New Roman"/>
          <w:color w:val="000000"/>
          <w:sz w:val="28"/>
        </w:rPr>
        <w:t xml:space="preserve"> </w:t>
      </w:r>
      <w:proofErr w:type="spellStart"/>
      <w:r>
        <w:rPr>
          <w:rFonts w:ascii="Times New Roman" w:hAnsi="Times New Roman"/>
          <w:color w:val="000000"/>
          <w:sz w:val="28"/>
        </w:rPr>
        <w:t>массы</w:t>
      </w:r>
      <w:proofErr w:type="spellEnd"/>
      <w:r>
        <w:rPr>
          <w:rFonts w:ascii="Times New Roman" w:hAnsi="Times New Roman"/>
          <w:color w:val="000000"/>
          <w:sz w:val="28"/>
        </w:rPr>
        <w:t xml:space="preserve"> и </w:t>
      </w:r>
      <w:proofErr w:type="spellStart"/>
      <w:r>
        <w:rPr>
          <w:rFonts w:ascii="Times New Roman" w:hAnsi="Times New Roman"/>
          <w:color w:val="000000"/>
          <w:sz w:val="28"/>
        </w:rPr>
        <w:t>энергии</w:t>
      </w:r>
      <w:proofErr w:type="spellEnd"/>
      <w:r>
        <w:rPr>
          <w:rFonts w:ascii="Times New Roman" w:hAnsi="Times New Roman"/>
          <w:color w:val="000000"/>
          <w:sz w:val="28"/>
        </w:rPr>
        <w:t xml:space="preserve">. </w:t>
      </w:r>
      <w:proofErr w:type="spellStart"/>
      <w:r>
        <w:rPr>
          <w:rFonts w:ascii="Times New Roman" w:hAnsi="Times New Roman"/>
          <w:color w:val="000000"/>
          <w:sz w:val="28"/>
        </w:rPr>
        <w:t>Реакции</w:t>
      </w:r>
      <w:proofErr w:type="spellEnd"/>
      <w:r>
        <w:rPr>
          <w:rFonts w:ascii="Times New Roman" w:hAnsi="Times New Roman"/>
          <w:color w:val="000000"/>
          <w:sz w:val="28"/>
        </w:rPr>
        <w:t xml:space="preserve"> </w:t>
      </w:r>
      <w:proofErr w:type="spellStart"/>
      <w:r>
        <w:rPr>
          <w:rFonts w:ascii="Times New Roman" w:hAnsi="Times New Roman"/>
          <w:color w:val="000000"/>
          <w:sz w:val="28"/>
        </w:rPr>
        <w:t>синтеза</w:t>
      </w:r>
      <w:proofErr w:type="spellEnd"/>
      <w:r>
        <w:rPr>
          <w:rFonts w:ascii="Times New Roman" w:hAnsi="Times New Roman"/>
          <w:color w:val="000000"/>
          <w:sz w:val="28"/>
        </w:rPr>
        <w:t xml:space="preserve"> и </w:t>
      </w:r>
      <w:proofErr w:type="spellStart"/>
      <w:r>
        <w:rPr>
          <w:rFonts w:ascii="Times New Roman" w:hAnsi="Times New Roman"/>
          <w:color w:val="000000"/>
          <w:sz w:val="28"/>
        </w:rPr>
        <w:t>деления</w:t>
      </w:r>
      <w:proofErr w:type="spellEnd"/>
      <w:r>
        <w:rPr>
          <w:rFonts w:ascii="Times New Roman" w:hAnsi="Times New Roman"/>
          <w:color w:val="000000"/>
          <w:sz w:val="28"/>
        </w:rPr>
        <w:t xml:space="preserve"> ядер. Источники энергии Солнца и звёзд.</w:t>
      </w:r>
    </w:p>
    <w:p w:rsidR="003C645B" w:rsidRDefault="000D75CB">
      <w:pPr>
        <w:spacing w:after="0" w:line="264" w:lineRule="auto"/>
        <w:ind w:firstLine="600"/>
        <w:jc w:val="both"/>
      </w:pPr>
      <w:r>
        <w:rPr>
          <w:rFonts w:ascii="Times New Roman" w:hAnsi="Times New Roman"/>
          <w:color w:val="000000"/>
          <w:sz w:val="28"/>
        </w:rPr>
        <w:t>Ядерная энергетика. Действия радиоактивных излучений на живые организмы.</w:t>
      </w:r>
    </w:p>
    <w:p w:rsidR="003C645B" w:rsidRDefault="000D75CB">
      <w:pPr>
        <w:spacing w:after="0" w:line="264" w:lineRule="auto"/>
        <w:ind w:firstLine="600"/>
        <w:jc w:val="both"/>
      </w:pPr>
      <w:r>
        <w:rPr>
          <w:rFonts w:ascii="Times New Roman" w:hAnsi="Times New Roman"/>
          <w:b/>
          <w:i/>
          <w:color w:val="000000"/>
          <w:sz w:val="28"/>
        </w:rPr>
        <w:t>Демонстрации.</w:t>
      </w:r>
    </w:p>
    <w:p w:rsidR="003C645B" w:rsidRDefault="000D75CB">
      <w:pPr>
        <w:numPr>
          <w:ilvl w:val="0"/>
          <w:numId w:val="26"/>
        </w:numPr>
        <w:spacing w:after="0" w:line="264" w:lineRule="auto"/>
        <w:jc w:val="both"/>
      </w:pPr>
      <w:r>
        <w:rPr>
          <w:rFonts w:ascii="Times New Roman" w:hAnsi="Times New Roman"/>
          <w:color w:val="000000"/>
          <w:sz w:val="28"/>
        </w:rPr>
        <w:t xml:space="preserve">Спектры излучения и </w:t>
      </w:r>
      <w:r>
        <w:rPr>
          <w:rFonts w:ascii="Times New Roman" w:hAnsi="Times New Roman"/>
          <w:color w:val="000000"/>
          <w:sz w:val="28"/>
        </w:rPr>
        <w:t>поглощения.</w:t>
      </w:r>
    </w:p>
    <w:p w:rsidR="003C645B" w:rsidRDefault="000D75CB">
      <w:pPr>
        <w:numPr>
          <w:ilvl w:val="0"/>
          <w:numId w:val="26"/>
        </w:numPr>
        <w:spacing w:after="0" w:line="264" w:lineRule="auto"/>
        <w:jc w:val="both"/>
      </w:pPr>
      <w:r>
        <w:rPr>
          <w:rFonts w:ascii="Times New Roman" w:hAnsi="Times New Roman"/>
          <w:color w:val="000000"/>
          <w:sz w:val="28"/>
        </w:rPr>
        <w:t>Спектры различных газов.</w:t>
      </w:r>
    </w:p>
    <w:p w:rsidR="003C645B" w:rsidRDefault="000D75CB">
      <w:pPr>
        <w:numPr>
          <w:ilvl w:val="0"/>
          <w:numId w:val="26"/>
        </w:numPr>
        <w:spacing w:after="0" w:line="264" w:lineRule="auto"/>
        <w:jc w:val="both"/>
      </w:pPr>
      <w:r>
        <w:rPr>
          <w:rFonts w:ascii="Times New Roman" w:hAnsi="Times New Roman"/>
          <w:color w:val="000000"/>
          <w:sz w:val="28"/>
        </w:rPr>
        <w:t>Спектр водорода.</w:t>
      </w:r>
    </w:p>
    <w:p w:rsidR="003C645B" w:rsidRDefault="000D75CB">
      <w:pPr>
        <w:numPr>
          <w:ilvl w:val="0"/>
          <w:numId w:val="26"/>
        </w:numPr>
        <w:spacing w:after="0" w:line="264" w:lineRule="auto"/>
        <w:jc w:val="both"/>
      </w:pPr>
      <w:r>
        <w:rPr>
          <w:rFonts w:ascii="Times New Roman" w:hAnsi="Times New Roman"/>
          <w:color w:val="000000"/>
          <w:sz w:val="28"/>
        </w:rPr>
        <w:t>Наблюдение треков в камере Вильсона.</w:t>
      </w:r>
    </w:p>
    <w:p w:rsidR="003C645B" w:rsidRDefault="000D75CB">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rsidR="003C645B" w:rsidRDefault="000D75CB">
      <w:pPr>
        <w:numPr>
          <w:ilvl w:val="0"/>
          <w:numId w:val="26"/>
        </w:numPr>
        <w:spacing w:after="0" w:line="264" w:lineRule="auto"/>
        <w:jc w:val="both"/>
      </w:pPr>
      <w:r>
        <w:rPr>
          <w:rFonts w:ascii="Times New Roman" w:hAnsi="Times New Roman"/>
          <w:color w:val="000000"/>
          <w:sz w:val="28"/>
        </w:rPr>
        <w:t>Регистрация излучения природных минералов и продуктов.</w:t>
      </w:r>
    </w:p>
    <w:p w:rsidR="003C645B" w:rsidRDefault="000D75CB">
      <w:pPr>
        <w:spacing w:after="0" w:line="264" w:lineRule="auto"/>
        <w:ind w:firstLine="600"/>
        <w:jc w:val="both"/>
      </w:pPr>
      <w:r>
        <w:rPr>
          <w:rFonts w:ascii="Times New Roman" w:hAnsi="Times New Roman"/>
          <w:b/>
          <w:i/>
          <w:color w:val="000000"/>
          <w:sz w:val="28"/>
        </w:rPr>
        <w:t>Лабораторные работы и опыты.</w:t>
      </w:r>
    </w:p>
    <w:p w:rsidR="003C645B" w:rsidRDefault="000D75CB">
      <w:pPr>
        <w:numPr>
          <w:ilvl w:val="0"/>
          <w:numId w:val="27"/>
        </w:numPr>
        <w:spacing w:after="0" w:line="264" w:lineRule="auto"/>
        <w:jc w:val="both"/>
      </w:pPr>
      <w:r>
        <w:rPr>
          <w:rFonts w:ascii="Times New Roman" w:hAnsi="Times New Roman"/>
          <w:color w:val="000000"/>
          <w:sz w:val="28"/>
        </w:rPr>
        <w:t>Наблюдение сплошных и линейчатых спектров</w:t>
      </w:r>
      <w:r>
        <w:rPr>
          <w:rFonts w:ascii="Times New Roman" w:hAnsi="Times New Roman"/>
          <w:color w:val="000000"/>
          <w:sz w:val="28"/>
        </w:rPr>
        <w:t xml:space="preserve"> излучения.</w:t>
      </w:r>
    </w:p>
    <w:p w:rsidR="003C645B" w:rsidRDefault="000D75CB">
      <w:pPr>
        <w:numPr>
          <w:ilvl w:val="0"/>
          <w:numId w:val="27"/>
        </w:numPr>
        <w:spacing w:after="0" w:line="264" w:lineRule="auto"/>
        <w:jc w:val="both"/>
      </w:pPr>
      <w:r>
        <w:rPr>
          <w:rFonts w:ascii="Times New Roman" w:hAnsi="Times New Roman"/>
          <w:color w:val="000000"/>
          <w:sz w:val="28"/>
        </w:rPr>
        <w:t>Исследование треков: измерение энергии частицы по тормозному пути (по фотографиям).</w:t>
      </w:r>
    </w:p>
    <w:p w:rsidR="003C645B" w:rsidRDefault="000D75CB">
      <w:pPr>
        <w:numPr>
          <w:ilvl w:val="0"/>
          <w:numId w:val="27"/>
        </w:numPr>
        <w:spacing w:after="0" w:line="264" w:lineRule="auto"/>
        <w:jc w:val="both"/>
      </w:pPr>
      <w:r>
        <w:rPr>
          <w:rFonts w:ascii="Times New Roman" w:hAnsi="Times New Roman"/>
          <w:color w:val="000000"/>
          <w:sz w:val="28"/>
        </w:rPr>
        <w:t>Измерение радиоактивного фона.</w:t>
      </w:r>
    </w:p>
    <w:p w:rsidR="003C645B" w:rsidRDefault="000D75CB">
      <w:pPr>
        <w:spacing w:after="0" w:line="264" w:lineRule="auto"/>
        <w:ind w:firstLine="600"/>
        <w:jc w:val="both"/>
      </w:pPr>
      <w:r>
        <w:rPr>
          <w:rFonts w:ascii="Times New Roman" w:hAnsi="Times New Roman"/>
          <w:b/>
          <w:color w:val="000000"/>
          <w:sz w:val="28"/>
        </w:rPr>
        <w:t>Повторительно-обобщающий модуль.</w:t>
      </w:r>
    </w:p>
    <w:p w:rsidR="003C645B" w:rsidRDefault="000D75CB">
      <w:pPr>
        <w:spacing w:after="0" w:line="264" w:lineRule="auto"/>
        <w:ind w:firstLine="600"/>
        <w:jc w:val="both"/>
      </w:pPr>
      <w:r>
        <w:rPr>
          <w:rFonts w:ascii="Times New Roman" w:hAnsi="Times New Roman"/>
          <w:color w:val="000000"/>
          <w:sz w:val="28"/>
        </w:rPr>
        <w:t>Повторительно-обобщающий модуль предназначен для систематизации и обобщения предметного содержан</w:t>
      </w:r>
      <w:r>
        <w:rPr>
          <w:rFonts w:ascii="Times New Roman" w:hAnsi="Times New Roman"/>
          <w:color w:val="000000"/>
          <w:sz w:val="28"/>
        </w:rPr>
        <w:t xml:space="preserve">ия и опыта деятельности, приобретённого при изучении всего курса физики, а также для подготовки к основному государственному экзамену по физике для </w:t>
      </w:r>
      <w:proofErr w:type="gramStart"/>
      <w:r>
        <w:rPr>
          <w:rFonts w:ascii="Times New Roman" w:hAnsi="Times New Roman"/>
          <w:color w:val="000000"/>
          <w:sz w:val="28"/>
        </w:rPr>
        <w:t>обучающихся</w:t>
      </w:r>
      <w:proofErr w:type="gramEnd"/>
      <w:r>
        <w:rPr>
          <w:rFonts w:ascii="Times New Roman" w:hAnsi="Times New Roman"/>
          <w:color w:val="000000"/>
          <w:sz w:val="28"/>
        </w:rPr>
        <w:t>, выбравших этот учебный предмет.</w:t>
      </w:r>
    </w:p>
    <w:p w:rsidR="003C645B" w:rsidRDefault="000D75CB">
      <w:pPr>
        <w:spacing w:after="0" w:line="264" w:lineRule="auto"/>
        <w:ind w:firstLine="600"/>
        <w:jc w:val="both"/>
      </w:pPr>
      <w:r>
        <w:rPr>
          <w:rFonts w:ascii="Times New Roman" w:hAnsi="Times New Roman"/>
          <w:color w:val="000000"/>
          <w:sz w:val="28"/>
        </w:rPr>
        <w:t>При изучении данного модуля реализуются и систематизируются вид</w:t>
      </w:r>
      <w:r>
        <w:rPr>
          <w:rFonts w:ascii="Times New Roman" w:hAnsi="Times New Roman"/>
          <w:color w:val="000000"/>
          <w:sz w:val="28"/>
        </w:rPr>
        <w:t xml:space="preserve">ы деятельности, на основе которых обеспечивается достижение предметных и </w:t>
      </w:r>
      <w:proofErr w:type="spellStart"/>
      <w:r>
        <w:rPr>
          <w:rFonts w:ascii="Times New Roman" w:hAnsi="Times New Roman"/>
          <w:color w:val="000000"/>
          <w:sz w:val="28"/>
        </w:rPr>
        <w:t>метапредметных</w:t>
      </w:r>
      <w:proofErr w:type="spellEnd"/>
      <w:r>
        <w:rPr>
          <w:rFonts w:ascii="Times New Roman" w:hAnsi="Times New Roman"/>
          <w:color w:val="000000"/>
          <w:sz w:val="28"/>
        </w:rPr>
        <w:t xml:space="preserve"> планируемых результатов обучения, формируется естественнонаучная</w:t>
      </w:r>
      <w:r>
        <w:rPr>
          <w:rFonts w:ascii="Times New Roman" w:hAnsi="Times New Roman"/>
          <w:color w:val="FF0000"/>
          <w:sz w:val="28"/>
        </w:rPr>
        <w:t xml:space="preserve"> </w:t>
      </w:r>
      <w:r>
        <w:rPr>
          <w:rFonts w:ascii="Times New Roman" w:hAnsi="Times New Roman"/>
          <w:color w:val="000000"/>
          <w:sz w:val="28"/>
        </w:rPr>
        <w:t xml:space="preserve">грамотность: освоение научных методов исследования </w:t>
      </w:r>
      <w:r>
        <w:rPr>
          <w:rFonts w:ascii="Times New Roman" w:hAnsi="Times New Roman"/>
          <w:color w:val="000000"/>
          <w:sz w:val="28"/>
        </w:rPr>
        <w:lastRenderedPageBreak/>
        <w:t>явлений природы и техники, овладение умениями объясн</w:t>
      </w:r>
      <w:r>
        <w:rPr>
          <w:rFonts w:ascii="Times New Roman" w:hAnsi="Times New Roman"/>
          <w:color w:val="000000"/>
          <w:sz w:val="28"/>
        </w:rPr>
        <w:t>ять физические явления, применяя полученные знания, решать задачи, в том числе качественные и экспериментальные.</w:t>
      </w:r>
    </w:p>
    <w:p w:rsidR="003C645B" w:rsidRDefault="000D75CB">
      <w:pPr>
        <w:spacing w:after="0" w:line="264" w:lineRule="auto"/>
        <w:ind w:firstLine="600"/>
        <w:jc w:val="both"/>
      </w:pPr>
      <w:r>
        <w:rPr>
          <w:rFonts w:ascii="Times New Roman" w:hAnsi="Times New Roman"/>
          <w:color w:val="000000"/>
          <w:sz w:val="28"/>
        </w:rPr>
        <w:t xml:space="preserve">Принципиально </w:t>
      </w:r>
      <w:proofErr w:type="spellStart"/>
      <w:r>
        <w:rPr>
          <w:rFonts w:ascii="Times New Roman" w:hAnsi="Times New Roman"/>
          <w:color w:val="000000"/>
          <w:sz w:val="28"/>
        </w:rPr>
        <w:t>деятельностный</w:t>
      </w:r>
      <w:proofErr w:type="spellEnd"/>
      <w:r>
        <w:rPr>
          <w:rFonts w:ascii="Times New Roman" w:hAnsi="Times New Roman"/>
          <w:color w:val="000000"/>
          <w:sz w:val="28"/>
        </w:rPr>
        <w:t xml:space="preserve"> характер данного раздела реализуется за счёт того, что обучающиеся выполняют задания, в которых им предлагается:</w:t>
      </w:r>
    </w:p>
    <w:p w:rsidR="003C645B" w:rsidRDefault="000D75CB">
      <w:pPr>
        <w:spacing w:after="0" w:line="264" w:lineRule="auto"/>
        <w:ind w:firstLine="600"/>
        <w:jc w:val="both"/>
      </w:pPr>
      <w:r>
        <w:rPr>
          <w:rFonts w:ascii="Times New Roman" w:hAnsi="Times New Roman"/>
          <w:color w:val="000000"/>
          <w:sz w:val="28"/>
        </w:rPr>
        <w:t>н</w:t>
      </w:r>
      <w:r>
        <w:rPr>
          <w:rFonts w:ascii="Times New Roman" w:hAnsi="Times New Roman"/>
          <w:color w:val="000000"/>
          <w:sz w:val="28"/>
        </w:rPr>
        <w:t>а основе полученных знаний распознавать и научно объяснять физические явления в окружающей природе и повседневной жизни;</w:t>
      </w:r>
    </w:p>
    <w:p w:rsidR="003C645B" w:rsidRDefault="000D75CB">
      <w:pPr>
        <w:spacing w:after="0" w:line="264" w:lineRule="auto"/>
        <w:ind w:firstLine="600"/>
        <w:jc w:val="both"/>
      </w:pPr>
      <w:r>
        <w:rPr>
          <w:rFonts w:ascii="Times New Roman" w:hAnsi="Times New Roman"/>
          <w:color w:val="000000"/>
          <w:sz w:val="28"/>
        </w:rPr>
        <w:t>использовать научные методы исследования физических явлений, в том числе для проверки гипотез и получения теоретических выводов;</w:t>
      </w:r>
    </w:p>
    <w:p w:rsidR="003C645B" w:rsidRDefault="000D75CB">
      <w:pPr>
        <w:spacing w:after="0" w:line="264" w:lineRule="auto"/>
        <w:ind w:firstLine="600"/>
        <w:jc w:val="both"/>
      </w:pPr>
      <w:r>
        <w:rPr>
          <w:rFonts w:ascii="Times New Roman" w:hAnsi="Times New Roman"/>
          <w:color w:val="000000"/>
          <w:sz w:val="28"/>
        </w:rPr>
        <w:t>объясн</w:t>
      </w:r>
      <w:r>
        <w:rPr>
          <w:rFonts w:ascii="Times New Roman" w:hAnsi="Times New Roman"/>
          <w:color w:val="000000"/>
          <w:sz w:val="28"/>
        </w:rPr>
        <w:t>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3C645B" w:rsidRDefault="000D75CB">
      <w:pPr>
        <w:spacing w:after="0" w:line="264" w:lineRule="auto"/>
        <w:ind w:firstLine="600"/>
        <w:jc w:val="both"/>
      </w:pPr>
      <w:r>
        <w:rPr>
          <w:rFonts w:ascii="Times New Roman" w:hAnsi="Times New Roman"/>
          <w:color w:val="000000"/>
          <w:sz w:val="28"/>
        </w:rPr>
        <w:t xml:space="preserve">Каждая из тем данного модуля включает </w:t>
      </w:r>
      <w:r>
        <w:rPr>
          <w:rFonts w:ascii="Times New Roman" w:hAnsi="Times New Roman"/>
          <w:color w:val="000000"/>
          <w:sz w:val="28"/>
        </w:rPr>
        <w:t>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rsidR="003C645B" w:rsidRDefault="003C645B">
      <w:pPr>
        <w:sectPr w:rsidR="003C645B">
          <w:pgSz w:w="11906" w:h="16383"/>
          <w:pgMar w:top="1134" w:right="850" w:bottom="1134" w:left="1701" w:header="720" w:footer="720" w:gutter="0"/>
          <w:cols w:space="720"/>
        </w:sectPr>
      </w:pPr>
    </w:p>
    <w:p w:rsidR="003C645B" w:rsidRDefault="000D75CB">
      <w:pPr>
        <w:spacing w:after="0" w:line="264" w:lineRule="auto"/>
        <w:ind w:left="120"/>
        <w:jc w:val="both"/>
      </w:pPr>
      <w:bookmarkStart w:id="8" w:name="_Toc124426206"/>
      <w:bookmarkStart w:id="9" w:name="block-98048099"/>
      <w:bookmarkEnd w:id="7"/>
      <w:bookmarkEnd w:id="8"/>
      <w:r>
        <w:rPr>
          <w:rFonts w:ascii="Times New Roman" w:hAnsi="Times New Roman"/>
          <w:b/>
          <w:color w:val="000000"/>
          <w:sz w:val="28"/>
        </w:rPr>
        <w:lastRenderedPageBreak/>
        <w:t>ПЛАНИРУЕМЫЕ РЕЗУЛЬТАТЫ ОСВОЕНИЯ ПРОГРАММЫ ПО ФИЗИКЕ НА УРОВНЕ ОСНОВНОГО ОБЩЕГО ОБРАЗОВАНИЯ</w:t>
      </w:r>
    </w:p>
    <w:p w:rsidR="003C645B" w:rsidRDefault="003C645B">
      <w:pPr>
        <w:spacing w:after="0" w:line="264" w:lineRule="auto"/>
        <w:ind w:left="120"/>
        <w:jc w:val="both"/>
      </w:pPr>
    </w:p>
    <w:p w:rsidR="003C645B" w:rsidRDefault="000D75CB">
      <w:pPr>
        <w:spacing w:after="0" w:line="264" w:lineRule="auto"/>
        <w:ind w:firstLine="600"/>
        <w:jc w:val="both"/>
      </w:pPr>
      <w:r>
        <w:rPr>
          <w:rFonts w:ascii="Times New Roman" w:hAnsi="Times New Roman"/>
          <w:color w:val="000000"/>
          <w:sz w:val="28"/>
        </w:rPr>
        <w:t xml:space="preserve">Изучение физики на уровне основного общего образования направлено на достижение личностных, </w:t>
      </w:r>
      <w:proofErr w:type="spellStart"/>
      <w:r>
        <w:rPr>
          <w:rFonts w:ascii="Times New Roman" w:hAnsi="Times New Roman"/>
          <w:color w:val="000000"/>
          <w:sz w:val="28"/>
        </w:rPr>
        <w:t>метапредметных</w:t>
      </w:r>
      <w:proofErr w:type="spellEnd"/>
      <w:r>
        <w:rPr>
          <w:rFonts w:ascii="Times New Roman" w:hAnsi="Times New Roman"/>
          <w:color w:val="000000"/>
          <w:sz w:val="28"/>
        </w:rPr>
        <w:t xml:space="preserve"> и предметных образовательных результатов.</w:t>
      </w:r>
    </w:p>
    <w:p w:rsidR="003C645B" w:rsidRDefault="000D75CB">
      <w:pPr>
        <w:spacing w:after="0" w:line="264" w:lineRule="auto"/>
        <w:ind w:firstLine="600"/>
        <w:jc w:val="both"/>
      </w:pPr>
      <w:bookmarkStart w:id="10" w:name="_Toc124412006"/>
      <w:bookmarkEnd w:id="10"/>
      <w:r>
        <w:rPr>
          <w:rFonts w:ascii="Times New Roman" w:hAnsi="Times New Roman"/>
          <w:color w:val="000000"/>
          <w:sz w:val="28"/>
        </w:rPr>
        <w:t xml:space="preserve">В результате изучения физики на уровне основного общего образования </w:t>
      </w:r>
      <w:proofErr w:type="gramStart"/>
      <w:r>
        <w:rPr>
          <w:rFonts w:ascii="Times New Roman" w:hAnsi="Times New Roman"/>
          <w:color w:val="000000"/>
          <w:sz w:val="28"/>
        </w:rPr>
        <w:t>у</w:t>
      </w:r>
      <w:proofErr w:type="gramEnd"/>
      <w:r>
        <w:rPr>
          <w:rFonts w:ascii="Times New Roman" w:hAnsi="Times New Roman"/>
          <w:color w:val="000000"/>
          <w:sz w:val="28"/>
        </w:rPr>
        <w:t xml:space="preserve"> обучающегося будут сформированы следу</w:t>
      </w:r>
      <w:r>
        <w:rPr>
          <w:rFonts w:ascii="Times New Roman" w:hAnsi="Times New Roman"/>
          <w:color w:val="000000"/>
          <w:sz w:val="28"/>
        </w:rPr>
        <w:t>ющие личностные результаты в части:</w:t>
      </w:r>
    </w:p>
    <w:p w:rsidR="003C645B" w:rsidRDefault="000D75CB">
      <w:pPr>
        <w:numPr>
          <w:ilvl w:val="0"/>
          <w:numId w:val="28"/>
        </w:numPr>
        <w:spacing w:after="0" w:line="264" w:lineRule="auto"/>
        <w:jc w:val="both"/>
      </w:pPr>
      <w:r>
        <w:rPr>
          <w:rFonts w:ascii="Times New Roman" w:hAnsi="Times New Roman"/>
          <w:b/>
          <w:color w:val="000000"/>
          <w:sz w:val="28"/>
        </w:rPr>
        <w:t>1) патриотического воспитания:</w:t>
      </w:r>
    </w:p>
    <w:p w:rsidR="003C645B" w:rsidRDefault="000D75CB">
      <w:pPr>
        <w:numPr>
          <w:ilvl w:val="0"/>
          <w:numId w:val="28"/>
        </w:numPr>
        <w:spacing w:after="0" w:line="264" w:lineRule="auto"/>
        <w:jc w:val="both"/>
      </w:pPr>
      <w:r>
        <w:rPr>
          <w:rFonts w:ascii="Times New Roman" w:hAnsi="Times New Roman"/>
          <w:color w:val="000000"/>
          <w:sz w:val="28"/>
        </w:rPr>
        <w:t>- проявление интереса к истории и современному состоянию российской физической науки;</w:t>
      </w:r>
    </w:p>
    <w:p w:rsidR="003C645B" w:rsidRDefault="000D75CB">
      <w:pPr>
        <w:numPr>
          <w:ilvl w:val="0"/>
          <w:numId w:val="28"/>
        </w:numPr>
        <w:spacing w:after="0" w:line="264" w:lineRule="auto"/>
        <w:jc w:val="both"/>
      </w:pPr>
      <w:r>
        <w:rPr>
          <w:rFonts w:ascii="Times New Roman" w:hAnsi="Times New Roman"/>
          <w:color w:val="000000"/>
          <w:sz w:val="28"/>
        </w:rPr>
        <w:t>- ценностное отношение к достижениям российских учёных-физиков;</w:t>
      </w:r>
    </w:p>
    <w:p w:rsidR="003C645B" w:rsidRDefault="000D75CB">
      <w:pPr>
        <w:numPr>
          <w:ilvl w:val="0"/>
          <w:numId w:val="28"/>
        </w:numPr>
        <w:spacing w:after="0" w:line="264" w:lineRule="auto"/>
        <w:jc w:val="both"/>
      </w:pPr>
      <w:r>
        <w:rPr>
          <w:rFonts w:ascii="Times New Roman" w:hAnsi="Times New Roman"/>
          <w:b/>
          <w:color w:val="000000"/>
          <w:sz w:val="28"/>
        </w:rPr>
        <w:t>2) гражданского и духовно-нравственного</w:t>
      </w:r>
      <w:r>
        <w:rPr>
          <w:rFonts w:ascii="Times New Roman" w:hAnsi="Times New Roman"/>
          <w:b/>
          <w:color w:val="000000"/>
          <w:sz w:val="28"/>
        </w:rPr>
        <w:t xml:space="preserve"> воспитания:</w:t>
      </w:r>
    </w:p>
    <w:p w:rsidR="003C645B" w:rsidRDefault="000D75CB">
      <w:pPr>
        <w:numPr>
          <w:ilvl w:val="0"/>
          <w:numId w:val="28"/>
        </w:numPr>
        <w:spacing w:after="0" w:line="264" w:lineRule="auto"/>
        <w:jc w:val="both"/>
      </w:pPr>
      <w:r>
        <w:rPr>
          <w:rFonts w:ascii="Times New Roman" w:hAnsi="Times New Roman"/>
          <w:color w:val="000000"/>
          <w:sz w:val="28"/>
        </w:rPr>
        <w:t>- готовность к активному участию в обсуждении общественно</w:t>
      </w:r>
      <w:r>
        <w:rPr>
          <w:rFonts w:ascii="Times New Roman" w:hAnsi="Times New Roman"/>
          <w:color w:val="FF0000"/>
          <w:sz w:val="28"/>
        </w:rPr>
        <w:t xml:space="preserve"> </w:t>
      </w:r>
      <w:r>
        <w:rPr>
          <w:rFonts w:ascii="Times New Roman" w:hAnsi="Times New Roman"/>
          <w:color w:val="000000"/>
          <w:sz w:val="28"/>
        </w:rPr>
        <w:t>значимых</w:t>
      </w:r>
      <w:r>
        <w:rPr>
          <w:rFonts w:ascii="Times New Roman" w:hAnsi="Times New Roman"/>
          <w:color w:val="FF0000"/>
          <w:sz w:val="28"/>
        </w:rPr>
        <w:t xml:space="preserve"> </w:t>
      </w:r>
      <w:r>
        <w:rPr>
          <w:rFonts w:ascii="Times New Roman" w:hAnsi="Times New Roman"/>
          <w:color w:val="000000"/>
          <w:sz w:val="28"/>
        </w:rPr>
        <w:t>и этических проблем, связанных с практическим применением достижений физики;</w:t>
      </w:r>
    </w:p>
    <w:p w:rsidR="003C645B" w:rsidRDefault="000D75CB">
      <w:pPr>
        <w:numPr>
          <w:ilvl w:val="0"/>
          <w:numId w:val="28"/>
        </w:numPr>
        <w:spacing w:after="0" w:line="264" w:lineRule="auto"/>
        <w:jc w:val="both"/>
      </w:pPr>
      <w:r>
        <w:rPr>
          <w:rFonts w:ascii="Times New Roman" w:hAnsi="Times New Roman"/>
          <w:color w:val="000000"/>
          <w:sz w:val="28"/>
        </w:rPr>
        <w:t>- осознание важности морально-этических принципов в деятельности учёного;</w:t>
      </w:r>
    </w:p>
    <w:p w:rsidR="003C645B" w:rsidRDefault="000D75CB">
      <w:pPr>
        <w:numPr>
          <w:ilvl w:val="0"/>
          <w:numId w:val="28"/>
        </w:numPr>
        <w:spacing w:after="0" w:line="264" w:lineRule="auto"/>
        <w:jc w:val="both"/>
      </w:pPr>
      <w:r>
        <w:rPr>
          <w:rFonts w:ascii="Times New Roman" w:hAnsi="Times New Roman"/>
          <w:b/>
          <w:color w:val="000000"/>
          <w:sz w:val="28"/>
        </w:rPr>
        <w:t>3) эстетического воспитан</w:t>
      </w:r>
      <w:r>
        <w:rPr>
          <w:rFonts w:ascii="Times New Roman" w:hAnsi="Times New Roman"/>
          <w:b/>
          <w:color w:val="000000"/>
          <w:sz w:val="28"/>
        </w:rPr>
        <w:t>ия:</w:t>
      </w:r>
    </w:p>
    <w:p w:rsidR="003C645B" w:rsidRDefault="000D75CB">
      <w:pPr>
        <w:numPr>
          <w:ilvl w:val="0"/>
          <w:numId w:val="28"/>
        </w:numPr>
        <w:spacing w:after="0" w:line="264" w:lineRule="auto"/>
        <w:jc w:val="both"/>
      </w:pPr>
      <w:r>
        <w:rPr>
          <w:rFonts w:ascii="Times New Roman" w:hAnsi="Times New Roman"/>
          <w:color w:val="000000"/>
          <w:sz w:val="28"/>
        </w:rPr>
        <w:t xml:space="preserve">- восприятие эстетических качеств физической науки: её </w:t>
      </w:r>
      <w:proofErr w:type="gramStart"/>
      <w:r>
        <w:rPr>
          <w:rFonts w:ascii="Times New Roman" w:hAnsi="Times New Roman"/>
          <w:color w:val="000000"/>
          <w:sz w:val="28"/>
        </w:rPr>
        <w:t>гармоничного построения</w:t>
      </w:r>
      <w:proofErr w:type="gramEnd"/>
      <w:r>
        <w:rPr>
          <w:rFonts w:ascii="Times New Roman" w:hAnsi="Times New Roman"/>
          <w:color w:val="000000"/>
          <w:sz w:val="28"/>
        </w:rPr>
        <w:t>, строгости, точности, лаконичности;</w:t>
      </w:r>
    </w:p>
    <w:p w:rsidR="003C645B" w:rsidRDefault="000D75CB">
      <w:pPr>
        <w:numPr>
          <w:ilvl w:val="0"/>
          <w:numId w:val="28"/>
        </w:numPr>
        <w:spacing w:after="0" w:line="264" w:lineRule="auto"/>
        <w:jc w:val="both"/>
      </w:pPr>
      <w:r>
        <w:rPr>
          <w:rFonts w:ascii="Times New Roman" w:hAnsi="Times New Roman"/>
          <w:b/>
          <w:color w:val="000000"/>
          <w:sz w:val="28"/>
        </w:rPr>
        <w:t>4) ценности научного познания:</w:t>
      </w:r>
    </w:p>
    <w:p w:rsidR="003C645B" w:rsidRDefault="000D75CB">
      <w:pPr>
        <w:numPr>
          <w:ilvl w:val="0"/>
          <w:numId w:val="28"/>
        </w:numPr>
        <w:spacing w:after="0" w:line="264" w:lineRule="auto"/>
        <w:jc w:val="both"/>
      </w:pPr>
      <w:r>
        <w:rPr>
          <w:rFonts w:ascii="Times New Roman" w:hAnsi="Times New Roman"/>
          <w:color w:val="000000"/>
          <w:sz w:val="28"/>
        </w:rPr>
        <w:t>- осознание ценности физической науки как мощного инструмента познания мира, основы развития технологий, в</w:t>
      </w:r>
      <w:r>
        <w:rPr>
          <w:rFonts w:ascii="Times New Roman" w:hAnsi="Times New Roman"/>
          <w:color w:val="000000"/>
          <w:sz w:val="28"/>
        </w:rPr>
        <w:t>ажнейшей составляющей культуры;</w:t>
      </w:r>
    </w:p>
    <w:p w:rsidR="003C645B" w:rsidRDefault="000D75CB">
      <w:pPr>
        <w:numPr>
          <w:ilvl w:val="0"/>
          <w:numId w:val="28"/>
        </w:numPr>
        <w:spacing w:after="0" w:line="264" w:lineRule="auto"/>
        <w:jc w:val="both"/>
      </w:pPr>
      <w:r>
        <w:rPr>
          <w:rFonts w:ascii="Times New Roman" w:hAnsi="Times New Roman"/>
          <w:color w:val="000000"/>
          <w:sz w:val="28"/>
        </w:rPr>
        <w:t>- развитие научной любознательности, интереса к исследовательской деятельности;</w:t>
      </w:r>
    </w:p>
    <w:p w:rsidR="003C645B" w:rsidRDefault="000D75CB">
      <w:pPr>
        <w:numPr>
          <w:ilvl w:val="0"/>
          <w:numId w:val="28"/>
        </w:numPr>
        <w:spacing w:after="0" w:line="264" w:lineRule="auto"/>
        <w:jc w:val="both"/>
      </w:pPr>
      <w:r>
        <w:rPr>
          <w:rFonts w:ascii="Times New Roman" w:hAnsi="Times New Roman"/>
          <w:b/>
          <w:color w:val="000000"/>
          <w:sz w:val="28"/>
        </w:rPr>
        <w:t>5) формирования культуры здоровья и эмоционального благополучия:</w:t>
      </w:r>
    </w:p>
    <w:p w:rsidR="003C645B" w:rsidRDefault="000D75CB">
      <w:pPr>
        <w:numPr>
          <w:ilvl w:val="0"/>
          <w:numId w:val="28"/>
        </w:numPr>
        <w:spacing w:after="0" w:line="264" w:lineRule="auto"/>
        <w:jc w:val="both"/>
      </w:pPr>
      <w:r>
        <w:rPr>
          <w:rFonts w:ascii="Times New Roman" w:hAnsi="Times New Roman"/>
          <w:color w:val="000000"/>
          <w:sz w:val="28"/>
        </w:rPr>
        <w:t>- осознание ценности безопасного образа жизни в современном технологическом мир</w:t>
      </w:r>
      <w:r>
        <w:rPr>
          <w:rFonts w:ascii="Times New Roman" w:hAnsi="Times New Roman"/>
          <w:color w:val="000000"/>
          <w:sz w:val="28"/>
        </w:rPr>
        <w:t>е, важности правил безопасного поведения на транспорте, на дорогах, с электрическим и тепловым оборудованием в домашних условиях;</w:t>
      </w:r>
    </w:p>
    <w:p w:rsidR="003C645B" w:rsidRDefault="000D75CB">
      <w:pPr>
        <w:numPr>
          <w:ilvl w:val="0"/>
          <w:numId w:val="28"/>
        </w:numPr>
        <w:spacing w:after="0" w:line="264" w:lineRule="auto"/>
        <w:jc w:val="both"/>
      </w:pPr>
      <w:r>
        <w:rPr>
          <w:rFonts w:ascii="Times New Roman" w:hAnsi="Times New Roman"/>
          <w:color w:val="000000"/>
          <w:sz w:val="28"/>
        </w:rPr>
        <w:t xml:space="preserve">-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навыка рефлексии, признание своего права на ошибку и такого же права у другого человека;</w:t>
      </w:r>
    </w:p>
    <w:p w:rsidR="003C645B" w:rsidRDefault="000D75CB">
      <w:pPr>
        <w:numPr>
          <w:ilvl w:val="0"/>
          <w:numId w:val="28"/>
        </w:numPr>
        <w:spacing w:after="0" w:line="264" w:lineRule="auto"/>
        <w:jc w:val="both"/>
      </w:pPr>
      <w:r>
        <w:rPr>
          <w:rFonts w:ascii="Times New Roman" w:hAnsi="Times New Roman"/>
          <w:b/>
          <w:color w:val="000000"/>
          <w:sz w:val="28"/>
        </w:rPr>
        <w:t>6) трудового воспи</w:t>
      </w:r>
      <w:r>
        <w:rPr>
          <w:rFonts w:ascii="Times New Roman" w:hAnsi="Times New Roman"/>
          <w:b/>
          <w:color w:val="000000"/>
          <w:sz w:val="28"/>
        </w:rPr>
        <w:t>тания:</w:t>
      </w:r>
    </w:p>
    <w:p w:rsidR="003C645B" w:rsidRDefault="000D75CB">
      <w:pPr>
        <w:numPr>
          <w:ilvl w:val="0"/>
          <w:numId w:val="28"/>
        </w:numPr>
        <w:spacing w:after="0" w:line="264" w:lineRule="auto"/>
        <w:jc w:val="both"/>
      </w:pPr>
      <w:r>
        <w:rPr>
          <w:rFonts w:ascii="Times New Roman" w:hAnsi="Times New Roman"/>
          <w:color w:val="000000"/>
          <w:sz w:val="28"/>
        </w:rPr>
        <w:t xml:space="preserve">- активное участие в решении практических задач (в рамках семьи, образовательной организации, города, края) технологической и </w:t>
      </w:r>
      <w:r>
        <w:rPr>
          <w:rFonts w:ascii="Times New Roman" w:hAnsi="Times New Roman"/>
          <w:color w:val="000000"/>
          <w:sz w:val="28"/>
        </w:rPr>
        <w:lastRenderedPageBreak/>
        <w:t xml:space="preserve">социальной направленности, </w:t>
      </w:r>
      <w:proofErr w:type="gramStart"/>
      <w:r>
        <w:rPr>
          <w:rFonts w:ascii="Times New Roman" w:hAnsi="Times New Roman"/>
          <w:color w:val="000000"/>
          <w:sz w:val="28"/>
        </w:rPr>
        <w:t>требующих</w:t>
      </w:r>
      <w:proofErr w:type="gramEnd"/>
      <w:r>
        <w:rPr>
          <w:rFonts w:ascii="Times New Roman" w:hAnsi="Times New Roman"/>
          <w:color w:val="000000"/>
          <w:sz w:val="28"/>
        </w:rPr>
        <w:t xml:space="preserve"> в том числе и физических знаний;</w:t>
      </w:r>
    </w:p>
    <w:p w:rsidR="003C645B" w:rsidRDefault="000D75CB">
      <w:pPr>
        <w:numPr>
          <w:ilvl w:val="0"/>
          <w:numId w:val="28"/>
        </w:numPr>
        <w:spacing w:after="0" w:line="264" w:lineRule="auto"/>
        <w:jc w:val="both"/>
      </w:pPr>
      <w:r>
        <w:rPr>
          <w:rFonts w:ascii="Times New Roman" w:hAnsi="Times New Roman"/>
          <w:color w:val="000000"/>
          <w:sz w:val="28"/>
        </w:rPr>
        <w:t>- интерес к практическому изучению профессий, связанн</w:t>
      </w:r>
      <w:r>
        <w:rPr>
          <w:rFonts w:ascii="Times New Roman" w:hAnsi="Times New Roman"/>
          <w:color w:val="000000"/>
          <w:sz w:val="28"/>
        </w:rPr>
        <w:t>ых с физикой;</w:t>
      </w:r>
    </w:p>
    <w:p w:rsidR="003C645B" w:rsidRDefault="000D75CB">
      <w:pPr>
        <w:numPr>
          <w:ilvl w:val="0"/>
          <w:numId w:val="28"/>
        </w:numPr>
        <w:spacing w:after="0" w:line="264" w:lineRule="auto"/>
        <w:jc w:val="both"/>
      </w:pPr>
      <w:r>
        <w:rPr>
          <w:rFonts w:ascii="Times New Roman" w:hAnsi="Times New Roman"/>
          <w:b/>
          <w:color w:val="000000"/>
          <w:sz w:val="28"/>
        </w:rPr>
        <w:t>7) экологического воспитания:</w:t>
      </w:r>
    </w:p>
    <w:p w:rsidR="003C645B" w:rsidRDefault="000D75CB">
      <w:pPr>
        <w:numPr>
          <w:ilvl w:val="0"/>
          <w:numId w:val="28"/>
        </w:numPr>
        <w:spacing w:after="0" w:line="264" w:lineRule="auto"/>
        <w:jc w:val="both"/>
      </w:pPr>
      <w:r>
        <w:rPr>
          <w:rFonts w:ascii="Times New Roman" w:hAnsi="Times New Roman"/>
          <w:color w:val="000000"/>
          <w:sz w:val="28"/>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3C645B" w:rsidRDefault="000D75CB">
      <w:pPr>
        <w:numPr>
          <w:ilvl w:val="0"/>
          <w:numId w:val="28"/>
        </w:numPr>
        <w:spacing w:after="0" w:line="264" w:lineRule="auto"/>
        <w:jc w:val="both"/>
      </w:pPr>
      <w:r>
        <w:rPr>
          <w:rFonts w:ascii="Times New Roman" w:hAnsi="Times New Roman"/>
          <w:color w:val="000000"/>
          <w:sz w:val="28"/>
        </w:rPr>
        <w:t>- осознание глобального характера экологич</w:t>
      </w:r>
      <w:r>
        <w:rPr>
          <w:rFonts w:ascii="Times New Roman" w:hAnsi="Times New Roman"/>
          <w:color w:val="000000"/>
          <w:sz w:val="28"/>
        </w:rPr>
        <w:t>еских проблем и путей их решения;</w:t>
      </w:r>
    </w:p>
    <w:p w:rsidR="003C645B" w:rsidRDefault="000D75CB">
      <w:pPr>
        <w:numPr>
          <w:ilvl w:val="0"/>
          <w:numId w:val="28"/>
        </w:numPr>
        <w:spacing w:after="0" w:line="264" w:lineRule="auto"/>
        <w:jc w:val="both"/>
      </w:pPr>
      <w:r>
        <w:rPr>
          <w:rFonts w:ascii="Times New Roman" w:hAnsi="Times New Roman"/>
          <w:b/>
          <w:color w:val="000000"/>
          <w:sz w:val="28"/>
        </w:rPr>
        <w:t>8) адаптации к изменяющимся условиям социальной и природной среды:</w:t>
      </w:r>
    </w:p>
    <w:p w:rsidR="003C645B" w:rsidRDefault="000D75CB">
      <w:pPr>
        <w:numPr>
          <w:ilvl w:val="0"/>
          <w:numId w:val="28"/>
        </w:numPr>
        <w:spacing w:after="0" w:line="264" w:lineRule="auto"/>
        <w:jc w:val="both"/>
      </w:pPr>
      <w:r>
        <w:rPr>
          <w:rFonts w:ascii="Times New Roman" w:hAnsi="Times New Roman"/>
          <w:color w:val="000000"/>
          <w:sz w:val="28"/>
        </w:rPr>
        <w:t>- потребность во взаимодействии при выполнении исследований и проектов физической направленности, открытость опыту и знаниям других;</w:t>
      </w:r>
    </w:p>
    <w:p w:rsidR="003C645B" w:rsidRDefault="000D75CB">
      <w:pPr>
        <w:numPr>
          <w:ilvl w:val="0"/>
          <w:numId w:val="28"/>
        </w:numPr>
        <w:spacing w:after="0" w:line="264" w:lineRule="auto"/>
        <w:jc w:val="both"/>
      </w:pPr>
      <w:r>
        <w:rPr>
          <w:rFonts w:ascii="Times New Roman" w:hAnsi="Times New Roman"/>
          <w:color w:val="000000"/>
          <w:sz w:val="28"/>
        </w:rPr>
        <w:t>- повышение уровня сво</w:t>
      </w:r>
      <w:r>
        <w:rPr>
          <w:rFonts w:ascii="Times New Roman" w:hAnsi="Times New Roman"/>
          <w:color w:val="000000"/>
          <w:sz w:val="28"/>
        </w:rPr>
        <w:t>ей компетентности через практическую деятельность;</w:t>
      </w:r>
    </w:p>
    <w:p w:rsidR="003C645B" w:rsidRDefault="000D75CB">
      <w:pPr>
        <w:numPr>
          <w:ilvl w:val="0"/>
          <w:numId w:val="28"/>
        </w:numPr>
        <w:spacing w:after="0" w:line="264" w:lineRule="auto"/>
        <w:jc w:val="both"/>
      </w:pPr>
      <w:r>
        <w:rPr>
          <w:rFonts w:ascii="Times New Roman" w:hAnsi="Times New Roman"/>
          <w:color w:val="000000"/>
          <w:sz w:val="28"/>
        </w:rPr>
        <w:t>- потребность в формировании новых знаний, в том числе формулировать идеи, понятия, гипотезы о физических объектах и явлениях;</w:t>
      </w:r>
    </w:p>
    <w:p w:rsidR="003C645B" w:rsidRDefault="000D75CB">
      <w:pPr>
        <w:numPr>
          <w:ilvl w:val="0"/>
          <w:numId w:val="28"/>
        </w:numPr>
        <w:spacing w:after="0" w:line="264" w:lineRule="auto"/>
        <w:jc w:val="both"/>
      </w:pPr>
      <w:r>
        <w:rPr>
          <w:rFonts w:ascii="Times New Roman" w:hAnsi="Times New Roman"/>
          <w:color w:val="000000"/>
          <w:sz w:val="28"/>
        </w:rPr>
        <w:t>- осознание дефицитов собственных знаний и компетентностей в области физики;</w:t>
      </w:r>
    </w:p>
    <w:p w:rsidR="003C645B" w:rsidRDefault="000D75CB">
      <w:pPr>
        <w:numPr>
          <w:ilvl w:val="0"/>
          <w:numId w:val="28"/>
        </w:numPr>
        <w:spacing w:after="0" w:line="264" w:lineRule="auto"/>
        <w:jc w:val="both"/>
      </w:pPr>
      <w:r>
        <w:rPr>
          <w:rFonts w:ascii="Times New Roman" w:hAnsi="Times New Roman"/>
          <w:color w:val="000000"/>
          <w:sz w:val="28"/>
        </w:rPr>
        <w:t>-</w:t>
      </w:r>
      <w:r>
        <w:rPr>
          <w:rFonts w:ascii="Times New Roman" w:hAnsi="Times New Roman"/>
          <w:color w:val="000000"/>
          <w:sz w:val="28"/>
        </w:rPr>
        <w:t xml:space="preserve"> планирование своего развития в приобретении новых физических знаний;</w:t>
      </w:r>
    </w:p>
    <w:p w:rsidR="003C645B" w:rsidRDefault="000D75CB">
      <w:pPr>
        <w:numPr>
          <w:ilvl w:val="0"/>
          <w:numId w:val="28"/>
        </w:numPr>
        <w:spacing w:after="0" w:line="264" w:lineRule="auto"/>
        <w:jc w:val="both"/>
      </w:pPr>
      <w:r>
        <w:rPr>
          <w:rFonts w:ascii="Times New Roman" w:hAnsi="Times New Roman"/>
          <w:color w:val="000000"/>
          <w:sz w:val="28"/>
        </w:rPr>
        <w:t>- стремление анализировать и выявлять взаимосвязи природы, общества и экономики, в том числе с использованием физических знаний;</w:t>
      </w:r>
    </w:p>
    <w:p w:rsidR="003C645B" w:rsidRDefault="000D75CB">
      <w:pPr>
        <w:numPr>
          <w:ilvl w:val="0"/>
          <w:numId w:val="28"/>
        </w:numPr>
        <w:spacing w:after="0" w:line="264" w:lineRule="auto"/>
        <w:jc w:val="both"/>
      </w:pPr>
      <w:r>
        <w:rPr>
          <w:rFonts w:ascii="Times New Roman" w:hAnsi="Times New Roman"/>
          <w:color w:val="000000"/>
          <w:sz w:val="28"/>
        </w:rPr>
        <w:t>- оценка своих действий с учётом влияния на окружающую ср</w:t>
      </w:r>
      <w:r>
        <w:rPr>
          <w:rFonts w:ascii="Times New Roman" w:hAnsi="Times New Roman"/>
          <w:color w:val="000000"/>
          <w:sz w:val="28"/>
        </w:rPr>
        <w:t>еду, возможных глобальных последствий.</w:t>
      </w:r>
    </w:p>
    <w:p w:rsidR="003C645B" w:rsidRDefault="003C645B">
      <w:pPr>
        <w:spacing w:after="0" w:line="264" w:lineRule="auto"/>
        <w:ind w:left="120"/>
        <w:jc w:val="both"/>
      </w:pPr>
    </w:p>
    <w:p w:rsidR="003C645B" w:rsidRDefault="000D75CB">
      <w:pPr>
        <w:spacing w:after="0" w:line="264" w:lineRule="auto"/>
        <w:ind w:left="120"/>
        <w:jc w:val="both"/>
      </w:pPr>
      <w:r>
        <w:rPr>
          <w:rFonts w:ascii="Times New Roman" w:hAnsi="Times New Roman"/>
          <w:b/>
          <w:color w:val="000000"/>
          <w:sz w:val="28"/>
        </w:rPr>
        <w:t>МЕТАПРЕДМЕТНЫЕ РЕЗУЛЬТАТЫ</w:t>
      </w:r>
    </w:p>
    <w:p w:rsidR="003C645B" w:rsidRDefault="003C645B">
      <w:pPr>
        <w:spacing w:after="0" w:line="264" w:lineRule="auto"/>
        <w:ind w:left="120"/>
        <w:jc w:val="both"/>
      </w:pPr>
    </w:p>
    <w:p w:rsidR="003C645B" w:rsidRDefault="000D75CB">
      <w:pPr>
        <w:spacing w:after="0" w:line="264" w:lineRule="auto"/>
        <w:ind w:firstLine="600"/>
        <w:jc w:val="both"/>
      </w:pPr>
      <w:r>
        <w:rPr>
          <w:rFonts w:ascii="Times New Roman" w:hAnsi="Times New Roman"/>
          <w:color w:val="000000"/>
          <w:sz w:val="28"/>
        </w:rPr>
        <w:t xml:space="preserve">В результате освоения программы по физике на уровне основного общего образования у обучающегося будут сформированы </w:t>
      </w:r>
      <w:proofErr w:type="spellStart"/>
      <w:r>
        <w:rPr>
          <w:rFonts w:ascii="Times New Roman" w:hAnsi="Times New Roman"/>
          <w:b/>
          <w:color w:val="000000"/>
          <w:sz w:val="28"/>
        </w:rPr>
        <w:t>метапредметные</w:t>
      </w:r>
      <w:proofErr w:type="spellEnd"/>
      <w:r>
        <w:rPr>
          <w:rFonts w:ascii="Times New Roman" w:hAnsi="Times New Roman"/>
          <w:b/>
          <w:color w:val="000000"/>
          <w:sz w:val="28"/>
        </w:rPr>
        <w:t xml:space="preserve"> результаты</w:t>
      </w:r>
      <w:r>
        <w:rPr>
          <w:rFonts w:ascii="Times New Roman" w:hAnsi="Times New Roman"/>
          <w:color w:val="000000"/>
          <w:sz w:val="28"/>
        </w:rPr>
        <w:t>, включающие познавательные универсальные учебные</w:t>
      </w:r>
      <w:r>
        <w:rPr>
          <w:rFonts w:ascii="Times New Roman" w:hAnsi="Times New Roman"/>
          <w:color w:val="000000"/>
          <w:sz w:val="28"/>
        </w:rPr>
        <w:t xml:space="preserve"> действия, коммуникативные универсальные учебные действия, регулятивные универсальные учебные действия.</w:t>
      </w:r>
    </w:p>
    <w:p w:rsidR="003C645B" w:rsidRDefault="003C645B">
      <w:pPr>
        <w:spacing w:after="0" w:line="264" w:lineRule="auto"/>
        <w:ind w:left="120"/>
        <w:jc w:val="both"/>
      </w:pPr>
    </w:p>
    <w:p w:rsidR="003C645B" w:rsidRDefault="000D75CB">
      <w:pPr>
        <w:spacing w:after="0" w:line="264" w:lineRule="auto"/>
        <w:ind w:left="120"/>
        <w:jc w:val="both"/>
      </w:pPr>
      <w:r>
        <w:rPr>
          <w:rFonts w:ascii="Times New Roman" w:hAnsi="Times New Roman"/>
          <w:b/>
          <w:color w:val="000000"/>
          <w:sz w:val="28"/>
        </w:rPr>
        <w:t>Познавательные универсальные учебные действия</w:t>
      </w:r>
    </w:p>
    <w:p w:rsidR="003C645B" w:rsidRDefault="003C645B">
      <w:pPr>
        <w:spacing w:after="0" w:line="264" w:lineRule="auto"/>
        <w:ind w:left="120"/>
        <w:jc w:val="both"/>
      </w:pPr>
    </w:p>
    <w:p w:rsidR="003C645B" w:rsidRDefault="000D75CB">
      <w:pPr>
        <w:spacing w:after="0" w:line="264" w:lineRule="auto"/>
        <w:ind w:left="120"/>
        <w:jc w:val="both"/>
      </w:pPr>
      <w:r>
        <w:rPr>
          <w:rFonts w:ascii="Times New Roman" w:hAnsi="Times New Roman"/>
          <w:b/>
          <w:color w:val="000000"/>
          <w:sz w:val="28"/>
        </w:rPr>
        <w:t>Базовые логические действия:</w:t>
      </w:r>
    </w:p>
    <w:p w:rsidR="003C645B" w:rsidRDefault="000D75CB">
      <w:pPr>
        <w:numPr>
          <w:ilvl w:val="0"/>
          <w:numId w:val="29"/>
        </w:numPr>
        <w:spacing w:after="0" w:line="264" w:lineRule="auto"/>
        <w:jc w:val="both"/>
      </w:pPr>
      <w:r>
        <w:rPr>
          <w:rFonts w:ascii="Times New Roman" w:hAnsi="Times New Roman"/>
          <w:color w:val="000000"/>
          <w:sz w:val="28"/>
        </w:rPr>
        <w:t>выявлять и характеризовать существенные признаки объектов (явлений);</w:t>
      </w:r>
    </w:p>
    <w:p w:rsidR="003C645B" w:rsidRDefault="000D75CB">
      <w:pPr>
        <w:numPr>
          <w:ilvl w:val="0"/>
          <w:numId w:val="29"/>
        </w:numPr>
        <w:spacing w:after="0" w:line="264" w:lineRule="auto"/>
        <w:jc w:val="both"/>
      </w:pPr>
      <w:r>
        <w:rPr>
          <w:rFonts w:ascii="Times New Roman" w:hAnsi="Times New Roman"/>
          <w:color w:val="000000"/>
          <w:sz w:val="28"/>
        </w:rPr>
        <w:lastRenderedPageBreak/>
        <w:t>устана</w:t>
      </w:r>
      <w:r>
        <w:rPr>
          <w:rFonts w:ascii="Times New Roman" w:hAnsi="Times New Roman"/>
          <w:color w:val="000000"/>
          <w:sz w:val="28"/>
        </w:rPr>
        <w:t>вливать существенный признак классификации, основания для обобщения и сравнения;</w:t>
      </w:r>
    </w:p>
    <w:p w:rsidR="003C645B" w:rsidRDefault="000D75CB">
      <w:pPr>
        <w:numPr>
          <w:ilvl w:val="0"/>
          <w:numId w:val="29"/>
        </w:numPr>
        <w:spacing w:after="0" w:line="264" w:lineRule="auto"/>
        <w:jc w:val="both"/>
      </w:pPr>
      <w:r>
        <w:rPr>
          <w:rFonts w:ascii="Times New Roman" w:hAnsi="Times New Roman"/>
          <w:color w:val="000000"/>
          <w:sz w:val="28"/>
        </w:rPr>
        <w:t>выявлять закономерности и противоречия в рассматриваемых фактах, данных и наблюдениях, относящихся к физическим явлениям;</w:t>
      </w:r>
    </w:p>
    <w:p w:rsidR="003C645B" w:rsidRDefault="000D75CB">
      <w:pPr>
        <w:numPr>
          <w:ilvl w:val="0"/>
          <w:numId w:val="29"/>
        </w:numPr>
        <w:spacing w:after="0" w:line="264" w:lineRule="auto"/>
        <w:jc w:val="both"/>
      </w:pPr>
      <w:r>
        <w:rPr>
          <w:rFonts w:ascii="Times New Roman" w:hAnsi="Times New Roman"/>
          <w:color w:val="000000"/>
          <w:sz w:val="28"/>
        </w:rPr>
        <w:t xml:space="preserve">выявлять причинно-следственные связи при изучении </w:t>
      </w:r>
      <w:r>
        <w:rPr>
          <w:rFonts w:ascii="Times New Roman" w:hAnsi="Times New Roman"/>
          <w:color w:val="000000"/>
          <w:sz w:val="28"/>
        </w:rPr>
        <w:t>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3C645B" w:rsidRDefault="000D75CB">
      <w:pPr>
        <w:numPr>
          <w:ilvl w:val="0"/>
          <w:numId w:val="29"/>
        </w:numPr>
        <w:spacing w:after="0" w:line="264" w:lineRule="auto"/>
        <w:jc w:val="both"/>
      </w:pPr>
      <w:r>
        <w:rPr>
          <w:rFonts w:ascii="Times New Roman" w:hAnsi="Times New Roman"/>
          <w:color w:val="000000"/>
          <w:sz w:val="28"/>
        </w:rPr>
        <w:t>самостоятельно выбирать способ решения учебной физической задачи (сравнение нескольких вариантов р</w:t>
      </w:r>
      <w:r>
        <w:rPr>
          <w:rFonts w:ascii="Times New Roman" w:hAnsi="Times New Roman"/>
          <w:color w:val="000000"/>
          <w:sz w:val="28"/>
        </w:rPr>
        <w:t>ешения, выбор наиболее подходящего с учётом самостоятельно выделенных критериев).</w:t>
      </w:r>
    </w:p>
    <w:p w:rsidR="003C645B" w:rsidRDefault="000D75CB">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3C645B" w:rsidRDefault="000D75CB">
      <w:pPr>
        <w:numPr>
          <w:ilvl w:val="0"/>
          <w:numId w:val="30"/>
        </w:numPr>
        <w:spacing w:after="0" w:line="264" w:lineRule="auto"/>
        <w:jc w:val="both"/>
      </w:pPr>
      <w:r>
        <w:rPr>
          <w:rFonts w:ascii="Times New Roman" w:hAnsi="Times New Roman"/>
          <w:color w:val="000000"/>
          <w:sz w:val="28"/>
        </w:rPr>
        <w:t>использовать вопросы как исследовательский инструмент познания;</w:t>
      </w:r>
    </w:p>
    <w:p w:rsidR="003C645B" w:rsidRDefault="000D75CB">
      <w:pPr>
        <w:numPr>
          <w:ilvl w:val="0"/>
          <w:numId w:val="30"/>
        </w:numPr>
        <w:spacing w:after="0" w:line="264" w:lineRule="auto"/>
        <w:jc w:val="both"/>
      </w:pPr>
      <w:r>
        <w:rPr>
          <w:rFonts w:ascii="Times New Roman" w:hAnsi="Times New Roman"/>
          <w:color w:val="000000"/>
          <w:sz w:val="28"/>
        </w:rPr>
        <w:t>проводить по самостоятельно составленному плану опыт, несложный физический</w:t>
      </w:r>
      <w:r>
        <w:rPr>
          <w:rFonts w:ascii="Times New Roman" w:hAnsi="Times New Roman"/>
          <w:color w:val="000000"/>
          <w:sz w:val="28"/>
        </w:rPr>
        <w:t xml:space="preserve"> эксперимент, небольшое исследование физического явления;</w:t>
      </w:r>
    </w:p>
    <w:p w:rsidR="003C645B" w:rsidRDefault="000D75CB">
      <w:pPr>
        <w:numPr>
          <w:ilvl w:val="0"/>
          <w:numId w:val="30"/>
        </w:numPr>
        <w:spacing w:after="0" w:line="264" w:lineRule="auto"/>
        <w:jc w:val="both"/>
      </w:pPr>
      <w:r>
        <w:rPr>
          <w:rFonts w:ascii="Times New Roman" w:hAnsi="Times New Roman"/>
          <w:color w:val="000000"/>
          <w:sz w:val="28"/>
        </w:rPr>
        <w:t>оценивать на применимость и достоверность информацию, полученную в ходе исследования или эксперимента;</w:t>
      </w:r>
    </w:p>
    <w:p w:rsidR="003C645B" w:rsidRDefault="000D75CB">
      <w:pPr>
        <w:numPr>
          <w:ilvl w:val="0"/>
          <w:numId w:val="30"/>
        </w:numPr>
        <w:spacing w:after="0" w:line="264" w:lineRule="auto"/>
        <w:jc w:val="both"/>
      </w:pPr>
      <w:r>
        <w:rPr>
          <w:rFonts w:ascii="Times New Roman" w:hAnsi="Times New Roman"/>
          <w:color w:val="000000"/>
          <w:sz w:val="28"/>
        </w:rPr>
        <w:t xml:space="preserve">самостоятельно формулировать обобщения и выводы по результатам проведённого наблюдения, опыта, </w:t>
      </w:r>
      <w:r>
        <w:rPr>
          <w:rFonts w:ascii="Times New Roman" w:hAnsi="Times New Roman"/>
          <w:color w:val="000000"/>
          <w:sz w:val="28"/>
        </w:rPr>
        <w:t>исследования;</w:t>
      </w:r>
    </w:p>
    <w:p w:rsidR="003C645B" w:rsidRDefault="000D75CB">
      <w:pPr>
        <w:numPr>
          <w:ilvl w:val="0"/>
          <w:numId w:val="30"/>
        </w:numPr>
        <w:spacing w:after="0" w:line="264" w:lineRule="auto"/>
        <w:jc w:val="both"/>
      </w:pPr>
      <w:r>
        <w:rPr>
          <w:rFonts w:ascii="Times New Roman" w:hAnsi="Times New Roman"/>
          <w:color w:val="000000"/>
          <w:sz w:val="28"/>
        </w:rPr>
        <w:t xml:space="preserve">прогнозировать возможное дальнейшее развитие физических процессов, а также выдвигать предположения об их </w:t>
      </w:r>
      <w:proofErr w:type="gramStart"/>
      <w:r>
        <w:rPr>
          <w:rFonts w:ascii="Times New Roman" w:hAnsi="Times New Roman"/>
          <w:color w:val="000000"/>
          <w:sz w:val="28"/>
        </w:rPr>
        <w:t>развитии</w:t>
      </w:r>
      <w:proofErr w:type="gramEnd"/>
      <w:r>
        <w:rPr>
          <w:rFonts w:ascii="Times New Roman" w:hAnsi="Times New Roman"/>
          <w:color w:val="000000"/>
          <w:sz w:val="28"/>
        </w:rPr>
        <w:t xml:space="preserve"> в новых условиях и контекстах.</w:t>
      </w:r>
    </w:p>
    <w:p w:rsidR="003C645B" w:rsidRDefault="000D75CB">
      <w:pPr>
        <w:spacing w:after="0" w:line="264" w:lineRule="auto"/>
        <w:ind w:left="120"/>
        <w:jc w:val="both"/>
      </w:pPr>
      <w:r>
        <w:rPr>
          <w:rFonts w:ascii="Times New Roman" w:hAnsi="Times New Roman"/>
          <w:b/>
          <w:color w:val="000000"/>
          <w:sz w:val="28"/>
        </w:rPr>
        <w:t>Работа с информацией:</w:t>
      </w:r>
    </w:p>
    <w:p w:rsidR="003C645B" w:rsidRDefault="000D75CB">
      <w:pPr>
        <w:numPr>
          <w:ilvl w:val="0"/>
          <w:numId w:val="31"/>
        </w:numPr>
        <w:spacing w:after="0" w:line="264" w:lineRule="auto"/>
        <w:jc w:val="both"/>
      </w:pPr>
      <w:r>
        <w:rPr>
          <w:rFonts w:ascii="Times New Roman" w:hAnsi="Times New Roman"/>
          <w:color w:val="000000"/>
          <w:sz w:val="28"/>
        </w:rPr>
        <w:t>применять различные методы, инструменты и запросы при поиске и отборе инфор</w:t>
      </w:r>
      <w:r>
        <w:rPr>
          <w:rFonts w:ascii="Times New Roman" w:hAnsi="Times New Roman"/>
          <w:color w:val="000000"/>
          <w:sz w:val="28"/>
        </w:rPr>
        <w:t>мации или данных с учётом предложенной учебной физической задачи;</w:t>
      </w:r>
    </w:p>
    <w:p w:rsidR="003C645B" w:rsidRDefault="000D75CB">
      <w:pPr>
        <w:numPr>
          <w:ilvl w:val="0"/>
          <w:numId w:val="31"/>
        </w:numPr>
        <w:spacing w:after="0" w:line="264" w:lineRule="auto"/>
        <w:jc w:val="both"/>
      </w:pPr>
      <w:r>
        <w:rPr>
          <w:rFonts w:ascii="Times New Roman" w:hAnsi="Times New Roman"/>
          <w:color w:val="000000"/>
          <w:sz w:val="28"/>
        </w:rPr>
        <w:t>анализировать, систематизировать и интерпретировать информацию различных видов и форм представления;</w:t>
      </w:r>
    </w:p>
    <w:p w:rsidR="003C645B" w:rsidRDefault="000D75CB">
      <w:pPr>
        <w:numPr>
          <w:ilvl w:val="0"/>
          <w:numId w:val="31"/>
        </w:numPr>
        <w:spacing w:after="0" w:line="264" w:lineRule="auto"/>
        <w:jc w:val="both"/>
      </w:pPr>
      <w:r>
        <w:rPr>
          <w:rFonts w:ascii="Times New Roman" w:hAnsi="Times New Roman"/>
          <w:color w:val="000000"/>
          <w:sz w:val="28"/>
        </w:rPr>
        <w:t>самостоятельно выбирать оптимальную форму представления информации и иллюстрировать решае</w:t>
      </w:r>
      <w:r>
        <w:rPr>
          <w:rFonts w:ascii="Times New Roman" w:hAnsi="Times New Roman"/>
          <w:color w:val="000000"/>
          <w:sz w:val="28"/>
        </w:rPr>
        <w:t>мые задачи несложными схемами, диаграммами, иной графикой и их комбинациями.</w:t>
      </w:r>
    </w:p>
    <w:p w:rsidR="003C645B" w:rsidRDefault="000D75CB">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3C645B" w:rsidRDefault="000D75CB">
      <w:pPr>
        <w:numPr>
          <w:ilvl w:val="0"/>
          <w:numId w:val="32"/>
        </w:numPr>
        <w:spacing w:after="0" w:line="264" w:lineRule="auto"/>
        <w:jc w:val="both"/>
      </w:pPr>
      <w:r>
        <w:rPr>
          <w:rFonts w:ascii="Times New Roman" w:hAnsi="Times New Roman"/>
          <w:color w:val="000000"/>
          <w:sz w:val="28"/>
        </w:rPr>
        <w:t>в ходе обсуждения учебного материала, результатов лабораторных работ и проектов задавать вопросы по существу обсуждаемой темы и выс</w:t>
      </w:r>
      <w:r>
        <w:rPr>
          <w:rFonts w:ascii="Times New Roman" w:hAnsi="Times New Roman"/>
          <w:color w:val="000000"/>
          <w:sz w:val="28"/>
        </w:rPr>
        <w:t>казывать идеи, нацеленные на решение задачи и поддержание благожелательности общения;</w:t>
      </w:r>
    </w:p>
    <w:p w:rsidR="003C645B" w:rsidRDefault="000D75CB">
      <w:pPr>
        <w:numPr>
          <w:ilvl w:val="0"/>
          <w:numId w:val="32"/>
        </w:numPr>
        <w:spacing w:after="0" w:line="264" w:lineRule="auto"/>
        <w:jc w:val="both"/>
      </w:pPr>
      <w:r>
        <w:rPr>
          <w:rFonts w:ascii="Times New Roman" w:hAnsi="Times New Roman"/>
          <w:color w:val="000000"/>
          <w:sz w:val="28"/>
        </w:rPr>
        <w:t>сопоставлять свои суждения с суждениями других участников диалога, обнаруживать различие и сходство позиций;</w:t>
      </w:r>
    </w:p>
    <w:p w:rsidR="003C645B" w:rsidRDefault="000D75CB">
      <w:pPr>
        <w:numPr>
          <w:ilvl w:val="0"/>
          <w:numId w:val="32"/>
        </w:numPr>
        <w:spacing w:after="0" w:line="264" w:lineRule="auto"/>
        <w:jc w:val="both"/>
      </w:pPr>
      <w:r>
        <w:rPr>
          <w:rFonts w:ascii="Times New Roman" w:hAnsi="Times New Roman"/>
          <w:color w:val="000000"/>
          <w:sz w:val="28"/>
        </w:rPr>
        <w:lastRenderedPageBreak/>
        <w:t>выражать свою точку зрения в устных и письменных текстах;</w:t>
      </w:r>
    </w:p>
    <w:p w:rsidR="003C645B" w:rsidRDefault="000D75CB">
      <w:pPr>
        <w:numPr>
          <w:ilvl w:val="0"/>
          <w:numId w:val="32"/>
        </w:numPr>
        <w:spacing w:after="0" w:line="264" w:lineRule="auto"/>
        <w:jc w:val="both"/>
      </w:pPr>
      <w:r>
        <w:rPr>
          <w:rFonts w:ascii="Times New Roman" w:hAnsi="Times New Roman"/>
          <w:color w:val="000000"/>
          <w:sz w:val="28"/>
        </w:rPr>
        <w:t>пуб</w:t>
      </w:r>
      <w:r>
        <w:rPr>
          <w:rFonts w:ascii="Times New Roman" w:hAnsi="Times New Roman"/>
          <w:color w:val="000000"/>
          <w:sz w:val="28"/>
        </w:rPr>
        <w:t>лично представлять результаты выполненного физического опыта (эксперимента, исследования, проекта);</w:t>
      </w:r>
    </w:p>
    <w:p w:rsidR="003C645B" w:rsidRDefault="000D75CB">
      <w:pPr>
        <w:numPr>
          <w:ilvl w:val="0"/>
          <w:numId w:val="32"/>
        </w:numPr>
        <w:spacing w:after="0" w:line="264" w:lineRule="auto"/>
        <w:jc w:val="both"/>
      </w:pPr>
      <w:r>
        <w:rPr>
          <w:rFonts w:ascii="Times New Roman" w:hAnsi="Times New Roman"/>
          <w:color w:val="000000"/>
          <w:sz w:val="28"/>
        </w:rPr>
        <w:t>понимать и использовать преимущества командной и индивидуальной работы при решении конкретной физической проблемы;</w:t>
      </w:r>
    </w:p>
    <w:p w:rsidR="003C645B" w:rsidRDefault="000D75CB">
      <w:pPr>
        <w:numPr>
          <w:ilvl w:val="0"/>
          <w:numId w:val="32"/>
        </w:numPr>
        <w:spacing w:after="0" w:line="264" w:lineRule="auto"/>
        <w:jc w:val="both"/>
      </w:pPr>
      <w:r>
        <w:rPr>
          <w:rFonts w:ascii="Times New Roman" w:hAnsi="Times New Roman"/>
          <w:color w:val="000000"/>
          <w:sz w:val="28"/>
        </w:rPr>
        <w:t>принимать цели совместной деятельности, о</w:t>
      </w:r>
      <w:r>
        <w:rPr>
          <w:rFonts w:ascii="Times New Roman" w:hAnsi="Times New Roman"/>
          <w:color w:val="000000"/>
          <w:sz w:val="28"/>
        </w:rPr>
        <w:t>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3C645B" w:rsidRDefault="000D75CB">
      <w:pPr>
        <w:numPr>
          <w:ilvl w:val="0"/>
          <w:numId w:val="32"/>
        </w:numPr>
        <w:spacing w:after="0" w:line="264" w:lineRule="auto"/>
        <w:jc w:val="both"/>
      </w:pPr>
      <w:r>
        <w:rPr>
          <w:rFonts w:ascii="Times New Roman" w:hAnsi="Times New Roman"/>
          <w:color w:val="000000"/>
          <w:sz w:val="28"/>
        </w:rPr>
        <w:t>выполнять свою часть работы, достигая качественного результата по своему направлению и координируя свои действи</w:t>
      </w:r>
      <w:r>
        <w:rPr>
          <w:rFonts w:ascii="Times New Roman" w:hAnsi="Times New Roman"/>
          <w:color w:val="000000"/>
          <w:sz w:val="28"/>
        </w:rPr>
        <w:t>я с другими членами команды;</w:t>
      </w:r>
    </w:p>
    <w:p w:rsidR="003C645B" w:rsidRDefault="000D75CB">
      <w:pPr>
        <w:numPr>
          <w:ilvl w:val="0"/>
          <w:numId w:val="32"/>
        </w:numPr>
        <w:spacing w:after="0" w:line="264" w:lineRule="auto"/>
        <w:jc w:val="both"/>
      </w:pPr>
      <w:r>
        <w:rPr>
          <w:rFonts w:ascii="Times New Roman" w:hAnsi="Times New Roman"/>
          <w:color w:val="000000"/>
          <w:sz w:val="28"/>
        </w:rPr>
        <w:t>оценивать качество своего вклада в общий продукт по критериям, самостоятельно сформулированным участниками взаимодействия.</w:t>
      </w:r>
    </w:p>
    <w:p w:rsidR="003C645B" w:rsidRDefault="003C645B">
      <w:pPr>
        <w:spacing w:after="0" w:line="264" w:lineRule="auto"/>
        <w:ind w:left="120"/>
        <w:jc w:val="both"/>
      </w:pPr>
    </w:p>
    <w:p w:rsidR="003C645B" w:rsidRDefault="000D75CB">
      <w:pPr>
        <w:spacing w:after="0" w:line="264" w:lineRule="auto"/>
        <w:ind w:left="120"/>
        <w:jc w:val="both"/>
      </w:pPr>
      <w:r>
        <w:rPr>
          <w:rFonts w:ascii="Times New Roman" w:hAnsi="Times New Roman"/>
          <w:b/>
          <w:color w:val="000000"/>
          <w:sz w:val="28"/>
        </w:rPr>
        <w:t>Регулятивные универсальные учебные действия</w:t>
      </w:r>
    </w:p>
    <w:p w:rsidR="003C645B" w:rsidRDefault="003C645B">
      <w:pPr>
        <w:spacing w:after="0" w:line="264" w:lineRule="auto"/>
        <w:ind w:left="120"/>
        <w:jc w:val="both"/>
      </w:pPr>
    </w:p>
    <w:p w:rsidR="003C645B" w:rsidRDefault="000D75CB">
      <w:pPr>
        <w:spacing w:after="0" w:line="264" w:lineRule="auto"/>
        <w:ind w:left="120"/>
        <w:jc w:val="both"/>
      </w:pPr>
      <w:r>
        <w:rPr>
          <w:rFonts w:ascii="Times New Roman" w:hAnsi="Times New Roman"/>
          <w:b/>
          <w:color w:val="000000"/>
          <w:sz w:val="28"/>
        </w:rPr>
        <w:t>Самоорганизация:</w:t>
      </w:r>
    </w:p>
    <w:p w:rsidR="003C645B" w:rsidRDefault="000D75CB">
      <w:pPr>
        <w:numPr>
          <w:ilvl w:val="0"/>
          <w:numId w:val="33"/>
        </w:numPr>
        <w:spacing w:after="0" w:line="264" w:lineRule="auto"/>
        <w:jc w:val="both"/>
      </w:pPr>
      <w:r>
        <w:rPr>
          <w:rFonts w:ascii="Times New Roman" w:hAnsi="Times New Roman"/>
          <w:color w:val="000000"/>
          <w:sz w:val="28"/>
        </w:rPr>
        <w:t>выявлять проблемы в жизненных и учебных с</w:t>
      </w:r>
      <w:r>
        <w:rPr>
          <w:rFonts w:ascii="Times New Roman" w:hAnsi="Times New Roman"/>
          <w:color w:val="000000"/>
          <w:sz w:val="28"/>
        </w:rPr>
        <w:t>итуациях, требующих для решения физических знаний;</w:t>
      </w:r>
    </w:p>
    <w:p w:rsidR="003C645B" w:rsidRDefault="000D75CB">
      <w:pPr>
        <w:numPr>
          <w:ilvl w:val="0"/>
          <w:numId w:val="33"/>
        </w:numPr>
        <w:spacing w:after="0" w:line="264" w:lineRule="auto"/>
        <w:jc w:val="both"/>
      </w:pPr>
      <w:r>
        <w:rPr>
          <w:rFonts w:ascii="Times New Roman" w:hAnsi="Times New Roman"/>
          <w:color w:val="000000"/>
          <w:sz w:val="28"/>
        </w:rPr>
        <w:t>ориентироваться в различных подходах принятия решений (индивидуальное, принятие решения в группе, принятие решений группой);</w:t>
      </w:r>
    </w:p>
    <w:p w:rsidR="003C645B" w:rsidRDefault="000D75CB">
      <w:pPr>
        <w:numPr>
          <w:ilvl w:val="0"/>
          <w:numId w:val="33"/>
        </w:numPr>
        <w:spacing w:after="0" w:line="264" w:lineRule="auto"/>
        <w:jc w:val="both"/>
      </w:pPr>
      <w:r>
        <w:rPr>
          <w:rFonts w:ascii="Times New Roman" w:hAnsi="Times New Roman"/>
          <w:color w:val="000000"/>
          <w:sz w:val="28"/>
        </w:rPr>
        <w:t>самостоятельно составлять алгоритм решения физической задачи или плана исследова</w:t>
      </w:r>
      <w:r>
        <w:rPr>
          <w:rFonts w:ascii="Times New Roman" w:hAnsi="Times New Roman"/>
          <w:color w:val="000000"/>
          <w:sz w:val="28"/>
        </w:rPr>
        <w:t>ния с учётом имеющихся ресурсов и собственных возможностей, аргументировать предлагаемые варианты решений;</w:t>
      </w:r>
    </w:p>
    <w:p w:rsidR="003C645B" w:rsidRDefault="000D75CB">
      <w:pPr>
        <w:numPr>
          <w:ilvl w:val="0"/>
          <w:numId w:val="33"/>
        </w:numPr>
        <w:spacing w:after="0" w:line="264" w:lineRule="auto"/>
        <w:jc w:val="both"/>
      </w:pPr>
      <w:r>
        <w:rPr>
          <w:rFonts w:ascii="Times New Roman" w:hAnsi="Times New Roman"/>
          <w:color w:val="000000"/>
          <w:sz w:val="28"/>
        </w:rPr>
        <w:t>делать выбор и брать ответственность за решение.</w:t>
      </w:r>
    </w:p>
    <w:p w:rsidR="003C645B" w:rsidRDefault="000D75CB">
      <w:pPr>
        <w:spacing w:after="0" w:line="264" w:lineRule="auto"/>
        <w:ind w:left="120"/>
        <w:jc w:val="both"/>
      </w:pPr>
      <w:r>
        <w:rPr>
          <w:rFonts w:ascii="Times New Roman" w:hAnsi="Times New Roman"/>
          <w:b/>
          <w:color w:val="000000"/>
          <w:sz w:val="28"/>
        </w:rPr>
        <w:t>Самоконтроль, эмоциональный интеллект:</w:t>
      </w:r>
    </w:p>
    <w:p w:rsidR="003C645B" w:rsidRDefault="000D75CB">
      <w:pPr>
        <w:numPr>
          <w:ilvl w:val="0"/>
          <w:numId w:val="34"/>
        </w:numPr>
        <w:spacing w:after="0" w:line="264" w:lineRule="auto"/>
        <w:jc w:val="both"/>
      </w:pPr>
      <w:r>
        <w:rPr>
          <w:rFonts w:ascii="Times New Roman" w:hAnsi="Times New Roman"/>
          <w:color w:val="000000"/>
          <w:sz w:val="28"/>
        </w:rPr>
        <w:t xml:space="preserve">давать адекватную оценку ситуации и предлагать план её </w:t>
      </w:r>
      <w:r>
        <w:rPr>
          <w:rFonts w:ascii="Times New Roman" w:hAnsi="Times New Roman"/>
          <w:color w:val="000000"/>
          <w:sz w:val="28"/>
        </w:rPr>
        <w:t>изменения;</w:t>
      </w:r>
    </w:p>
    <w:p w:rsidR="003C645B" w:rsidRDefault="000D75CB">
      <w:pPr>
        <w:numPr>
          <w:ilvl w:val="0"/>
          <w:numId w:val="34"/>
        </w:numPr>
        <w:spacing w:after="0" w:line="264" w:lineRule="auto"/>
        <w:jc w:val="both"/>
      </w:pPr>
      <w:r>
        <w:rPr>
          <w:rFonts w:ascii="Times New Roman" w:hAnsi="Times New Roman"/>
          <w:color w:val="000000"/>
          <w:sz w:val="28"/>
        </w:rPr>
        <w:t>объяснять причины достижения (</w:t>
      </w:r>
      <w:proofErr w:type="spellStart"/>
      <w:r>
        <w:rPr>
          <w:rFonts w:ascii="Times New Roman" w:hAnsi="Times New Roman"/>
          <w:color w:val="000000"/>
          <w:sz w:val="28"/>
        </w:rPr>
        <w:t>недостижения</w:t>
      </w:r>
      <w:proofErr w:type="spellEnd"/>
      <w:r>
        <w:rPr>
          <w:rFonts w:ascii="Times New Roman" w:hAnsi="Times New Roman"/>
          <w:color w:val="000000"/>
          <w:sz w:val="28"/>
        </w:rPr>
        <w:t>) результатов деятельности, давать оценку приобретённому опыту;</w:t>
      </w:r>
    </w:p>
    <w:p w:rsidR="003C645B" w:rsidRDefault="000D75CB">
      <w:pPr>
        <w:numPr>
          <w:ilvl w:val="0"/>
          <w:numId w:val="34"/>
        </w:numPr>
        <w:spacing w:after="0" w:line="264" w:lineRule="auto"/>
        <w:jc w:val="both"/>
      </w:pPr>
      <w:r>
        <w:rPr>
          <w:rFonts w:ascii="Times New Roman" w:hAnsi="Times New Roman"/>
          <w:color w:val="000000"/>
          <w:sz w:val="28"/>
        </w:rPr>
        <w:t>вносить коррективы в деятельность (в том числе в ход выполнения физического исследования или проекта) на основе новых обстоятельств, измени</w:t>
      </w:r>
      <w:r>
        <w:rPr>
          <w:rFonts w:ascii="Times New Roman" w:hAnsi="Times New Roman"/>
          <w:color w:val="000000"/>
          <w:sz w:val="28"/>
        </w:rPr>
        <w:t>вшихся ситуаций, установленных ошибок, возникших трудностей;</w:t>
      </w:r>
    </w:p>
    <w:p w:rsidR="003C645B" w:rsidRDefault="000D75CB">
      <w:pPr>
        <w:numPr>
          <w:ilvl w:val="0"/>
          <w:numId w:val="34"/>
        </w:numPr>
        <w:spacing w:after="0" w:line="264" w:lineRule="auto"/>
        <w:jc w:val="both"/>
      </w:pPr>
      <w:r>
        <w:rPr>
          <w:rFonts w:ascii="Times New Roman" w:hAnsi="Times New Roman"/>
          <w:color w:val="000000"/>
          <w:sz w:val="28"/>
        </w:rPr>
        <w:t>оценивать соответствие результата цели и условиям;</w:t>
      </w:r>
    </w:p>
    <w:p w:rsidR="003C645B" w:rsidRDefault="000D75CB">
      <w:pPr>
        <w:numPr>
          <w:ilvl w:val="0"/>
          <w:numId w:val="34"/>
        </w:numPr>
        <w:spacing w:after="0" w:line="264" w:lineRule="auto"/>
        <w:jc w:val="both"/>
      </w:pPr>
      <w:r>
        <w:rPr>
          <w:rFonts w:ascii="Times New Roman" w:hAnsi="Times New Roman"/>
          <w:color w:val="000000"/>
          <w:sz w:val="28"/>
        </w:rPr>
        <w:t>ставить себя на место другого человека в ходе спора или дискуссии на научную тему, понимать мотивы, намерения и логику другого;</w:t>
      </w:r>
    </w:p>
    <w:p w:rsidR="003C645B" w:rsidRDefault="000D75CB">
      <w:pPr>
        <w:numPr>
          <w:ilvl w:val="0"/>
          <w:numId w:val="34"/>
        </w:numPr>
        <w:spacing w:after="0" w:line="264" w:lineRule="auto"/>
        <w:jc w:val="both"/>
      </w:pPr>
      <w:r>
        <w:rPr>
          <w:rFonts w:ascii="Times New Roman" w:hAnsi="Times New Roman"/>
          <w:color w:val="000000"/>
          <w:sz w:val="28"/>
        </w:rPr>
        <w:t xml:space="preserve">признавать своё </w:t>
      </w:r>
      <w:r>
        <w:rPr>
          <w:rFonts w:ascii="Times New Roman" w:hAnsi="Times New Roman"/>
          <w:color w:val="000000"/>
          <w:sz w:val="28"/>
        </w:rPr>
        <w:t xml:space="preserve">право на ошибку при решении физических задач или в утверждениях на научные темы и такое же право </w:t>
      </w:r>
      <w:proofErr w:type="gramStart"/>
      <w:r>
        <w:rPr>
          <w:rFonts w:ascii="Times New Roman" w:hAnsi="Times New Roman"/>
          <w:color w:val="000000"/>
          <w:sz w:val="28"/>
        </w:rPr>
        <w:t>другого</w:t>
      </w:r>
      <w:proofErr w:type="gramEnd"/>
      <w:r>
        <w:rPr>
          <w:rFonts w:ascii="Times New Roman" w:hAnsi="Times New Roman"/>
          <w:color w:val="000000"/>
          <w:sz w:val="28"/>
        </w:rPr>
        <w:t>.</w:t>
      </w:r>
    </w:p>
    <w:p w:rsidR="003C645B" w:rsidRDefault="003C645B">
      <w:pPr>
        <w:spacing w:after="0" w:line="264" w:lineRule="auto"/>
        <w:ind w:left="120"/>
        <w:jc w:val="both"/>
      </w:pPr>
    </w:p>
    <w:p w:rsidR="003C645B" w:rsidRDefault="000D75CB">
      <w:pPr>
        <w:spacing w:after="0" w:line="264" w:lineRule="auto"/>
        <w:ind w:left="120"/>
        <w:jc w:val="both"/>
      </w:pPr>
      <w:r>
        <w:rPr>
          <w:rFonts w:ascii="Times New Roman" w:hAnsi="Times New Roman"/>
          <w:b/>
          <w:color w:val="000000"/>
          <w:sz w:val="28"/>
        </w:rPr>
        <w:t xml:space="preserve">ПРЕДМЕТНЫЕ РЕЗУЛЬТАТЫ </w:t>
      </w:r>
    </w:p>
    <w:p w:rsidR="003C645B" w:rsidRDefault="003C645B">
      <w:pPr>
        <w:spacing w:after="0" w:line="264" w:lineRule="auto"/>
        <w:ind w:left="120"/>
        <w:jc w:val="both"/>
      </w:pPr>
    </w:p>
    <w:p w:rsidR="003C645B" w:rsidRDefault="000D75CB">
      <w:pPr>
        <w:spacing w:after="0" w:line="264" w:lineRule="auto"/>
        <w:ind w:firstLine="600"/>
        <w:jc w:val="both"/>
      </w:pPr>
      <w:r>
        <w:rPr>
          <w:rFonts w:ascii="Times New Roman" w:hAnsi="Times New Roman"/>
          <w:color w:val="000000"/>
          <w:sz w:val="28"/>
        </w:rPr>
        <w:t xml:space="preserve">К концу обучения </w:t>
      </w:r>
      <w:r>
        <w:rPr>
          <w:rFonts w:ascii="Times New Roman" w:hAnsi="Times New Roman"/>
          <w:b/>
          <w:color w:val="000000"/>
          <w:sz w:val="28"/>
        </w:rPr>
        <w:t>в 7 классе</w:t>
      </w:r>
      <w:r>
        <w:rPr>
          <w:rFonts w:ascii="Times New Roman" w:hAnsi="Times New Roman"/>
          <w:color w:val="000000"/>
          <w:sz w:val="28"/>
        </w:rPr>
        <w:t xml:space="preserve"> предметные результаты на базовом уровне должны отражать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у обучающихся умений:</w:t>
      </w:r>
    </w:p>
    <w:p w:rsidR="003C645B" w:rsidRDefault="000D75CB">
      <w:pPr>
        <w:numPr>
          <w:ilvl w:val="0"/>
          <w:numId w:val="35"/>
        </w:numPr>
        <w:spacing w:after="0" w:line="264" w:lineRule="auto"/>
        <w:jc w:val="both"/>
      </w:pPr>
      <w:proofErr w:type="gramStart"/>
      <w:r>
        <w:rPr>
          <w:rFonts w:ascii="Times New Roman" w:hAnsi="Times New Roman"/>
          <w:color w:val="000000"/>
          <w:sz w:val="28"/>
        </w:rPr>
        <w:t>ис</w:t>
      </w:r>
      <w:r>
        <w:rPr>
          <w:rFonts w:ascii="Times New Roman" w:hAnsi="Times New Roman"/>
          <w:color w:val="000000"/>
          <w:sz w:val="28"/>
        </w:rPr>
        <w:t>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w:t>
      </w:r>
      <w:r>
        <w:rPr>
          <w:rFonts w:ascii="Times New Roman" w:hAnsi="Times New Roman"/>
          <w:color w:val="000000"/>
          <w:sz w:val="28"/>
        </w:rPr>
        <w:t>ямолинейное), траектория, равнодействующая сила, деформация (упругая, пластическая), невесомость, сообщающиеся сосуды;</w:t>
      </w:r>
      <w:proofErr w:type="gramEnd"/>
    </w:p>
    <w:p w:rsidR="003C645B" w:rsidRDefault="000D75CB">
      <w:pPr>
        <w:numPr>
          <w:ilvl w:val="0"/>
          <w:numId w:val="35"/>
        </w:numPr>
        <w:spacing w:after="0" w:line="264" w:lineRule="auto"/>
        <w:jc w:val="both"/>
      </w:pPr>
      <w:r>
        <w:rPr>
          <w:rFonts w:ascii="Times New Roman" w:hAnsi="Times New Roman"/>
          <w:color w:val="000000"/>
          <w:sz w:val="28"/>
        </w:rPr>
        <w:t>различать явления (диффузия, тепловое движение частиц вещества, равномерное движение, неравномерное движение, инерция, взаимодействие тел</w:t>
      </w:r>
      <w:r>
        <w:rPr>
          <w:rFonts w:ascii="Times New Roman" w:hAnsi="Times New Roman"/>
          <w:color w:val="000000"/>
          <w:sz w:val="28"/>
        </w:rPr>
        <w:t>,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w:t>
      </w:r>
      <w:r>
        <w:rPr>
          <w:rFonts w:ascii="Times New Roman" w:hAnsi="Times New Roman"/>
          <w:color w:val="000000"/>
          <w:sz w:val="28"/>
        </w:rPr>
        <w:t>ое физическое явление;</w:t>
      </w:r>
    </w:p>
    <w:p w:rsidR="003C645B" w:rsidRDefault="000D75CB">
      <w:pPr>
        <w:numPr>
          <w:ilvl w:val="0"/>
          <w:numId w:val="35"/>
        </w:numPr>
        <w:spacing w:after="0" w:line="264" w:lineRule="auto"/>
        <w:jc w:val="both"/>
      </w:pPr>
      <w:proofErr w:type="gramStart"/>
      <w:r>
        <w:rPr>
          <w:rFonts w:ascii="Times New Roman" w:hAnsi="Times New Roman"/>
          <w:color w:val="000000"/>
          <w:sz w:val="28"/>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w:t>
      </w:r>
      <w:r>
        <w:rPr>
          <w:rFonts w:ascii="Times New Roman" w:hAnsi="Times New Roman"/>
          <w:color w:val="000000"/>
          <w:sz w:val="28"/>
        </w:rPr>
        <w:t>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roofErr w:type="gramEnd"/>
    </w:p>
    <w:p w:rsidR="003C645B" w:rsidRDefault="000D75CB">
      <w:pPr>
        <w:numPr>
          <w:ilvl w:val="0"/>
          <w:numId w:val="35"/>
        </w:numPr>
        <w:spacing w:after="0" w:line="264" w:lineRule="auto"/>
        <w:jc w:val="both"/>
      </w:pPr>
      <w:proofErr w:type="gramStart"/>
      <w:r>
        <w:rPr>
          <w:rFonts w:ascii="Times New Roman" w:hAnsi="Times New Roman"/>
          <w:color w:val="000000"/>
          <w:sz w:val="28"/>
        </w:rPr>
        <w:t xml:space="preserve">описывать изученные свойства тел и физические явления, используя </w:t>
      </w:r>
      <w:r>
        <w:rPr>
          <w:rFonts w:ascii="Times New Roman" w:hAnsi="Times New Roman"/>
          <w:color w:val="000000"/>
          <w:sz w:val="28"/>
        </w:rPr>
        <w:t>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w:t>
      </w:r>
      <w:r>
        <w:rPr>
          <w:rFonts w:ascii="Times New Roman" w:hAnsi="Times New Roman"/>
          <w:color w:val="000000"/>
          <w:sz w:val="28"/>
        </w:rPr>
        <w:t>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w:t>
      </w:r>
      <w:proofErr w:type="gramEnd"/>
      <w:r>
        <w:rPr>
          <w:rFonts w:ascii="Times New Roman" w:hAnsi="Times New Roman"/>
          <w:color w:val="000000"/>
          <w:sz w:val="28"/>
        </w:rPr>
        <w:t xml:space="preserve"> единицы физических величин, находить формулы, связывающие данную физическ</w:t>
      </w:r>
      <w:r>
        <w:rPr>
          <w:rFonts w:ascii="Times New Roman" w:hAnsi="Times New Roman"/>
          <w:color w:val="000000"/>
          <w:sz w:val="28"/>
        </w:rPr>
        <w:t>ую величину с другими величинами, строить графики изученных зависимостей физических величин;</w:t>
      </w:r>
    </w:p>
    <w:p w:rsidR="003C645B" w:rsidRDefault="000D75CB">
      <w:pPr>
        <w:numPr>
          <w:ilvl w:val="0"/>
          <w:numId w:val="35"/>
        </w:numPr>
        <w:spacing w:after="0" w:line="264" w:lineRule="auto"/>
        <w:jc w:val="both"/>
      </w:pPr>
      <w:r>
        <w:rPr>
          <w:rFonts w:ascii="Times New Roman" w:hAnsi="Times New Roman"/>
          <w:color w:val="000000"/>
          <w:sz w:val="28"/>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w:t>
      </w:r>
      <w:r>
        <w:rPr>
          <w:rFonts w:ascii="Times New Roman" w:hAnsi="Times New Roman"/>
          <w:color w:val="000000"/>
          <w:sz w:val="28"/>
        </w:rPr>
        <w:t xml:space="preserve">о равновесия рычага (блока), </w:t>
      </w:r>
      <w:r>
        <w:rPr>
          <w:rFonts w:ascii="Times New Roman" w:hAnsi="Times New Roman"/>
          <w:color w:val="000000"/>
          <w:sz w:val="28"/>
        </w:rPr>
        <w:lastRenderedPageBreak/>
        <w:t>«золотое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3C645B" w:rsidRDefault="000D75CB">
      <w:pPr>
        <w:numPr>
          <w:ilvl w:val="0"/>
          <w:numId w:val="35"/>
        </w:numPr>
        <w:spacing w:after="0" w:line="264" w:lineRule="auto"/>
        <w:jc w:val="both"/>
      </w:pPr>
      <w:r>
        <w:rPr>
          <w:rFonts w:ascii="Times New Roman" w:hAnsi="Times New Roman"/>
          <w:color w:val="000000"/>
          <w:sz w:val="28"/>
        </w:rPr>
        <w:t xml:space="preserve">объяснять физические явления, процессы и свойства тел, в том числе и в </w:t>
      </w:r>
      <w:r>
        <w:rPr>
          <w:rFonts w:ascii="Times New Roman" w:hAnsi="Times New Roman"/>
          <w:color w:val="000000"/>
          <w:sz w:val="28"/>
        </w:rPr>
        <w:t xml:space="preserve">контексте ситуаций </w:t>
      </w:r>
      <w:proofErr w:type="spellStart"/>
      <w:r>
        <w:rPr>
          <w:rFonts w:ascii="Times New Roman" w:hAnsi="Times New Roman"/>
          <w:color w:val="000000"/>
          <w:sz w:val="28"/>
        </w:rPr>
        <w:t>практикоориентированного</w:t>
      </w:r>
      <w:proofErr w:type="spellEnd"/>
      <w:r>
        <w:rPr>
          <w:rFonts w:ascii="Times New Roman" w:hAnsi="Times New Roman"/>
          <w:color w:val="000000"/>
          <w:sz w:val="28"/>
        </w:rPr>
        <w:t xml:space="preserve">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3C645B" w:rsidRDefault="000D75CB">
      <w:pPr>
        <w:numPr>
          <w:ilvl w:val="0"/>
          <w:numId w:val="35"/>
        </w:numPr>
        <w:spacing w:after="0" w:line="264" w:lineRule="auto"/>
        <w:jc w:val="both"/>
      </w:pPr>
      <w:r>
        <w:rPr>
          <w:rFonts w:ascii="Times New Roman" w:hAnsi="Times New Roman"/>
          <w:color w:val="000000"/>
          <w:sz w:val="28"/>
        </w:rPr>
        <w:t xml:space="preserve">решать расчётные задачи в </w:t>
      </w:r>
      <w:r>
        <w:rPr>
          <w:rFonts w:ascii="Times New Roman" w:hAnsi="Times New Roman"/>
          <w:color w:val="000000"/>
          <w:sz w:val="28"/>
        </w:rPr>
        <w:t>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w:t>
      </w:r>
      <w:r>
        <w:rPr>
          <w:rFonts w:ascii="Times New Roman" w:hAnsi="Times New Roman"/>
          <w:color w:val="000000"/>
          <w:sz w:val="28"/>
        </w:rPr>
        <w:t>, оценивать реалистичность полученной физической величины;</w:t>
      </w:r>
    </w:p>
    <w:p w:rsidR="003C645B" w:rsidRDefault="000D75CB">
      <w:pPr>
        <w:numPr>
          <w:ilvl w:val="0"/>
          <w:numId w:val="35"/>
        </w:numPr>
        <w:spacing w:after="0" w:line="264" w:lineRule="auto"/>
        <w:jc w:val="both"/>
      </w:pPr>
      <w:r>
        <w:rPr>
          <w:rFonts w:ascii="Times New Roman" w:hAnsi="Times New Roman"/>
          <w:color w:val="000000"/>
          <w:sz w:val="28"/>
        </w:rPr>
        <w:t xml:space="preserve">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w:t>
      </w:r>
      <w:r>
        <w:rPr>
          <w:rFonts w:ascii="Times New Roman" w:hAnsi="Times New Roman"/>
          <w:color w:val="000000"/>
          <w:sz w:val="28"/>
        </w:rPr>
        <w:t>находить ошибки в ходе опыта, делать выводы по его результатам;</w:t>
      </w:r>
    </w:p>
    <w:p w:rsidR="003C645B" w:rsidRDefault="000D75CB">
      <w:pPr>
        <w:numPr>
          <w:ilvl w:val="0"/>
          <w:numId w:val="35"/>
        </w:numPr>
        <w:spacing w:after="0" w:line="264" w:lineRule="auto"/>
        <w:jc w:val="both"/>
      </w:pPr>
      <w:r>
        <w:rPr>
          <w:rFonts w:ascii="Times New Roman" w:hAnsi="Times New Roman"/>
          <w:color w:val="000000"/>
          <w:sz w:val="28"/>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w:t>
      </w:r>
      <w:r>
        <w:rPr>
          <w:rFonts w:ascii="Times New Roman" w:hAnsi="Times New Roman"/>
          <w:color w:val="000000"/>
          <w:sz w:val="28"/>
        </w:rPr>
        <w:t>ормулировать выводы;</w:t>
      </w:r>
    </w:p>
    <w:p w:rsidR="003C645B" w:rsidRDefault="000D75CB">
      <w:pPr>
        <w:numPr>
          <w:ilvl w:val="0"/>
          <w:numId w:val="35"/>
        </w:numPr>
        <w:spacing w:after="0" w:line="264" w:lineRule="auto"/>
        <w:jc w:val="both"/>
      </w:pPr>
      <w:r>
        <w:rPr>
          <w:rFonts w:ascii="Times New Roman" w:hAnsi="Times New Roman"/>
          <w:color w:val="000000"/>
          <w:sz w:val="28"/>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3C645B" w:rsidRDefault="000D75CB">
      <w:pPr>
        <w:numPr>
          <w:ilvl w:val="0"/>
          <w:numId w:val="35"/>
        </w:numPr>
        <w:spacing w:after="0" w:line="264" w:lineRule="auto"/>
        <w:jc w:val="both"/>
      </w:pPr>
      <w:proofErr w:type="gramStart"/>
      <w:r>
        <w:rPr>
          <w:rFonts w:ascii="Times New Roman" w:hAnsi="Times New Roman"/>
          <w:color w:val="000000"/>
          <w:sz w:val="28"/>
        </w:rPr>
        <w:t xml:space="preserve">проводить </w:t>
      </w:r>
      <w:r>
        <w:rPr>
          <w:rFonts w:ascii="Times New Roman" w:hAnsi="Times New Roman"/>
          <w:color w:val="000000"/>
          <w:sz w:val="28"/>
        </w:rPr>
        <w:t xml:space="preserve">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w:t>
      </w:r>
      <w:r>
        <w:rPr>
          <w:rFonts w:ascii="Times New Roman" w:hAnsi="Times New Roman"/>
          <w:color w:val="000000"/>
          <w:sz w:val="28"/>
        </w:rPr>
        <w:t>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w:t>
      </w:r>
      <w:proofErr w:type="gramEnd"/>
      <w:r>
        <w:rPr>
          <w:rFonts w:ascii="Times New Roman" w:hAnsi="Times New Roman"/>
          <w:color w:val="000000"/>
          <w:sz w:val="28"/>
        </w:rPr>
        <w:t>, от глубины, на которую погружено тело, условий плавания тел, у</w:t>
      </w:r>
      <w:r>
        <w:rPr>
          <w:rFonts w:ascii="Times New Roman" w:hAnsi="Times New Roman"/>
          <w:color w:val="000000"/>
          <w:sz w:val="28"/>
        </w:rPr>
        <w:t xml:space="preserve">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w:t>
      </w:r>
      <w:r>
        <w:rPr>
          <w:rFonts w:ascii="Times New Roman" w:hAnsi="Times New Roman"/>
          <w:color w:val="000000"/>
          <w:sz w:val="28"/>
        </w:rPr>
        <w:lastRenderedPageBreak/>
        <w:t>предложенных таблиц и график</w:t>
      </w:r>
      <w:r>
        <w:rPr>
          <w:rFonts w:ascii="Times New Roman" w:hAnsi="Times New Roman"/>
          <w:color w:val="000000"/>
          <w:sz w:val="28"/>
        </w:rPr>
        <w:t>ов, делать выводы по результатам исследования;</w:t>
      </w:r>
    </w:p>
    <w:p w:rsidR="003C645B" w:rsidRDefault="000D75CB">
      <w:pPr>
        <w:numPr>
          <w:ilvl w:val="0"/>
          <w:numId w:val="35"/>
        </w:numPr>
        <w:spacing w:after="0" w:line="264" w:lineRule="auto"/>
        <w:jc w:val="both"/>
      </w:pPr>
      <w:r>
        <w:rPr>
          <w:rFonts w:ascii="Times New Roman" w:hAnsi="Times New Roman"/>
          <w:color w:val="000000"/>
          <w:sz w:val="28"/>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w:t>
      </w:r>
      <w:r>
        <w:rPr>
          <w:rFonts w:ascii="Times New Roman" w:hAnsi="Times New Roman"/>
          <w:color w:val="000000"/>
          <w:sz w:val="28"/>
        </w:rPr>
        <w:t>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3C645B" w:rsidRDefault="000D75CB">
      <w:pPr>
        <w:numPr>
          <w:ilvl w:val="0"/>
          <w:numId w:val="35"/>
        </w:numPr>
        <w:spacing w:after="0" w:line="264" w:lineRule="auto"/>
        <w:jc w:val="both"/>
      </w:pPr>
      <w:r>
        <w:rPr>
          <w:rFonts w:ascii="Times New Roman" w:hAnsi="Times New Roman"/>
          <w:color w:val="000000"/>
          <w:sz w:val="28"/>
        </w:rPr>
        <w:t>соблюдать правила техники безопасности при работе с лабораторным оборудованием;</w:t>
      </w:r>
    </w:p>
    <w:p w:rsidR="003C645B" w:rsidRDefault="000D75CB">
      <w:pPr>
        <w:numPr>
          <w:ilvl w:val="0"/>
          <w:numId w:val="35"/>
        </w:numPr>
        <w:spacing w:after="0" w:line="264" w:lineRule="auto"/>
        <w:jc w:val="both"/>
      </w:pPr>
      <w:r>
        <w:rPr>
          <w:rFonts w:ascii="Times New Roman" w:hAnsi="Times New Roman"/>
          <w:color w:val="000000"/>
          <w:sz w:val="28"/>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3C645B" w:rsidRDefault="000D75CB">
      <w:pPr>
        <w:numPr>
          <w:ilvl w:val="0"/>
          <w:numId w:val="35"/>
        </w:numPr>
        <w:spacing w:after="0" w:line="264" w:lineRule="auto"/>
        <w:jc w:val="both"/>
      </w:pPr>
      <w:r>
        <w:rPr>
          <w:rFonts w:ascii="Times New Roman" w:hAnsi="Times New Roman"/>
          <w:color w:val="000000"/>
          <w:sz w:val="28"/>
        </w:rPr>
        <w:t>характеризовать принципы действия изученных приборов и технических устройст</w:t>
      </w:r>
      <w:r>
        <w:rPr>
          <w:rFonts w:ascii="Times New Roman" w:hAnsi="Times New Roman"/>
          <w:color w:val="000000"/>
          <w:sz w:val="28"/>
        </w:rPr>
        <w:t>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3C645B" w:rsidRDefault="000D75CB">
      <w:pPr>
        <w:numPr>
          <w:ilvl w:val="0"/>
          <w:numId w:val="35"/>
        </w:numPr>
        <w:spacing w:after="0" w:line="264" w:lineRule="auto"/>
        <w:jc w:val="both"/>
      </w:pPr>
      <w:r>
        <w:rPr>
          <w:rFonts w:ascii="Times New Roman" w:hAnsi="Times New Roman"/>
          <w:color w:val="000000"/>
          <w:sz w:val="28"/>
        </w:rPr>
        <w:t>приводить п</w:t>
      </w:r>
      <w:r>
        <w:rPr>
          <w:rFonts w:ascii="Times New Roman" w:hAnsi="Times New Roman"/>
          <w:color w:val="000000"/>
          <w:sz w:val="28"/>
        </w:rPr>
        <w:t xml:space="preserve">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w:t>
      </w:r>
      <w:r>
        <w:rPr>
          <w:rFonts w:ascii="Times New Roman" w:hAnsi="Times New Roman"/>
          <w:color w:val="000000"/>
          <w:sz w:val="28"/>
        </w:rPr>
        <w:t>окружающей среде;</w:t>
      </w:r>
    </w:p>
    <w:p w:rsidR="003C645B" w:rsidRDefault="000D75CB">
      <w:pPr>
        <w:numPr>
          <w:ilvl w:val="0"/>
          <w:numId w:val="35"/>
        </w:numPr>
        <w:spacing w:after="0" w:line="264" w:lineRule="auto"/>
        <w:jc w:val="both"/>
      </w:pPr>
      <w:r>
        <w:rPr>
          <w:rFonts w:ascii="Times New Roman" w:hAnsi="Times New Roman"/>
          <w:color w:val="000000"/>
          <w:sz w:val="28"/>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w:t>
      </w:r>
      <w:r>
        <w:rPr>
          <w:rFonts w:ascii="Times New Roman" w:hAnsi="Times New Roman"/>
          <w:color w:val="000000"/>
          <w:sz w:val="28"/>
        </w:rPr>
        <w:t>товерной;</w:t>
      </w:r>
    </w:p>
    <w:p w:rsidR="003C645B" w:rsidRDefault="000D75CB">
      <w:pPr>
        <w:numPr>
          <w:ilvl w:val="0"/>
          <w:numId w:val="35"/>
        </w:numPr>
        <w:spacing w:after="0" w:line="264" w:lineRule="auto"/>
        <w:jc w:val="both"/>
      </w:pPr>
      <w:r>
        <w:rPr>
          <w:rFonts w:ascii="Times New Roman" w:hAnsi="Times New Roman"/>
          <w:color w:val="000000"/>
          <w:sz w:val="28"/>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3C645B" w:rsidRDefault="000D75CB">
      <w:pPr>
        <w:numPr>
          <w:ilvl w:val="0"/>
          <w:numId w:val="35"/>
        </w:numPr>
        <w:spacing w:after="0" w:line="264" w:lineRule="auto"/>
        <w:jc w:val="both"/>
      </w:pPr>
      <w:r>
        <w:rPr>
          <w:rFonts w:ascii="Times New Roman" w:hAnsi="Times New Roman"/>
          <w:color w:val="000000"/>
          <w:sz w:val="28"/>
        </w:rPr>
        <w:t xml:space="preserve">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w:t>
      </w:r>
      <w:r>
        <w:rPr>
          <w:rFonts w:ascii="Times New Roman" w:hAnsi="Times New Roman"/>
          <w:color w:val="000000"/>
          <w:sz w:val="28"/>
        </w:rPr>
        <w:lastRenderedPageBreak/>
        <w:t xml:space="preserve">изученный </w:t>
      </w:r>
      <w:r>
        <w:rPr>
          <w:rFonts w:ascii="Times New Roman" w:hAnsi="Times New Roman"/>
          <w:color w:val="000000"/>
          <w:sz w:val="28"/>
        </w:rPr>
        <w:t>понятийный аппарат курса физики, сопровождать выступление презентацией;</w:t>
      </w:r>
    </w:p>
    <w:p w:rsidR="003C645B" w:rsidRDefault="000D75CB">
      <w:pPr>
        <w:numPr>
          <w:ilvl w:val="0"/>
          <w:numId w:val="35"/>
        </w:numPr>
        <w:spacing w:after="0" w:line="264" w:lineRule="auto"/>
        <w:jc w:val="both"/>
      </w:pPr>
      <w:r>
        <w:rPr>
          <w:rFonts w:ascii="Times New Roman" w:hAnsi="Times New Roman"/>
          <w:color w:val="000000"/>
          <w:sz w:val="28"/>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w:t>
      </w:r>
      <w:r>
        <w:rPr>
          <w:rFonts w:ascii="Times New Roman" w:hAnsi="Times New Roman"/>
          <w:color w:val="000000"/>
          <w:sz w:val="28"/>
        </w:rPr>
        <w:t>ственный вклад в деятельность группы, выстраивать коммуникативное взаимодействие, учитывая мнение окружающих.</w:t>
      </w:r>
    </w:p>
    <w:p w:rsidR="003C645B" w:rsidRDefault="000D75CB">
      <w:pPr>
        <w:spacing w:after="0" w:line="264" w:lineRule="auto"/>
        <w:ind w:firstLine="600"/>
        <w:jc w:val="both"/>
      </w:pPr>
      <w:r>
        <w:rPr>
          <w:rFonts w:ascii="Times New Roman" w:hAnsi="Times New Roman"/>
          <w:color w:val="000000"/>
          <w:sz w:val="28"/>
        </w:rPr>
        <w:t xml:space="preserve">К концу обучения </w:t>
      </w:r>
      <w:r>
        <w:rPr>
          <w:rFonts w:ascii="Times New Roman" w:hAnsi="Times New Roman"/>
          <w:b/>
          <w:color w:val="000000"/>
          <w:sz w:val="28"/>
        </w:rPr>
        <w:t>в 8 классе</w:t>
      </w:r>
      <w:r>
        <w:rPr>
          <w:rFonts w:ascii="Times New Roman" w:hAnsi="Times New Roman"/>
          <w:color w:val="000000"/>
          <w:sz w:val="28"/>
        </w:rPr>
        <w:t xml:space="preserve"> предметные результаты на базовом уровне должны отражать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у обучающихся умений:</w:t>
      </w:r>
    </w:p>
    <w:p w:rsidR="003C645B" w:rsidRDefault="000D75CB">
      <w:pPr>
        <w:numPr>
          <w:ilvl w:val="0"/>
          <w:numId w:val="36"/>
        </w:numPr>
        <w:spacing w:after="0" w:line="264" w:lineRule="auto"/>
        <w:jc w:val="both"/>
      </w:pPr>
      <w:proofErr w:type="gramStart"/>
      <w:r>
        <w:rPr>
          <w:rFonts w:ascii="Times New Roman" w:hAnsi="Times New Roman"/>
          <w:color w:val="000000"/>
          <w:sz w:val="28"/>
        </w:rPr>
        <w:t>использовать понятия: м</w:t>
      </w:r>
      <w:r>
        <w:rPr>
          <w:rFonts w:ascii="Times New Roman" w:hAnsi="Times New Roman"/>
          <w:color w:val="000000"/>
          <w:sz w:val="28"/>
        </w:rPr>
        <w:t>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w:t>
      </w:r>
      <w:r>
        <w:rPr>
          <w:rFonts w:ascii="Times New Roman" w:hAnsi="Times New Roman"/>
          <w:color w:val="000000"/>
          <w:sz w:val="28"/>
        </w:rPr>
        <w:t>ряд, электрическое поле, проводники и диэлектрики, постоянный электрический ток, магнитное поле;</w:t>
      </w:r>
      <w:proofErr w:type="gramEnd"/>
    </w:p>
    <w:p w:rsidR="003C645B" w:rsidRDefault="000D75CB">
      <w:pPr>
        <w:numPr>
          <w:ilvl w:val="0"/>
          <w:numId w:val="36"/>
        </w:numPr>
        <w:spacing w:after="0" w:line="264" w:lineRule="auto"/>
        <w:jc w:val="both"/>
      </w:pPr>
      <w:proofErr w:type="gramStart"/>
      <w:r>
        <w:rPr>
          <w:rFonts w:ascii="Times New Roman" w:hAnsi="Times New Roman"/>
          <w:color w:val="000000"/>
          <w:sz w:val="28"/>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w:t>
      </w:r>
      <w:r>
        <w:rPr>
          <w:rFonts w:ascii="Times New Roman" w:hAnsi="Times New Roman"/>
          <w:color w:val="000000"/>
          <w:sz w:val="28"/>
        </w:rPr>
        <w:t>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w:t>
      </w:r>
      <w:r>
        <w:rPr>
          <w:rFonts w:ascii="Times New Roman" w:hAnsi="Times New Roman"/>
          <w:color w:val="000000"/>
          <w:sz w:val="28"/>
        </w:rPr>
        <w:t>ектромагнитная индукция) по описанию их характерных свойств и на основе опытов, демонстрирующих данное физическое явление;</w:t>
      </w:r>
      <w:proofErr w:type="gramEnd"/>
    </w:p>
    <w:p w:rsidR="003C645B" w:rsidRDefault="000D75CB">
      <w:pPr>
        <w:numPr>
          <w:ilvl w:val="0"/>
          <w:numId w:val="36"/>
        </w:numPr>
        <w:spacing w:after="0" w:line="264" w:lineRule="auto"/>
        <w:jc w:val="both"/>
      </w:pPr>
      <w:proofErr w:type="gramStart"/>
      <w:r>
        <w:rPr>
          <w:rFonts w:ascii="Times New Roman" w:hAnsi="Times New Roman"/>
          <w:color w:val="000000"/>
          <w:sz w:val="28"/>
        </w:rPr>
        <w:t>распознавать проявление изученных физических явлений в окружающем мире, в том числе физические явления в природе: поверхностное натяж</w:t>
      </w:r>
      <w:r>
        <w:rPr>
          <w:rFonts w:ascii="Times New Roman" w:hAnsi="Times New Roman"/>
          <w:color w:val="000000"/>
          <w:sz w:val="28"/>
        </w:rPr>
        <w:t xml:space="preserve">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w:t>
      </w:r>
      <w:r>
        <w:rPr>
          <w:rFonts w:ascii="Times New Roman" w:hAnsi="Times New Roman"/>
          <w:color w:val="000000"/>
          <w:sz w:val="28"/>
        </w:rPr>
        <w:t>роль магнитного поля для жизни на Земле, полярное сияние, при этом переводить</w:t>
      </w:r>
      <w:proofErr w:type="gramEnd"/>
      <w:r>
        <w:rPr>
          <w:rFonts w:ascii="Times New Roman" w:hAnsi="Times New Roman"/>
          <w:color w:val="000000"/>
          <w:sz w:val="28"/>
        </w:rPr>
        <w:t xml:space="preserve"> </w:t>
      </w:r>
      <w:proofErr w:type="gramStart"/>
      <w:r>
        <w:rPr>
          <w:rFonts w:ascii="Times New Roman" w:hAnsi="Times New Roman"/>
          <w:color w:val="000000"/>
          <w:sz w:val="28"/>
        </w:rPr>
        <w:t>практическую задачу в учебную, выделять существенные свойства (признаки) физических явлений;</w:t>
      </w:r>
      <w:proofErr w:type="gramEnd"/>
    </w:p>
    <w:p w:rsidR="003C645B" w:rsidRDefault="000D75CB">
      <w:pPr>
        <w:numPr>
          <w:ilvl w:val="0"/>
          <w:numId w:val="36"/>
        </w:numPr>
        <w:spacing w:after="0" w:line="264" w:lineRule="auto"/>
        <w:jc w:val="both"/>
      </w:pPr>
      <w:proofErr w:type="gramStart"/>
      <w:r>
        <w:rPr>
          <w:rFonts w:ascii="Times New Roman" w:hAnsi="Times New Roman"/>
          <w:color w:val="000000"/>
          <w:sz w:val="28"/>
        </w:rPr>
        <w:t xml:space="preserve">описывать изученные свойства тел и физические явления, используя физические величины </w:t>
      </w:r>
      <w:r>
        <w:rPr>
          <w:rFonts w:ascii="Times New Roman" w:hAnsi="Times New Roman"/>
          <w:color w:val="000000"/>
          <w:sz w:val="28"/>
        </w:rPr>
        <w:t xml:space="preserve">(температура,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w:t>
      </w:r>
      <w:r>
        <w:rPr>
          <w:rFonts w:ascii="Times New Roman" w:hAnsi="Times New Roman"/>
          <w:color w:val="000000"/>
          <w:sz w:val="28"/>
        </w:rPr>
        <w:lastRenderedPageBreak/>
        <w:t>машины, относительная влажность в</w:t>
      </w:r>
      <w:r>
        <w:rPr>
          <w:rFonts w:ascii="Times New Roman" w:hAnsi="Times New Roman"/>
          <w:color w:val="000000"/>
          <w:sz w:val="28"/>
        </w:rPr>
        <w:t>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w:t>
      </w:r>
      <w:proofErr w:type="gramEnd"/>
      <w:r>
        <w:rPr>
          <w:rFonts w:ascii="Times New Roman" w:hAnsi="Times New Roman"/>
          <w:color w:val="000000"/>
          <w:sz w:val="28"/>
        </w:rPr>
        <w:t>, обозначения и един</w:t>
      </w:r>
      <w:r>
        <w:rPr>
          <w:rFonts w:ascii="Times New Roman" w:hAnsi="Times New Roman"/>
          <w:color w:val="000000"/>
          <w:sz w:val="28"/>
        </w:rPr>
        <w:t>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3C645B" w:rsidRDefault="000D75CB">
      <w:pPr>
        <w:numPr>
          <w:ilvl w:val="0"/>
          <w:numId w:val="36"/>
        </w:numPr>
        <w:spacing w:after="0" w:line="264" w:lineRule="auto"/>
        <w:jc w:val="both"/>
      </w:pPr>
      <w:r>
        <w:rPr>
          <w:rFonts w:ascii="Times New Roman" w:hAnsi="Times New Roman"/>
          <w:color w:val="000000"/>
          <w:sz w:val="28"/>
        </w:rPr>
        <w:t>характеризовать свойства тел, физические явления и процессы, используя основные положения моле</w:t>
      </w:r>
      <w:r>
        <w:rPr>
          <w:rFonts w:ascii="Times New Roman" w:hAnsi="Times New Roman"/>
          <w:color w:val="000000"/>
          <w:sz w:val="28"/>
        </w:rPr>
        <w:t xml:space="preserve">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w:t>
      </w:r>
      <w:proofErr w:type="gramStart"/>
      <w:r>
        <w:rPr>
          <w:rFonts w:ascii="Times New Roman" w:hAnsi="Times New Roman"/>
          <w:color w:val="000000"/>
          <w:sz w:val="28"/>
        </w:rPr>
        <w:t>Джоуля–Ленца</w:t>
      </w:r>
      <w:proofErr w:type="gramEnd"/>
      <w:r>
        <w:rPr>
          <w:rFonts w:ascii="Times New Roman" w:hAnsi="Times New Roman"/>
          <w:color w:val="000000"/>
          <w:sz w:val="28"/>
        </w:rPr>
        <w:t>, закон сохранения энергии, при этом давать словесную формулировку закона и записыват</w:t>
      </w:r>
      <w:r>
        <w:rPr>
          <w:rFonts w:ascii="Times New Roman" w:hAnsi="Times New Roman"/>
          <w:color w:val="000000"/>
          <w:sz w:val="28"/>
        </w:rPr>
        <w:t>ь его математическое выражение;</w:t>
      </w:r>
    </w:p>
    <w:p w:rsidR="003C645B" w:rsidRDefault="000D75CB">
      <w:pPr>
        <w:numPr>
          <w:ilvl w:val="0"/>
          <w:numId w:val="36"/>
        </w:numPr>
        <w:spacing w:after="0" w:line="264" w:lineRule="auto"/>
        <w:jc w:val="both"/>
      </w:pPr>
      <w:r>
        <w:rPr>
          <w:rFonts w:ascii="Times New Roman" w:hAnsi="Times New Roman"/>
          <w:color w:val="000000"/>
          <w:sz w:val="28"/>
        </w:rPr>
        <w:t xml:space="preserve">объяснять физические процессы и свойства тел, в том числе и в контексте ситуаций </w:t>
      </w:r>
      <w:proofErr w:type="spellStart"/>
      <w:r>
        <w:rPr>
          <w:rFonts w:ascii="Times New Roman" w:hAnsi="Times New Roman"/>
          <w:color w:val="000000"/>
          <w:sz w:val="28"/>
        </w:rPr>
        <w:t>практикоориентированного</w:t>
      </w:r>
      <w:proofErr w:type="spellEnd"/>
      <w:r>
        <w:rPr>
          <w:rFonts w:ascii="Times New Roman" w:hAnsi="Times New Roman"/>
          <w:color w:val="000000"/>
          <w:sz w:val="28"/>
        </w:rPr>
        <w:t xml:space="preserve"> характера: выявлять </w:t>
      </w:r>
      <w:proofErr w:type="spellStart"/>
      <w:r>
        <w:rPr>
          <w:rFonts w:ascii="Times New Roman" w:hAnsi="Times New Roman"/>
          <w:color w:val="000000"/>
          <w:sz w:val="28"/>
        </w:rPr>
        <w:t>причинноследственные</w:t>
      </w:r>
      <w:proofErr w:type="spellEnd"/>
      <w:r>
        <w:rPr>
          <w:rFonts w:ascii="Times New Roman" w:hAnsi="Times New Roman"/>
          <w:color w:val="000000"/>
          <w:sz w:val="28"/>
        </w:rPr>
        <w:t xml:space="preserve"> связи, строить объяснение из 1–2 логических шагов с опорой на 1–2 изученных с</w:t>
      </w:r>
      <w:r>
        <w:rPr>
          <w:rFonts w:ascii="Times New Roman" w:hAnsi="Times New Roman"/>
          <w:color w:val="000000"/>
          <w:sz w:val="28"/>
        </w:rPr>
        <w:t>войства физических явлений, физических законов или закономерностей;</w:t>
      </w:r>
    </w:p>
    <w:p w:rsidR="003C645B" w:rsidRDefault="000D75CB">
      <w:pPr>
        <w:numPr>
          <w:ilvl w:val="0"/>
          <w:numId w:val="36"/>
        </w:numPr>
        <w:spacing w:after="0" w:line="264" w:lineRule="auto"/>
        <w:jc w:val="both"/>
      </w:pPr>
      <w:r>
        <w:rPr>
          <w:rFonts w:ascii="Times New Roman" w:hAnsi="Times New Roman"/>
          <w:color w:val="000000"/>
          <w:sz w:val="28"/>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w:t>
      </w:r>
      <w:r>
        <w:rPr>
          <w:rFonts w:ascii="Times New Roman" w:hAnsi="Times New Roman"/>
          <w:color w:val="000000"/>
          <w:sz w:val="28"/>
        </w:rPr>
        <w:t xml:space="preserve">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3C645B" w:rsidRDefault="000D75CB">
      <w:pPr>
        <w:numPr>
          <w:ilvl w:val="0"/>
          <w:numId w:val="36"/>
        </w:numPr>
        <w:spacing w:after="0" w:line="264" w:lineRule="auto"/>
        <w:jc w:val="both"/>
      </w:pPr>
      <w:r>
        <w:rPr>
          <w:rFonts w:ascii="Times New Roman" w:hAnsi="Times New Roman"/>
          <w:color w:val="000000"/>
          <w:sz w:val="28"/>
        </w:rPr>
        <w:t>распознавать проблемы, которые можно решить при помощи физических методов, используя оп</w:t>
      </w:r>
      <w:r>
        <w:rPr>
          <w:rFonts w:ascii="Times New Roman" w:hAnsi="Times New Roman"/>
          <w:color w:val="000000"/>
          <w:sz w:val="28"/>
        </w:rPr>
        <w:t>исание исследования, выделять проверяемое предположение, оценивать правильность порядка проведения исследования, делать выводы;</w:t>
      </w:r>
    </w:p>
    <w:p w:rsidR="003C645B" w:rsidRDefault="000D75CB">
      <w:pPr>
        <w:numPr>
          <w:ilvl w:val="0"/>
          <w:numId w:val="36"/>
        </w:numPr>
        <w:spacing w:after="0" w:line="264" w:lineRule="auto"/>
        <w:jc w:val="both"/>
      </w:pPr>
      <w:proofErr w:type="gramStart"/>
      <w:r>
        <w:rPr>
          <w:rFonts w:ascii="Times New Roman" w:hAnsi="Times New Roman"/>
          <w:color w:val="000000"/>
          <w:sz w:val="28"/>
        </w:rPr>
        <w:t>проводить опыты по наблюдению физических явлений или физических свойств тел (капиллярные явления, зависимость давления воздуха о</w:t>
      </w:r>
      <w:r>
        <w:rPr>
          <w:rFonts w:ascii="Times New Roman" w:hAnsi="Times New Roman"/>
          <w:color w:val="000000"/>
          <w:sz w:val="28"/>
        </w:rPr>
        <w:t>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w:t>
      </w:r>
      <w:r>
        <w:rPr>
          <w:rFonts w:ascii="Times New Roman" w:hAnsi="Times New Roman"/>
          <w:color w:val="000000"/>
          <w:sz w:val="28"/>
        </w:rPr>
        <w:t>ов, взаимодействие постоянных магнитов, визуализация магнитных полей постоянных магнитов, действия магнитного поля на проводник</w:t>
      </w:r>
      <w:proofErr w:type="gramEnd"/>
      <w:r>
        <w:rPr>
          <w:rFonts w:ascii="Times New Roman" w:hAnsi="Times New Roman"/>
          <w:color w:val="000000"/>
          <w:sz w:val="28"/>
        </w:rPr>
        <w:t xml:space="preserve"> с током, свойства электромагнита, </w:t>
      </w:r>
      <w:r>
        <w:rPr>
          <w:rFonts w:ascii="Times New Roman" w:hAnsi="Times New Roman"/>
          <w:color w:val="000000"/>
          <w:sz w:val="28"/>
        </w:rPr>
        <w:lastRenderedPageBreak/>
        <w:t>свойства электродвигателя постоянного тока): формулировать проверяемые предположения, собирать</w:t>
      </w:r>
      <w:r>
        <w:rPr>
          <w:rFonts w:ascii="Times New Roman" w:hAnsi="Times New Roman"/>
          <w:color w:val="000000"/>
          <w:sz w:val="28"/>
        </w:rPr>
        <w:t xml:space="preserve"> установку из предложенного оборудования, описывать ход опыта и формулировать выводы;</w:t>
      </w:r>
    </w:p>
    <w:p w:rsidR="003C645B" w:rsidRDefault="000D75CB">
      <w:pPr>
        <w:numPr>
          <w:ilvl w:val="0"/>
          <w:numId w:val="36"/>
        </w:numPr>
        <w:spacing w:after="0" w:line="264" w:lineRule="auto"/>
        <w:jc w:val="both"/>
      </w:pPr>
      <w:r>
        <w:rPr>
          <w:rFonts w:ascii="Times New Roman" w:hAnsi="Times New Roman"/>
          <w:color w:val="000000"/>
          <w:sz w:val="28"/>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w:t>
      </w:r>
      <w:r>
        <w:rPr>
          <w:rFonts w:ascii="Times New Roman" w:hAnsi="Times New Roman"/>
          <w:color w:val="000000"/>
          <w:sz w:val="28"/>
        </w:rPr>
        <w:t>ать результаты измерений с учётом заданной абсолютной погрешности;</w:t>
      </w:r>
    </w:p>
    <w:p w:rsidR="003C645B" w:rsidRDefault="000D75CB">
      <w:pPr>
        <w:numPr>
          <w:ilvl w:val="0"/>
          <w:numId w:val="36"/>
        </w:numPr>
        <w:spacing w:after="0" w:line="264" w:lineRule="auto"/>
        <w:jc w:val="both"/>
      </w:pPr>
      <w:proofErr w:type="gramStart"/>
      <w:r>
        <w:rPr>
          <w:rFonts w:ascii="Times New Roman" w:hAnsi="Times New Roman"/>
          <w:color w:val="000000"/>
          <w:sz w:val="28"/>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w:t>
      </w:r>
      <w:r>
        <w:rPr>
          <w:rFonts w:ascii="Times New Roman" w:hAnsi="Times New Roman"/>
          <w:color w:val="000000"/>
          <w:sz w:val="28"/>
        </w:rPr>
        <w:t>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w:t>
      </w:r>
      <w:r>
        <w:rPr>
          <w:rFonts w:ascii="Times New Roman" w:hAnsi="Times New Roman"/>
          <w:color w:val="000000"/>
          <w:sz w:val="28"/>
        </w:rPr>
        <w:t>редложенному плану, фиксировать результаты полученной зависимости в виде таблиц и графиков</w:t>
      </w:r>
      <w:proofErr w:type="gramEnd"/>
      <w:r>
        <w:rPr>
          <w:rFonts w:ascii="Times New Roman" w:hAnsi="Times New Roman"/>
          <w:color w:val="000000"/>
          <w:sz w:val="28"/>
        </w:rPr>
        <w:t>, делать выводы по результатам исследования;</w:t>
      </w:r>
    </w:p>
    <w:p w:rsidR="003C645B" w:rsidRDefault="000D75CB">
      <w:pPr>
        <w:numPr>
          <w:ilvl w:val="0"/>
          <w:numId w:val="36"/>
        </w:numPr>
        <w:spacing w:after="0" w:line="264" w:lineRule="auto"/>
        <w:jc w:val="both"/>
      </w:pPr>
      <w:r>
        <w:rPr>
          <w:rFonts w:ascii="Times New Roman" w:hAnsi="Times New Roman"/>
          <w:color w:val="000000"/>
          <w:sz w:val="28"/>
        </w:rPr>
        <w:t>проводить косвенные измерения физических величин (удельная теплоёмкость вещества, сопротивление проводника, работа и мощн</w:t>
      </w:r>
      <w:r>
        <w:rPr>
          <w:rFonts w:ascii="Times New Roman" w:hAnsi="Times New Roman"/>
          <w:color w:val="000000"/>
          <w:sz w:val="28"/>
        </w:rPr>
        <w:t>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3C645B" w:rsidRDefault="000D75CB">
      <w:pPr>
        <w:numPr>
          <w:ilvl w:val="0"/>
          <w:numId w:val="36"/>
        </w:numPr>
        <w:spacing w:after="0" w:line="264" w:lineRule="auto"/>
        <w:jc w:val="both"/>
      </w:pPr>
      <w:r>
        <w:rPr>
          <w:rFonts w:ascii="Times New Roman" w:hAnsi="Times New Roman"/>
          <w:color w:val="000000"/>
          <w:sz w:val="28"/>
        </w:rPr>
        <w:t>соблюдать правила техники безопасности при работе с лабораторным оборудованием;</w:t>
      </w:r>
    </w:p>
    <w:p w:rsidR="003C645B" w:rsidRDefault="000D75CB">
      <w:pPr>
        <w:numPr>
          <w:ilvl w:val="0"/>
          <w:numId w:val="36"/>
        </w:numPr>
        <w:spacing w:after="0" w:line="264" w:lineRule="auto"/>
        <w:jc w:val="both"/>
      </w:pPr>
      <w:r>
        <w:rPr>
          <w:rFonts w:ascii="Times New Roman" w:hAnsi="Times New Roman"/>
          <w:color w:val="000000"/>
          <w:sz w:val="28"/>
        </w:rPr>
        <w:t xml:space="preserve">характеризовать принципы </w:t>
      </w:r>
      <w:r>
        <w:rPr>
          <w:rFonts w:ascii="Times New Roman" w:hAnsi="Times New Roman"/>
          <w:color w:val="000000"/>
          <w:sz w:val="28"/>
        </w:rPr>
        <w:t xml:space="preserve">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w:t>
      </w:r>
      <w:r>
        <w:rPr>
          <w:rFonts w:ascii="Times New Roman" w:hAnsi="Times New Roman"/>
          <w:color w:val="000000"/>
          <w:sz w:val="28"/>
        </w:rPr>
        <w:t>(примеры),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3C645B" w:rsidRDefault="000D75CB">
      <w:pPr>
        <w:numPr>
          <w:ilvl w:val="0"/>
          <w:numId w:val="36"/>
        </w:numPr>
        <w:spacing w:after="0" w:line="264" w:lineRule="auto"/>
        <w:jc w:val="both"/>
      </w:pPr>
      <w:r>
        <w:rPr>
          <w:rFonts w:ascii="Times New Roman" w:hAnsi="Times New Roman"/>
          <w:color w:val="000000"/>
          <w:sz w:val="28"/>
        </w:rPr>
        <w:t>распознавать простые технические устройства и измерительные приборы по схем</w:t>
      </w:r>
      <w:r>
        <w:rPr>
          <w:rFonts w:ascii="Times New Roman" w:hAnsi="Times New Roman"/>
          <w:color w:val="000000"/>
          <w:sz w:val="28"/>
        </w:rPr>
        <w:t>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w:t>
      </w:r>
      <w:r>
        <w:rPr>
          <w:rFonts w:ascii="Times New Roman" w:hAnsi="Times New Roman"/>
          <w:color w:val="000000"/>
          <w:sz w:val="28"/>
        </w:rPr>
        <w:t>ия элементов электрических цепей;</w:t>
      </w:r>
    </w:p>
    <w:p w:rsidR="003C645B" w:rsidRDefault="000D75CB">
      <w:pPr>
        <w:numPr>
          <w:ilvl w:val="0"/>
          <w:numId w:val="36"/>
        </w:numPr>
        <w:spacing w:after="0" w:line="264" w:lineRule="auto"/>
        <w:jc w:val="both"/>
      </w:pPr>
      <w:r>
        <w:rPr>
          <w:rFonts w:ascii="Times New Roman" w:hAnsi="Times New Roman"/>
          <w:color w:val="000000"/>
          <w:sz w:val="28"/>
        </w:rPr>
        <w:lastRenderedPageBreak/>
        <w:t xml:space="preserve">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w:t>
      </w:r>
      <w:r>
        <w:rPr>
          <w:rFonts w:ascii="Times New Roman" w:hAnsi="Times New Roman"/>
          <w:color w:val="000000"/>
          <w:sz w:val="28"/>
        </w:rPr>
        <w:t>и соблюдения норм экологического поведения в окружающей среде;</w:t>
      </w:r>
    </w:p>
    <w:p w:rsidR="003C645B" w:rsidRDefault="000D75CB">
      <w:pPr>
        <w:numPr>
          <w:ilvl w:val="0"/>
          <w:numId w:val="36"/>
        </w:numPr>
        <w:spacing w:after="0" w:line="264" w:lineRule="auto"/>
        <w:jc w:val="both"/>
      </w:pPr>
      <w:r>
        <w:rPr>
          <w:rFonts w:ascii="Times New Roman" w:hAnsi="Times New Roman"/>
          <w:color w:val="000000"/>
          <w:sz w:val="28"/>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w:t>
      </w:r>
      <w:r>
        <w:rPr>
          <w:rFonts w:ascii="Times New Roman" w:hAnsi="Times New Roman"/>
          <w:color w:val="000000"/>
          <w:sz w:val="28"/>
        </w:rPr>
        <w:t xml:space="preserve"> может быть недостоверной;</w:t>
      </w:r>
    </w:p>
    <w:p w:rsidR="003C645B" w:rsidRDefault="000D75CB">
      <w:pPr>
        <w:numPr>
          <w:ilvl w:val="0"/>
          <w:numId w:val="36"/>
        </w:numPr>
        <w:spacing w:after="0" w:line="264" w:lineRule="auto"/>
        <w:jc w:val="both"/>
      </w:pPr>
      <w:r>
        <w:rPr>
          <w:rFonts w:ascii="Times New Roman" w:hAnsi="Times New Roman"/>
          <w:color w:val="000000"/>
          <w:sz w:val="28"/>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w:t>
      </w:r>
      <w:r>
        <w:rPr>
          <w:rFonts w:ascii="Times New Roman" w:hAnsi="Times New Roman"/>
          <w:color w:val="000000"/>
          <w:sz w:val="28"/>
        </w:rPr>
        <w:t>истемы в другую;</w:t>
      </w:r>
    </w:p>
    <w:p w:rsidR="003C645B" w:rsidRDefault="000D75CB">
      <w:pPr>
        <w:numPr>
          <w:ilvl w:val="0"/>
          <w:numId w:val="36"/>
        </w:numPr>
        <w:spacing w:after="0" w:line="264" w:lineRule="auto"/>
        <w:jc w:val="both"/>
      </w:pPr>
      <w:r>
        <w:rPr>
          <w:rFonts w:ascii="Times New Roman" w:hAnsi="Times New Roman"/>
          <w:color w:val="000000"/>
          <w:sz w:val="28"/>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w:t>
      </w:r>
      <w:r>
        <w:rPr>
          <w:rFonts w:ascii="Times New Roman" w:hAnsi="Times New Roman"/>
          <w:color w:val="000000"/>
          <w:sz w:val="28"/>
        </w:rPr>
        <w:t>спользовать изученный понятийный аппарат курса физики, сопровождать выступление презентацией;</w:t>
      </w:r>
    </w:p>
    <w:p w:rsidR="003C645B" w:rsidRDefault="000D75CB">
      <w:pPr>
        <w:numPr>
          <w:ilvl w:val="0"/>
          <w:numId w:val="36"/>
        </w:numPr>
        <w:spacing w:after="0" w:line="264" w:lineRule="auto"/>
        <w:jc w:val="both"/>
      </w:pPr>
      <w:r>
        <w:rPr>
          <w:rFonts w:ascii="Times New Roman" w:hAnsi="Times New Roman"/>
          <w:color w:val="000000"/>
          <w:sz w:val="28"/>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w:t>
      </w:r>
      <w:r>
        <w:rPr>
          <w:rFonts w:ascii="Times New Roman" w:hAnsi="Times New Roman"/>
          <w:color w:val="000000"/>
          <w:sz w:val="28"/>
        </w:rPr>
        <w:t>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3C645B" w:rsidRDefault="000D75CB">
      <w:pPr>
        <w:spacing w:after="0" w:line="264" w:lineRule="auto"/>
        <w:ind w:firstLine="600"/>
        <w:jc w:val="both"/>
      </w:pPr>
      <w:r>
        <w:rPr>
          <w:rFonts w:ascii="Times New Roman" w:hAnsi="Times New Roman"/>
          <w:color w:val="000000"/>
          <w:sz w:val="28"/>
        </w:rPr>
        <w:t xml:space="preserve">К концу обучения </w:t>
      </w:r>
      <w:r>
        <w:rPr>
          <w:rFonts w:ascii="Times New Roman" w:hAnsi="Times New Roman"/>
          <w:b/>
          <w:color w:val="000000"/>
          <w:sz w:val="28"/>
        </w:rPr>
        <w:t>в 9 классе</w:t>
      </w:r>
      <w:r>
        <w:rPr>
          <w:rFonts w:ascii="Times New Roman" w:hAnsi="Times New Roman"/>
          <w:color w:val="000000"/>
          <w:sz w:val="28"/>
        </w:rPr>
        <w:t xml:space="preserve"> предметные результаты на базовом уровне д</w:t>
      </w:r>
      <w:r>
        <w:rPr>
          <w:rFonts w:ascii="Times New Roman" w:hAnsi="Times New Roman"/>
          <w:color w:val="000000"/>
          <w:sz w:val="28"/>
        </w:rPr>
        <w:t xml:space="preserve">олжны отражать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у обучающихся умений:</w:t>
      </w:r>
    </w:p>
    <w:p w:rsidR="003C645B" w:rsidRDefault="000D75CB">
      <w:pPr>
        <w:numPr>
          <w:ilvl w:val="0"/>
          <w:numId w:val="37"/>
        </w:numPr>
        <w:spacing w:after="0" w:line="264" w:lineRule="auto"/>
        <w:jc w:val="both"/>
      </w:pPr>
      <w:r>
        <w:rPr>
          <w:rFonts w:ascii="Times New Roman" w:hAnsi="Times New Roman"/>
          <w:color w:val="000000"/>
          <w:sz w:val="28"/>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w:t>
      </w:r>
      <w:r>
        <w:rPr>
          <w:rFonts w:ascii="Times New Roman" w:hAnsi="Times New Roman"/>
          <w:color w:val="000000"/>
          <w:sz w:val="28"/>
        </w:rPr>
        <w:t>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w:t>
      </w:r>
      <w:r>
        <w:rPr>
          <w:rFonts w:ascii="Times New Roman" w:hAnsi="Times New Roman"/>
          <w:color w:val="000000"/>
          <w:sz w:val="28"/>
        </w:rPr>
        <w:t>ания и поглощения, альфа, бет</w:t>
      </w:r>
      <w:proofErr w:type="gramStart"/>
      <w:r>
        <w:rPr>
          <w:rFonts w:ascii="Times New Roman" w:hAnsi="Times New Roman"/>
          <w:color w:val="000000"/>
          <w:sz w:val="28"/>
        </w:rPr>
        <w:t>а-</w:t>
      </w:r>
      <w:proofErr w:type="gramEnd"/>
      <w:r>
        <w:rPr>
          <w:rFonts w:ascii="Times New Roman" w:hAnsi="Times New Roman"/>
          <w:color w:val="000000"/>
          <w:sz w:val="28"/>
        </w:rPr>
        <w:t xml:space="preserve"> и гамма-излучения, изотопы, ядерная энергетика;</w:t>
      </w:r>
    </w:p>
    <w:p w:rsidR="003C645B" w:rsidRDefault="000D75CB">
      <w:pPr>
        <w:numPr>
          <w:ilvl w:val="0"/>
          <w:numId w:val="37"/>
        </w:numPr>
        <w:spacing w:after="0" w:line="264" w:lineRule="auto"/>
        <w:jc w:val="both"/>
      </w:pPr>
      <w:proofErr w:type="gramStart"/>
      <w:r>
        <w:rPr>
          <w:rFonts w:ascii="Times New Roman" w:hAnsi="Times New Roman"/>
          <w:color w:val="000000"/>
          <w:sz w:val="28"/>
        </w:rP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w:t>
      </w:r>
      <w:r>
        <w:rPr>
          <w:rFonts w:ascii="Times New Roman" w:hAnsi="Times New Roman"/>
          <w:color w:val="000000"/>
          <w:sz w:val="28"/>
        </w:rPr>
        <w:t xml:space="preserve">действие </w:t>
      </w:r>
      <w:r>
        <w:rPr>
          <w:rFonts w:ascii="Times New Roman" w:hAnsi="Times New Roman"/>
          <w:color w:val="000000"/>
          <w:sz w:val="28"/>
        </w:rPr>
        <w:lastRenderedPageBreak/>
        <w:t>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w:t>
      </w:r>
      <w:r>
        <w:rPr>
          <w:rFonts w:ascii="Times New Roman" w:hAnsi="Times New Roman"/>
          <w:color w:val="000000"/>
          <w:sz w:val="28"/>
        </w:rPr>
        <w:t xml:space="preserve"> света в спектр и сложение спектральных цветов, дисперсия света, естественная радиоактивность, возникновение линейчатого спектра излучения) по</w:t>
      </w:r>
      <w:proofErr w:type="gramEnd"/>
      <w:r>
        <w:rPr>
          <w:rFonts w:ascii="Times New Roman" w:hAnsi="Times New Roman"/>
          <w:color w:val="000000"/>
          <w:sz w:val="28"/>
        </w:rPr>
        <w:t xml:space="preserve"> описанию их характерных свойств и на основе опытов, демонстрирующих данное физическое явление;</w:t>
      </w:r>
    </w:p>
    <w:p w:rsidR="003C645B" w:rsidRDefault="000D75CB">
      <w:pPr>
        <w:numPr>
          <w:ilvl w:val="0"/>
          <w:numId w:val="37"/>
        </w:numPr>
        <w:spacing w:after="0" w:line="264" w:lineRule="auto"/>
        <w:jc w:val="both"/>
      </w:pPr>
      <w:proofErr w:type="gramStart"/>
      <w:r>
        <w:rPr>
          <w:rFonts w:ascii="Times New Roman" w:hAnsi="Times New Roman"/>
          <w:color w:val="000000"/>
          <w:sz w:val="28"/>
        </w:rPr>
        <w:t>распознавать прояв</w:t>
      </w:r>
      <w:r>
        <w:rPr>
          <w:rFonts w:ascii="Times New Roman" w:hAnsi="Times New Roman"/>
          <w:color w:val="000000"/>
          <w:sz w:val="28"/>
        </w:rPr>
        <w:t>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w:t>
      </w:r>
      <w:r>
        <w:rPr>
          <w:rFonts w:ascii="Times New Roman" w:hAnsi="Times New Roman"/>
          <w:color w:val="000000"/>
          <w:sz w:val="28"/>
        </w:rPr>
        <w:t xml:space="preserve">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w:t>
      </w:r>
      <w:r>
        <w:rPr>
          <w:rFonts w:ascii="Times New Roman" w:hAnsi="Times New Roman"/>
          <w:color w:val="000000"/>
          <w:sz w:val="28"/>
        </w:rPr>
        <w:t>на</w:t>
      </w:r>
      <w:proofErr w:type="gramEnd"/>
      <w:r>
        <w:rPr>
          <w:rFonts w:ascii="Times New Roman" w:hAnsi="Times New Roman"/>
          <w:color w:val="000000"/>
          <w:sz w:val="28"/>
        </w:rPr>
        <w:t xml:space="preserve"> </w:t>
      </w:r>
      <w:proofErr w:type="gramStart"/>
      <w:r>
        <w:rPr>
          <w:rFonts w:ascii="Times New Roman" w:hAnsi="Times New Roman"/>
          <w:color w:val="000000"/>
          <w:sz w:val="28"/>
        </w:rPr>
        <w:t>организм человека), при этом переводить практическую задачу в учебную, выделять существенные свойства (признаки) физических явлений;</w:t>
      </w:r>
      <w:proofErr w:type="gramEnd"/>
    </w:p>
    <w:p w:rsidR="003C645B" w:rsidRDefault="000D75CB">
      <w:pPr>
        <w:numPr>
          <w:ilvl w:val="0"/>
          <w:numId w:val="37"/>
        </w:numPr>
        <w:spacing w:after="0" w:line="264" w:lineRule="auto"/>
        <w:jc w:val="both"/>
      </w:pPr>
      <w:proofErr w:type="gramStart"/>
      <w:r>
        <w:rPr>
          <w:rFonts w:ascii="Times New Roman" w:hAnsi="Times New Roman"/>
          <w:color w:val="000000"/>
          <w:sz w:val="28"/>
        </w:rPr>
        <w:t>описывать изученные свойства тел и физические явления, используя физические величины (средняя и мгновенная скорость тела</w:t>
      </w:r>
      <w:r>
        <w:rPr>
          <w:rFonts w:ascii="Times New Roman" w:hAnsi="Times New Roman"/>
          <w:color w:val="000000"/>
          <w:sz w:val="28"/>
        </w:rPr>
        <w:t xml:space="preserve">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w:t>
      </w:r>
      <w:r>
        <w:rPr>
          <w:rFonts w:ascii="Times New Roman" w:hAnsi="Times New Roman"/>
          <w:color w:val="000000"/>
          <w:sz w:val="28"/>
        </w:rPr>
        <w:t>о над поверхностью земли, потенциальная энергия сжатой пружины, кинетическая энергия, полная механическая энергия, период и</w:t>
      </w:r>
      <w:proofErr w:type="gramEnd"/>
      <w:r>
        <w:rPr>
          <w:rFonts w:ascii="Times New Roman" w:hAnsi="Times New Roman"/>
          <w:color w:val="000000"/>
          <w:sz w:val="28"/>
        </w:rPr>
        <w:t xml:space="preserve"> частота колебаний, длина волны, громкость звука и высота тона, скорость света, показатель преломления среды), при описании правильно</w:t>
      </w:r>
      <w:r>
        <w:rPr>
          <w:rFonts w:ascii="Times New Roman" w:hAnsi="Times New Roman"/>
          <w:color w:val="000000"/>
          <w:sz w:val="28"/>
        </w:rPr>
        <w:t xml:space="preserve">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3C645B" w:rsidRDefault="000D75CB">
      <w:pPr>
        <w:numPr>
          <w:ilvl w:val="0"/>
          <w:numId w:val="37"/>
        </w:numPr>
        <w:spacing w:after="0" w:line="264" w:lineRule="auto"/>
        <w:jc w:val="both"/>
      </w:pPr>
      <w:r>
        <w:rPr>
          <w:rFonts w:ascii="Times New Roman" w:hAnsi="Times New Roman"/>
          <w:color w:val="000000"/>
          <w:sz w:val="28"/>
        </w:rPr>
        <w:t xml:space="preserve">характеризовать свойства </w:t>
      </w:r>
      <w:r>
        <w:rPr>
          <w:rFonts w:ascii="Times New Roman" w:hAnsi="Times New Roman"/>
          <w:color w:val="000000"/>
          <w:sz w:val="28"/>
        </w:rPr>
        <w:t>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w:t>
      </w:r>
      <w:r>
        <w:rPr>
          <w:rFonts w:ascii="Times New Roman" w:hAnsi="Times New Roman"/>
          <w:color w:val="000000"/>
          <w:sz w:val="28"/>
        </w:rPr>
        <w:t xml:space="preserve">я зарядового и массового чисел </w:t>
      </w:r>
      <w:r>
        <w:rPr>
          <w:rFonts w:ascii="Times New Roman" w:hAnsi="Times New Roman"/>
          <w:color w:val="000000"/>
          <w:sz w:val="28"/>
        </w:rPr>
        <w:lastRenderedPageBreak/>
        <w:t>при ядерных реакциях, при этом давать словесную формулировку закона и записывать его математическое выражение;</w:t>
      </w:r>
    </w:p>
    <w:p w:rsidR="003C645B" w:rsidRDefault="000D75CB">
      <w:pPr>
        <w:numPr>
          <w:ilvl w:val="0"/>
          <w:numId w:val="37"/>
        </w:numPr>
        <w:spacing w:after="0" w:line="264" w:lineRule="auto"/>
        <w:jc w:val="both"/>
      </w:pPr>
      <w:r>
        <w:rPr>
          <w:rFonts w:ascii="Times New Roman" w:hAnsi="Times New Roman"/>
          <w:color w:val="000000"/>
          <w:sz w:val="28"/>
        </w:rPr>
        <w:t xml:space="preserve">объяснять физические процессы и свойства тел, в том числе и в контексте ситуаций </w:t>
      </w:r>
      <w:proofErr w:type="spellStart"/>
      <w:r>
        <w:rPr>
          <w:rFonts w:ascii="Times New Roman" w:hAnsi="Times New Roman"/>
          <w:color w:val="000000"/>
          <w:sz w:val="28"/>
        </w:rPr>
        <w:t>практикоориентированного</w:t>
      </w:r>
      <w:proofErr w:type="spellEnd"/>
      <w:r>
        <w:rPr>
          <w:rFonts w:ascii="Times New Roman" w:hAnsi="Times New Roman"/>
          <w:color w:val="000000"/>
          <w:sz w:val="28"/>
        </w:rPr>
        <w:t xml:space="preserve"> характер</w:t>
      </w:r>
      <w:r>
        <w:rPr>
          <w:rFonts w:ascii="Times New Roman" w:hAnsi="Times New Roman"/>
          <w:color w:val="000000"/>
          <w:sz w:val="28"/>
        </w:rPr>
        <w:t>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3C645B" w:rsidRDefault="000D75CB">
      <w:pPr>
        <w:numPr>
          <w:ilvl w:val="0"/>
          <w:numId w:val="37"/>
        </w:numPr>
        <w:spacing w:after="0" w:line="264" w:lineRule="auto"/>
        <w:jc w:val="both"/>
      </w:pPr>
      <w:r>
        <w:rPr>
          <w:rFonts w:ascii="Times New Roman" w:hAnsi="Times New Roman"/>
          <w:color w:val="000000"/>
          <w:sz w:val="28"/>
        </w:rPr>
        <w:t xml:space="preserve">решать расчётные задачи (опирающиеся на систему из 2–3 уравнений), используя </w:t>
      </w:r>
      <w:r>
        <w:rPr>
          <w:rFonts w:ascii="Times New Roman" w:hAnsi="Times New Roman"/>
          <w:color w:val="000000"/>
          <w:sz w:val="28"/>
        </w:rPr>
        <w:t>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w:t>
      </w:r>
      <w:r>
        <w:rPr>
          <w:rFonts w:ascii="Times New Roman" w:hAnsi="Times New Roman"/>
          <w:color w:val="000000"/>
          <w:sz w:val="28"/>
        </w:rPr>
        <w:t>ученного значения физической величины;</w:t>
      </w:r>
    </w:p>
    <w:p w:rsidR="003C645B" w:rsidRDefault="000D75CB">
      <w:pPr>
        <w:numPr>
          <w:ilvl w:val="0"/>
          <w:numId w:val="37"/>
        </w:numPr>
        <w:spacing w:after="0" w:line="264" w:lineRule="auto"/>
        <w:jc w:val="both"/>
      </w:pPr>
      <w:r>
        <w:rPr>
          <w:rFonts w:ascii="Times New Roman" w:hAnsi="Times New Roman"/>
          <w:color w:val="000000"/>
          <w:sz w:val="28"/>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w:t>
      </w:r>
      <w:r>
        <w:rPr>
          <w:rFonts w:ascii="Times New Roman" w:hAnsi="Times New Roman"/>
          <w:color w:val="000000"/>
          <w:sz w:val="28"/>
        </w:rPr>
        <w:t>терпретировать результаты наблюдений и опытов;</w:t>
      </w:r>
    </w:p>
    <w:p w:rsidR="003C645B" w:rsidRDefault="000D75CB">
      <w:pPr>
        <w:numPr>
          <w:ilvl w:val="0"/>
          <w:numId w:val="37"/>
        </w:numPr>
        <w:spacing w:after="0" w:line="264" w:lineRule="auto"/>
        <w:jc w:val="both"/>
      </w:pPr>
      <w:proofErr w:type="gramStart"/>
      <w:r>
        <w:rPr>
          <w:rFonts w:ascii="Times New Roman" w:hAnsi="Times New Roman"/>
          <w:color w:val="000000"/>
          <w:sz w:val="28"/>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w:t>
      </w:r>
      <w:r>
        <w:rPr>
          <w:rFonts w:ascii="Times New Roman" w:hAnsi="Times New Roman"/>
          <w:color w:val="000000"/>
          <w:sz w:val="28"/>
        </w:rPr>
        <w:t>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w:t>
      </w:r>
      <w:r>
        <w:rPr>
          <w:rFonts w:ascii="Times New Roman" w:hAnsi="Times New Roman"/>
          <w:color w:val="000000"/>
          <w:sz w:val="28"/>
        </w:rPr>
        <w:t>атых спектров</w:t>
      </w:r>
      <w:proofErr w:type="gramEnd"/>
      <w:r>
        <w:rPr>
          <w:rFonts w:ascii="Times New Roman" w:hAnsi="Times New Roman"/>
          <w:color w:val="000000"/>
          <w:sz w:val="28"/>
        </w:rPr>
        <w:t xml:space="preserve"> излучения): самостоятельно собирать установку из избыточного набора оборудования, описывать ход опыта и его результаты, формулировать выводы;</w:t>
      </w:r>
    </w:p>
    <w:p w:rsidR="003C645B" w:rsidRDefault="000D75CB">
      <w:pPr>
        <w:numPr>
          <w:ilvl w:val="0"/>
          <w:numId w:val="37"/>
        </w:numPr>
        <w:spacing w:after="0" w:line="264" w:lineRule="auto"/>
        <w:jc w:val="both"/>
      </w:pPr>
      <w:r>
        <w:rPr>
          <w:rFonts w:ascii="Times New Roman" w:hAnsi="Times New Roman"/>
          <w:color w:val="000000"/>
          <w:sz w:val="28"/>
        </w:rPr>
        <w:t>проводить при необходимости серию прямых измерений, определяя среднее значение измеряемой величины (</w:t>
      </w:r>
      <w:r>
        <w:rPr>
          <w:rFonts w:ascii="Times New Roman" w:hAnsi="Times New Roman"/>
          <w:color w:val="000000"/>
          <w:sz w:val="28"/>
        </w:rPr>
        <w:t>фокусное расстояние собирающей линзы), обосновывать выбор способа измерения (измерительного прибора);</w:t>
      </w:r>
    </w:p>
    <w:p w:rsidR="003C645B" w:rsidRDefault="000D75CB">
      <w:pPr>
        <w:numPr>
          <w:ilvl w:val="0"/>
          <w:numId w:val="37"/>
        </w:numPr>
        <w:spacing w:after="0" w:line="264" w:lineRule="auto"/>
        <w:jc w:val="both"/>
      </w:pPr>
      <w:proofErr w:type="gramStart"/>
      <w:r>
        <w:rPr>
          <w:rFonts w:ascii="Times New Roman" w:hAnsi="Times New Roman"/>
          <w:color w:val="000000"/>
          <w:sz w:val="28"/>
        </w:rP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w:t>
      </w:r>
      <w:r>
        <w:rPr>
          <w:rFonts w:ascii="Times New Roman" w:hAnsi="Times New Roman"/>
          <w:color w:val="000000"/>
          <w:sz w:val="28"/>
        </w:rPr>
        <w:t xml:space="preserve">альной скорости, периода колебаний математического маятника от длины нити, зависимости угла отражения света от угла падения и угла преломления от угла </w:t>
      </w:r>
      <w:r>
        <w:rPr>
          <w:rFonts w:ascii="Times New Roman" w:hAnsi="Times New Roman"/>
          <w:color w:val="000000"/>
          <w:sz w:val="28"/>
        </w:rPr>
        <w:lastRenderedPageBreak/>
        <w:t xml:space="preserve">падения): планировать исследование, самостоятельно собирать установку, фиксировать результаты полученной </w:t>
      </w:r>
      <w:r>
        <w:rPr>
          <w:rFonts w:ascii="Times New Roman" w:hAnsi="Times New Roman"/>
          <w:color w:val="000000"/>
          <w:sz w:val="28"/>
        </w:rPr>
        <w:t>зависимости физических величин в виде таблиц и графиков, делать выводы по результатам исследования;</w:t>
      </w:r>
      <w:proofErr w:type="gramEnd"/>
    </w:p>
    <w:p w:rsidR="003C645B" w:rsidRDefault="000D75CB">
      <w:pPr>
        <w:numPr>
          <w:ilvl w:val="0"/>
          <w:numId w:val="37"/>
        </w:numPr>
        <w:spacing w:after="0" w:line="264" w:lineRule="auto"/>
        <w:jc w:val="both"/>
      </w:pPr>
      <w:proofErr w:type="gramStart"/>
      <w:r>
        <w:rPr>
          <w:rFonts w:ascii="Times New Roman" w:hAnsi="Times New Roman"/>
          <w:color w:val="000000"/>
          <w:sz w:val="28"/>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w:t>
      </w:r>
      <w:r>
        <w:rPr>
          <w:rFonts w:ascii="Times New Roman" w:hAnsi="Times New Roman"/>
          <w:color w:val="000000"/>
          <w:sz w:val="28"/>
        </w:rPr>
        <w:t>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w:t>
      </w:r>
      <w:r>
        <w:rPr>
          <w:rFonts w:ascii="Times New Roman" w:hAnsi="Times New Roman"/>
          <w:color w:val="000000"/>
          <w:sz w:val="28"/>
        </w:rPr>
        <w:t>олнять измерения, следуя предложенной инструкции, вычислять значение величины и анализировать полученные результаты с учётом заданной</w:t>
      </w:r>
      <w:proofErr w:type="gramEnd"/>
      <w:r>
        <w:rPr>
          <w:rFonts w:ascii="Times New Roman" w:hAnsi="Times New Roman"/>
          <w:color w:val="000000"/>
          <w:sz w:val="28"/>
        </w:rPr>
        <w:t xml:space="preserve"> погрешности измерений;</w:t>
      </w:r>
    </w:p>
    <w:p w:rsidR="003C645B" w:rsidRDefault="000D75CB">
      <w:pPr>
        <w:numPr>
          <w:ilvl w:val="0"/>
          <w:numId w:val="37"/>
        </w:numPr>
        <w:spacing w:after="0" w:line="264" w:lineRule="auto"/>
        <w:jc w:val="both"/>
      </w:pPr>
      <w:r>
        <w:rPr>
          <w:rFonts w:ascii="Times New Roman" w:hAnsi="Times New Roman"/>
          <w:color w:val="000000"/>
          <w:sz w:val="28"/>
        </w:rPr>
        <w:t>соблюдать правила техники безопасности при работе с лабораторным оборудованием;</w:t>
      </w:r>
    </w:p>
    <w:p w:rsidR="003C645B" w:rsidRDefault="000D75CB">
      <w:pPr>
        <w:numPr>
          <w:ilvl w:val="0"/>
          <w:numId w:val="37"/>
        </w:numPr>
        <w:spacing w:after="0" w:line="264" w:lineRule="auto"/>
        <w:jc w:val="both"/>
      </w:pPr>
      <w:r>
        <w:rPr>
          <w:rFonts w:ascii="Times New Roman" w:hAnsi="Times New Roman"/>
          <w:color w:val="000000"/>
          <w:sz w:val="28"/>
        </w:rPr>
        <w:t xml:space="preserve">различать основные </w:t>
      </w:r>
      <w:r>
        <w:rPr>
          <w:rFonts w:ascii="Times New Roman" w:hAnsi="Times New Roman"/>
          <w:color w:val="000000"/>
          <w:sz w:val="28"/>
        </w:rPr>
        <w:t>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3C645B" w:rsidRDefault="000D75CB">
      <w:pPr>
        <w:numPr>
          <w:ilvl w:val="0"/>
          <w:numId w:val="37"/>
        </w:numPr>
        <w:spacing w:after="0" w:line="264" w:lineRule="auto"/>
        <w:jc w:val="both"/>
      </w:pPr>
      <w:r>
        <w:rPr>
          <w:rFonts w:ascii="Times New Roman" w:hAnsi="Times New Roman"/>
          <w:color w:val="000000"/>
          <w:sz w:val="28"/>
        </w:rPr>
        <w:t>характеризовать принципы действия изученных приборов и технических устр</w:t>
      </w:r>
      <w:r>
        <w:rPr>
          <w:rFonts w:ascii="Times New Roman" w:hAnsi="Times New Roman"/>
          <w:color w:val="000000"/>
          <w:sz w:val="28"/>
        </w:rPr>
        <w:t xml:space="preserve">ойств с опорой на их описания (в том числе: спидометр, датчики положения, расстояния и ускорения, ракета, эхолот, очки, перископ, фотоаппарат, оптические </w:t>
      </w:r>
      <w:proofErr w:type="spellStart"/>
      <w:r>
        <w:rPr>
          <w:rFonts w:ascii="Times New Roman" w:hAnsi="Times New Roman"/>
          <w:color w:val="000000"/>
          <w:sz w:val="28"/>
        </w:rPr>
        <w:t>световоды</w:t>
      </w:r>
      <w:proofErr w:type="spellEnd"/>
      <w:r>
        <w:rPr>
          <w:rFonts w:ascii="Times New Roman" w:hAnsi="Times New Roman"/>
          <w:color w:val="000000"/>
          <w:sz w:val="28"/>
        </w:rPr>
        <w:t xml:space="preserve">, спектроскоп, дозиметр, камера Вильсона), используя знания о свойствах физических явлений и </w:t>
      </w:r>
      <w:r>
        <w:rPr>
          <w:rFonts w:ascii="Times New Roman" w:hAnsi="Times New Roman"/>
          <w:color w:val="000000"/>
          <w:sz w:val="28"/>
        </w:rPr>
        <w:t>необходимые физические закономерности;</w:t>
      </w:r>
    </w:p>
    <w:p w:rsidR="003C645B" w:rsidRDefault="000D75CB">
      <w:pPr>
        <w:numPr>
          <w:ilvl w:val="0"/>
          <w:numId w:val="37"/>
        </w:numPr>
        <w:spacing w:after="0" w:line="264" w:lineRule="auto"/>
        <w:jc w:val="both"/>
      </w:pPr>
      <w:r>
        <w:rPr>
          <w:rFonts w:ascii="Times New Roman" w:hAnsi="Times New Roman"/>
          <w:color w:val="000000"/>
          <w:sz w:val="28"/>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w:t>
      </w:r>
      <w:r>
        <w:rPr>
          <w:rFonts w:ascii="Times New Roman" w:hAnsi="Times New Roman"/>
          <w:color w:val="000000"/>
          <w:sz w:val="28"/>
        </w:rPr>
        <w:t xml:space="preserve"> зеркале и собирающей линзе;</w:t>
      </w:r>
    </w:p>
    <w:p w:rsidR="003C645B" w:rsidRDefault="000D75CB">
      <w:pPr>
        <w:numPr>
          <w:ilvl w:val="0"/>
          <w:numId w:val="37"/>
        </w:numPr>
        <w:spacing w:after="0" w:line="264" w:lineRule="auto"/>
        <w:jc w:val="both"/>
      </w:pPr>
      <w:r>
        <w:rPr>
          <w:rFonts w:ascii="Times New Roman" w:hAnsi="Times New Roman"/>
          <w:color w:val="000000"/>
          <w:sz w:val="28"/>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w:t>
      </w:r>
      <w:r>
        <w:rPr>
          <w:rFonts w:ascii="Times New Roman" w:hAnsi="Times New Roman"/>
          <w:color w:val="000000"/>
          <w:sz w:val="28"/>
        </w:rPr>
        <w:t>людения норм экологического поведения в окружающей среде;</w:t>
      </w:r>
    </w:p>
    <w:p w:rsidR="003C645B" w:rsidRDefault="000D75CB">
      <w:pPr>
        <w:numPr>
          <w:ilvl w:val="0"/>
          <w:numId w:val="37"/>
        </w:numPr>
        <w:spacing w:after="0" w:line="264" w:lineRule="auto"/>
        <w:jc w:val="both"/>
      </w:pPr>
      <w:r>
        <w:rPr>
          <w:rFonts w:ascii="Times New Roman" w:hAnsi="Times New Roman"/>
          <w:color w:val="000000"/>
          <w:sz w:val="28"/>
        </w:rPr>
        <w:t xml:space="preserve">осуществлять поиск информации физического содержания в Интернете, самостоятельно формулируя поисковый запрос, находить </w:t>
      </w:r>
      <w:r>
        <w:rPr>
          <w:rFonts w:ascii="Times New Roman" w:hAnsi="Times New Roman"/>
          <w:color w:val="000000"/>
          <w:sz w:val="28"/>
        </w:rPr>
        <w:lastRenderedPageBreak/>
        <w:t>пути определения достоверности полученной информации на основе имеющихся знаний</w:t>
      </w:r>
      <w:r>
        <w:rPr>
          <w:rFonts w:ascii="Times New Roman" w:hAnsi="Times New Roman"/>
          <w:color w:val="000000"/>
          <w:sz w:val="28"/>
        </w:rPr>
        <w:t xml:space="preserve"> и дополнительных источников;</w:t>
      </w:r>
    </w:p>
    <w:p w:rsidR="003C645B" w:rsidRDefault="000D75CB">
      <w:pPr>
        <w:numPr>
          <w:ilvl w:val="0"/>
          <w:numId w:val="37"/>
        </w:numPr>
        <w:spacing w:after="0" w:line="264" w:lineRule="auto"/>
        <w:jc w:val="both"/>
      </w:pPr>
      <w:r>
        <w:rPr>
          <w:rFonts w:ascii="Times New Roman" w:hAnsi="Times New Roman"/>
          <w:color w:val="000000"/>
          <w:sz w:val="28"/>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w:t>
      </w:r>
      <w:r>
        <w:rPr>
          <w:rFonts w:ascii="Times New Roman" w:hAnsi="Times New Roman"/>
          <w:color w:val="000000"/>
          <w:sz w:val="28"/>
        </w:rPr>
        <w:t>й системы в другую;</w:t>
      </w:r>
    </w:p>
    <w:p w:rsidR="003C645B" w:rsidRDefault="000D75CB">
      <w:pPr>
        <w:numPr>
          <w:ilvl w:val="0"/>
          <w:numId w:val="37"/>
        </w:numPr>
        <w:spacing w:after="0" w:line="264" w:lineRule="auto"/>
        <w:jc w:val="both"/>
      </w:pPr>
      <w:r>
        <w:rPr>
          <w:rFonts w:ascii="Times New Roman" w:hAnsi="Times New Roman"/>
          <w:color w:val="000000"/>
          <w:sz w:val="28"/>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w:t>
      </w:r>
      <w:r>
        <w:rPr>
          <w:rFonts w:ascii="Times New Roman" w:hAnsi="Times New Roman"/>
          <w:color w:val="000000"/>
          <w:sz w:val="28"/>
        </w:rPr>
        <w:t>енный понятийный аппарат изучаемого раздела физики и сопровождать выступление презентацией с учётом особенностей аудитории сверстников.</w:t>
      </w:r>
    </w:p>
    <w:p w:rsidR="003C645B" w:rsidRDefault="003C645B">
      <w:pPr>
        <w:sectPr w:rsidR="003C645B">
          <w:pgSz w:w="11906" w:h="16383"/>
          <w:pgMar w:top="1134" w:right="850" w:bottom="1134" w:left="1701" w:header="720" w:footer="720" w:gutter="0"/>
          <w:cols w:space="720"/>
        </w:sectPr>
      </w:pPr>
    </w:p>
    <w:p w:rsidR="003C645B" w:rsidRDefault="000D75CB">
      <w:pPr>
        <w:spacing w:after="0"/>
        <w:ind w:left="120"/>
      </w:pPr>
      <w:bookmarkStart w:id="11" w:name="block-98048101"/>
      <w:bookmarkEnd w:id="9"/>
      <w:r>
        <w:rPr>
          <w:rFonts w:ascii="Times New Roman" w:hAnsi="Times New Roman"/>
          <w:b/>
          <w:color w:val="000000"/>
          <w:sz w:val="28"/>
        </w:rPr>
        <w:lastRenderedPageBreak/>
        <w:t xml:space="preserve"> ТЕМАТИЧЕСКОЕ ПЛАНИРОВАНИЕ </w:t>
      </w:r>
    </w:p>
    <w:p w:rsidR="003C645B" w:rsidRDefault="000D75CB">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8"/>
        <w:gridCol w:w="4543"/>
        <w:gridCol w:w="1435"/>
        <w:gridCol w:w="1841"/>
        <w:gridCol w:w="1910"/>
        <w:gridCol w:w="3363"/>
      </w:tblGrid>
      <w:tr w:rsidR="003C645B">
        <w:trPr>
          <w:trHeight w:val="144"/>
          <w:tblCellSpacing w:w="20" w:type="nil"/>
        </w:trPr>
        <w:tc>
          <w:tcPr>
            <w:tcW w:w="483" w:type="dxa"/>
            <w:vMerge w:val="restart"/>
            <w:tcMar>
              <w:top w:w="50" w:type="dxa"/>
              <w:left w:w="100" w:type="dxa"/>
            </w:tcMar>
            <w:vAlign w:val="center"/>
          </w:tcPr>
          <w:p w:rsidR="003C645B" w:rsidRDefault="000D75CB">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3C645B" w:rsidRDefault="003C645B">
            <w:pPr>
              <w:spacing w:after="0"/>
              <w:ind w:left="135"/>
            </w:pPr>
          </w:p>
        </w:tc>
        <w:tc>
          <w:tcPr>
            <w:tcW w:w="3344" w:type="dxa"/>
            <w:vMerge w:val="restart"/>
            <w:tcMar>
              <w:top w:w="50" w:type="dxa"/>
              <w:left w:w="100" w:type="dxa"/>
            </w:tcMar>
            <w:vAlign w:val="center"/>
          </w:tcPr>
          <w:p w:rsidR="003C645B" w:rsidRDefault="000D75CB">
            <w:pPr>
              <w:spacing w:after="0"/>
              <w:ind w:left="135"/>
            </w:pPr>
            <w:r>
              <w:rPr>
                <w:rFonts w:ascii="Times New Roman" w:hAnsi="Times New Roman"/>
                <w:b/>
                <w:color w:val="000000"/>
                <w:sz w:val="24"/>
              </w:rPr>
              <w:t xml:space="preserve">Наименование разделов и тем программы </w:t>
            </w:r>
          </w:p>
          <w:p w:rsidR="003C645B" w:rsidRDefault="003C645B">
            <w:pPr>
              <w:spacing w:after="0"/>
              <w:ind w:left="135"/>
            </w:pPr>
          </w:p>
        </w:tc>
        <w:tc>
          <w:tcPr>
            <w:tcW w:w="0" w:type="auto"/>
            <w:gridSpan w:val="3"/>
            <w:tcMar>
              <w:top w:w="50" w:type="dxa"/>
              <w:left w:w="100" w:type="dxa"/>
            </w:tcMar>
            <w:vAlign w:val="center"/>
          </w:tcPr>
          <w:p w:rsidR="003C645B" w:rsidRDefault="000D75CB">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3C645B" w:rsidRDefault="000D75CB">
            <w:pPr>
              <w:spacing w:after="0"/>
              <w:ind w:left="135"/>
            </w:pPr>
            <w:r>
              <w:rPr>
                <w:rFonts w:ascii="Times New Roman" w:hAnsi="Times New Roman"/>
                <w:b/>
                <w:color w:val="000000"/>
                <w:sz w:val="24"/>
              </w:rPr>
              <w:t>Электронные</w:t>
            </w:r>
            <w:r>
              <w:rPr>
                <w:rFonts w:ascii="Times New Roman" w:hAnsi="Times New Roman"/>
                <w:b/>
                <w:color w:val="000000"/>
                <w:sz w:val="24"/>
              </w:rPr>
              <w:t xml:space="preserve"> (цифровые) образовательные ресурсы </w:t>
            </w:r>
          </w:p>
          <w:p w:rsidR="003C645B" w:rsidRDefault="003C645B">
            <w:pPr>
              <w:spacing w:after="0"/>
              <w:ind w:left="135"/>
            </w:pPr>
          </w:p>
        </w:tc>
      </w:tr>
      <w:tr w:rsidR="003C645B">
        <w:trPr>
          <w:trHeight w:val="144"/>
          <w:tblCellSpacing w:w="20" w:type="nil"/>
        </w:trPr>
        <w:tc>
          <w:tcPr>
            <w:tcW w:w="0" w:type="auto"/>
            <w:vMerge/>
            <w:tcBorders>
              <w:top w:val="nil"/>
            </w:tcBorders>
            <w:tcMar>
              <w:top w:w="50" w:type="dxa"/>
              <w:left w:w="100" w:type="dxa"/>
            </w:tcMar>
          </w:tcPr>
          <w:p w:rsidR="003C645B" w:rsidRDefault="003C645B"/>
        </w:tc>
        <w:tc>
          <w:tcPr>
            <w:tcW w:w="0" w:type="auto"/>
            <w:vMerge/>
            <w:tcBorders>
              <w:top w:val="nil"/>
            </w:tcBorders>
            <w:tcMar>
              <w:top w:w="50" w:type="dxa"/>
              <w:left w:w="100" w:type="dxa"/>
            </w:tcMar>
          </w:tcPr>
          <w:p w:rsidR="003C645B" w:rsidRDefault="003C645B"/>
        </w:tc>
        <w:tc>
          <w:tcPr>
            <w:tcW w:w="943" w:type="dxa"/>
            <w:tcMar>
              <w:top w:w="50" w:type="dxa"/>
              <w:left w:w="100" w:type="dxa"/>
            </w:tcMar>
            <w:vAlign w:val="center"/>
          </w:tcPr>
          <w:p w:rsidR="003C645B" w:rsidRDefault="000D75CB">
            <w:pPr>
              <w:spacing w:after="0"/>
              <w:ind w:left="135"/>
            </w:pPr>
            <w:r>
              <w:rPr>
                <w:rFonts w:ascii="Times New Roman" w:hAnsi="Times New Roman"/>
                <w:b/>
                <w:color w:val="000000"/>
                <w:sz w:val="24"/>
              </w:rPr>
              <w:t xml:space="preserve">Всего </w:t>
            </w:r>
          </w:p>
          <w:p w:rsidR="003C645B" w:rsidRDefault="003C645B">
            <w:pPr>
              <w:spacing w:after="0"/>
              <w:ind w:left="135"/>
            </w:pPr>
          </w:p>
        </w:tc>
        <w:tc>
          <w:tcPr>
            <w:tcW w:w="1659" w:type="dxa"/>
            <w:tcMar>
              <w:top w:w="50" w:type="dxa"/>
              <w:left w:w="100" w:type="dxa"/>
            </w:tcMar>
            <w:vAlign w:val="center"/>
          </w:tcPr>
          <w:p w:rsidR="003C645B" w:rsidRDefault="000D75CB">
            <w:pPr>
              <w:spacing w:after="0"/>
              <w:ind w:left="135"/>
            </w:pPr>
            <w:r>
              <w:rPr>
                <w:rFonts w:ascii="Times New Roman" w:hAnsi="Times New Roman"/>
                <w:b/>
                <w:color w:val="000000"/>
                <w:sz w:val="24"/>
              </w:rPr>
              <w:t xml:space="preserve">Контрольные работы </w:t>
            </w:r>
          </w:p>
          <w:p w:rsidR="003C645B" w:rsidRDefault="003C645B">
            <w:pPr>
              <w:spacing w:after="0"/>
              <w:ind w:left="135"/>
            </w:pPr>
          </w:p>
        </w:tc>
        <w:tc>
          <w:tcPr>
            <w:tcW w:w="1750" w:type="dxa"/>
            <w:tcMar>
              <w:top w:w="50" w:type="dxa"/>
              <w:left w:w="100" w:type="dxa"/>
            </w:tcMar>
            <w:vAlign w:val="center"/>
          </w:tcPr>
          <w:p w:rsidR="003C645B" w:rsidRDefault="000D75CB">
            <w:pPr>
              <w:spacing w:after="0"/>
              <w:ind w:left="135"/>
            </w:pPr>
            <w:r>
              <w:rPr>
                <w:rFonts w:ascii="Times New Roman" w:hAnsi="Times New Roman"/>
                <w:b/>
                <w:color w:val="000000"/>
                <w:sz w:val="24"/>
              </w:rPr>
              <w:t xml:space="preserve">Практические работы </w:t>
            </w:r>
          </w:p>
          <w:p w:rsidR="003C645B" w:rsidRDefault="003C645B">
            <w:pPr>
              <w:spacing w:after="0"/>
              <w:ind w:left="135"/>
            </w:pPr>
          </w:p>
        </w:tc>
        <w:tc>
          <w:tcPr>
            <w:tcW w:w="0" w:type="auto"/>
            <w:vMerge/>
            <w:tcBorders>
              <w:top w:val="nil"/>
            </w:tcBorders>
            <w:tcMar>
              <w:top w:w="50" w:type="dxa"/>
              <w:left w:w="100" w:type="dxa"/>
            </w:tcMar>
          </w:tcPr>
          <w:p w:rsidR="003C645B" w:rsidRDefault="003C645B"/>
        </w:tc>
      </w:tr>
      <w:tr w:rsidR="003C645B">
        <w:trPr>
          <w:trHeight w:val="144"/>
          <w:tblCellSpacing w:w="20" w:type="nil"/>
        </w:trPr>
        <w:tc>
          <w:tcPr>
            <w:tcW w:w="0" w:type="auto"/>
            <w:gridSpan w:val="6"/>
            <w:tcMar>
              <w:top w:w="50" w:type="dxa"/>
              <w:left w:w="100" w:type="dxa"/>
            </w:tcMar>
            <w:vAlign w:val="center"/>
          </w:tcPr>
          <w:p w:rsidR="003C645B" w:rsidRDefault="000D75C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Физика и её роль в познании окружающего мира</w:t>
            </w:r>
          </w:p>
        </w:tc>
      </w:tr>
      <w:tr w:rsidR="003C645B">
        <w:trPr>
          <w:trHeight w:val="144"/>
          <w:tblCellSpacing w:w="20" w:type="nil"/>
        </w:trPr>
        <w:tc>
          <w:tcPr>
            <w:tcW w:w="483" w:type="dxa"/>
            <w:tcMar>
              <w:top w:w="50" w:type="dxa"/>
              <w:left w:w="100" w:type="dxa"/>
            </w:tcMar>
            <w:vAlign w:val="center"/>
          </w:tcPr>
          <w:p w:rsidR="003C645B" w:rsidRDefault="000D75CB">
            <w:pPr>
              <w:spacing w:after="0"/>
            </w:pPr>
            <w:r>
              <w:rPr>
                <w:rFonts w:ascii="Times New Roman" w:hAnsi="Times New Roman"/>
                <w:color w:val="000000"/>
                <w:sz w:val="24"/>
              </w:rPr>
              <w:t>1.1</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3C645B" w:rsidRDefault="003C645B">
            <w:pPr>
              <w:spacing w:after="0"/>
              <w:ind w:left="135"/>
              <w:jc w:val="center"/>
            </w:pPr>
          </w:p>
        </w:tc>
        <w:tc>
          <w:tcPr>
            <w:tcW w:w="1750" w:type="dxa"/>
            <w:tcMar>
              <w:top w:w="50" w:type="dxa"/>
              <w:left w:w="100" w:type="dxa"/>
            </w:tcMar>
            <w:vAlign w:val="center"/>
          </w:tcPr>
          <w:p w:rsidR="003C645B" w:rsidRDefault="003C645B">
            <w:pPr>
              <w:spacing w:after="0"/>
              <w:ind w:left="135"/>
              <w:jc w:val="center"/>
            </w:pPr>
          </w:p>
        </w:tc>
        <w:tc>
          <w:tcPr>
            <w:tcW w:w="2551" w:type="dxa"/>
            <w:tcMar>
              <w:top w:w="50" w:type="dxa"/>
              <w:left w:w="100" w:type="dxa"/>
            </w:tcMar>
            <w:vAlign w:val="center"/>
          </w:tcPr>
          <w:p w:rsidR="003C645B" w:rsidRDefault="000D75CB">
            <w:pPr>
              <w:spacing w:after="0"/>
              <w:ind w:left="135"/>
            </w:pPr>
            <w:hyperlink r:id="rId6">
              <w:r>
                <w:rPr>
                  <w:rFonts w:ascii="Times New Roman" w:hAnsi="Times New Roman"/>
                  <w:color w:val="0000FF"/>
                  <w:u w:val="single"/>
                </w:rPr>
                <w:t>https://m.edsoo.ru/ZJ2UI3BMX</w:t>
              </w:r>
            </w:hyperlink>
          </w:p>
        </w:tc>
      </w:tr>
      <w:tr w:rsidR="003C645B">
        <w:trPr>
          <w:trHeight w:val="144"/>
          <w:tblCellSpacing w:w="20" w:type="nil"/>
        </w:trPr>
        <w:tc>
          <w:tcPr>
            <w:tcW w:w="483" w:type="dxa"/>
            <w:tcMar>
              <w:top w:w="50" w:type="dxa"/>
              <w:left w:w="100" w:type="dxa"/>
            </w:tcMar>
            <w:vAlign w:val="center"/>
          </w:tcPr>
          <w:p w:rsidR="003C645B" w:rsidRDefault="000D75CB">
            <w:pPr>
              <w:spacing w:after="0"/>
            </w:pPr>
            <w:r>
              <w:rPr>
                <w:rFonts w:ascii="Times New Roman" w:hAnsi="Times New Roman"/>
                <w:color w:val="000000"/>
                <w:sz w:val="24"/>
              </w:rPr>
              <w:t>1.2</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3C645B" w:rsidRDefault="003C645B">
            <w:pPr>
              <w:spacing w:after="0"/>
              <w:ind w:left="135"/>
              <w:jc w:val="center"/>
            </w:pPr>
          </w:p>
        </w:tc>
        <w:tc>
          <w:tcPr>
            <w:tcW w:w="1750"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3C645B" w:rsidRDefault="000D75CB">
            <w:pPr>
              <w:spacing w:after="0"/>
              <w:ind w:left="135"/>
            </w:pPr>
            <w:hyperlink r:id="rId7">
              <w:r>
                <w:rPr>
                  <w:rFonts w:ascii="Times New Roman" w:hAnsi="Times New Roman"/>
                  <w:color w:val="0000FF"/>
                  <w:u w:val="single"/>
                </w:rPr>
                <w:t>https://m.edsoo.ru/UDCTC8RJD</w:t>
              </w:r>
            </w:hyperlink>
          </w:p>
        </w:tc>
      </w:tr>
      <w:tr w:rsidR="003C645B">
        <w:trPr>
          <w:trHeight w:val="144"/>
          <w:tblCellSpacing w:w="20" w:type="nil"/>
        </w:trPr>
        <w:tc>
          <w:tcPr>
            <w:tcW w:w="483" w:type="dxa"/>
            <w:tcMar>
              <w:top w:w="50" w:type="dxa"/>
              <w:left w:w="100" w:type="dxa"/>
            </w:tcMar>
            <w:vAlign w:val="center"/>
          </w:tcPr>
          <w:p w:rsidR="003C645B" w:rsidRDefault="000D75CB">
            <w:pPr>
              <w:spacing w:after="0"/>
            </w:pPr>
            <w:r>
              <w:rPr>
                <w:rFonts w:ascii="Times New Roman" w:hAnsi="Times New Roman"/>
                <w:color w:val="000000"/>
                <w:sz w:val="24"/>
              </w:rPr>
              <w:t>1.3</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3C645B" w:rsidRDefault="003C645B">
            <w:pPr>
              <w:spacing w:after="0"/>
              <w:ind w:left="135"/>
              <w:jc w:val="center"/>
            </w:pPr>
          </w:p>
        </w:tc>
        <w:tc>
          <w:tcPr>
            <w:tcW w:w="1750"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3C645B" w:rsidRDefault="000D75CB">
            <w:pPr>
              <w:spacing w:after="0"/>
              <w:ind w:left="135"/>
            </w:pPr>
            <w:hyperlink r:id="rId8">
              <w:r>
                <w:rPr>
                  <w:rFonts w:ascii="Times New Roman" w:hAnsi="Times New Roman"/>
                  <w:color w:val="0000FF"/>
                  <w:u w:val="single"/>
                </w:rPr>
                <w:t>https://m.edsoo.ru/ZOL7QLIIS</w:t>
              </w:r>
            </w:hyperlink>
          </w:p>
        </w:tc>
      </w:tr>
      <w:tr w:rsidR="003C645B">
        <w:trPr>
          <w:trHeight w:val="144"/>
          <w:tblCellSpacing w:w="20" w:type="nil"/>
        </w:trPr>
        <w:tc>
          <w:tcPr>
            <w:tcW w:w="0" w:type="auto"/>
            <w:gridSpan w:val="2"/>
            <w:tcMar>
              <w:top w:w="50" w:type="dxa"/>
              <w:left w:w="100" w:type="dxa"/>
            </w:tcMar>
            <w:vAlign w:val="center"/>
          </w:tcPr>
          <w:p w:rsidR="003C645B" w:rsidRDefault="000D75CB">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3C645B" w:rsidRDefault="003C645B"/>
        </w:tc>
      </w:tr>
      <w:tr w:rsidR="003C645B">
        <w:trPr>
          <w:trHeight w:val="144"/>
          <w:tblCellSpacing w:w="20" w:type="nil"/>
        </w:trPr>
        <w:tc>
          <w:tcPr>
            <w:tcW w:w="0" w:type="auto"/>
            <w:gridSpan w:val="6"/>
            <w:tcMar>
              <w:top w:w="50" w:type="dxa"/>
              <w:left w:w="100" w:type="dxa"/>
            </w:tcMar>
            <w:vAlign w:val="center"/>
          </w:tcPr>
          <w:p w:rsidR="003C645B" w:rsidRDefault="000D75C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Первоначальные сведения о строении вещества</w:t>
            </w:r>
          </w:p>
        </w:tc>
      </w:tr>
      <w:tr w:rsidR="003C645B">
        <w:trPr>
          <w:trHeight w:val="144"/>
          <w:tblCellSpacing w:w="20" w:type="nil"/>
        </w:trPr>
        <w:tc>
          <w:tcPr>
            <w:tcW w:w="483" w:type="dxa"/>
            <w:tcMar>
              <w:top w:w="50" w:type="dxa"/>
              <w:left w:w="100" w:type="dxa"/>
            </w:tcMar>
            <w:vAlign w:val="center"/>
          </w:tcPr>
          <w:p w:rsidR="003C645B" w:rsidRDefault="000D75CB">
            <w:pPr>
              <w:spacing w:after="0"/>
            </w:pPr>
            <w:r>
              <w:rPr>
                <w:rFonts w:ascii="Times New Roman" w:hAnsi="Times New Roman"/>
                <w:color w:val="000000"/>
                <w:sz w:val="24"/>
              </w:rPr>
              <w:t>2.1</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3C645B" w:rsidRDefault="003C645B">
            <w:pPr>
              <w:spacing w:after="0"/>
              <w:ind w:left="135"/>
              <w:jc w:val="center"/>
            </w:pPr>
          </w:p>
        </w:tc>
        <w:tc>
          <w:tcPr>
            <w:tcW w:w="1750" w:type="dxa"/>
            <w:tcMar>
              <w:top w:w="50" w:type="dxa"/>
              <w:left w:w="100" w:type="dxa"/>
            </w:tcMar>
            <w:vAlign w:val="center"/>
          </w:tcPr>
          <w:p w:rsidR="003C645B" w:rsidRDefault="003C645B">
            <w:pPr>
              <w:spacing w:after="0"/>
              <w:ind w:left="135"/>
              <w:jc w:val="center"/>
            </w:pPr>
          </w:p>
        </w:tc>
        <w:tc>
          <w:tcPr>
            <w:tcW w:w="2551" w:type="dxa"/>
            <w:tcMar>
              <w:top w:w="50" w:type="dxa"/>
              <w:left w:w="100" w:type="dxa"/>
            </w:tcMar>
            <w:vAlign w:val="center"/>
          </w:tcPr>
          <w:p w:rsidR="003C645B" w:rsidRDefault="000D75CB">
            <w:pPr>
              <w:spacing w:after="0"/>
              <w:ind w:left="135"/>
            </w:pPr>
            <w:hyperlink r:id="rId9">
              <w:r>
                <w:rPr>
                  <w:rFonts w:ascii="Times New Roman" w:hAnsi="Times New Roman"/>
                  <w:color w:val="0000FF"/>
                  <w:u w:val="single"/>
                </w:rPr>
                <w:t>https://m.edsoo.ru/2SJI51M41</w:t>
              </w:r>
            </w:hyperlink>
          </w:p>
        </w:tc>
      </w:tr>
      <w:tr w:rsidR="003C645B">
        <w:trPr>
          <w:trHeight w:val="144"/>
          <w:tblCellSpacing w:w="20" w:type="nil"/>
        </w:trPr>
        <w:tc>
          <w:tcPr>
            <w:tcW w:w="483" w:type="dxa"/>
            <w:tcMar>
              <w:top w:w="50" w:type="dxa"/>
              <w:left w:w="100" w:type="dxa"/>
            </w:tcMar>
            <w:vAlign w:val="center"/>
          </w:tcPr>
          <w:p w:rsidR="003C645B" w:rsidRDefault="000D75CB">
            <w:pPr>
              <w:spacing w:after="0"/>
            </w:pPr>
            <w:r>
              <w:rPr>
                <w:rFonts w:ascii="Times New Roman" w:hAnsi="Times New Roman"/>
                <w:color w:val="000000"/>
                <w:sz w:val="24"/>
              </w:rPr>
              <w:t>2.2</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Движение и взаимодействие частиц </w:t>
            </w:r>
            <w:r>
              <w:rPr>
                <w:rFonts w:ascii="Times New Roman" w:hAnsi="Times New Roman"/>
                <w:color w:val="000000"/>
                <w:sz w:val="24"/>
              </w:rPr>
              <w:t>вещества</w:t>
            </w:r>
          </w:p>
        </w:tc>
        <w:tc>
          <w:tcPr>
            <w:tcW w:w="943"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3C645B" w:rsidRDefault="003C645B">
            <w:pPr>
              <w:spacing w:after="0"/>
              <w:ind w:left="135"/>
              <w:jc w:val="center"/>
            </w:pPr>
          </w:p>
        </w:tc>
        <w:tc>
          <w:tcPr>
            <w:tcW w:w="1750"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3C645B" w:rsidRDefault="000D75CB">
            <w:pPr>
              <w:spacing w:after="0"/>
              <w:ind w:left="135"/>
            </w:pPr>
            <w:hyperlink r:id="rId10">
              <w:r>
                <w:rPr>
                  <w:rFonts w:ascii="Times New Roman" w:hAnsi="Times New Roman"/>
                  <w:color w:val="0000FF"/>
                  <w:u w:val="single"/>
                </w:rPr>
                <w:t>https://m.edsoo.ru/ZXDKQLXCC</w:t>
              </w:r>
            </w:hyperlink>
          </w:p>
        </w:tc>
      </w:tr>
      <w:tr w:rsidR="003C645B">
        <w:trPr>
          <w:trHeight w:val="144"/>
          <w:tblCellSpacing w:w="20" w:type="nil"/>
        </w:trPr>
        <w:tc>
          <w:tcPr>
            <w:tcW w:w="483" w:type="dxa"/>
            <w:tcMar>
              <w:top w:w="50" w:type="dxa"/>
              <w:left w:w="100" w:type="dxa"/>
            </w:tcMar>
            <w:vAlign w:val="center"/>
          </w:tcPr>
          <w:p w:rsidR="003C645B" w:rsidRDefault="000D75CB">
            <w:pPr>
              <w:spacing w:after="0"/>
            </w:pPr>
            <w:r>
              <w:rPr>
                <w:rFonts w:ascii="Times New Roman" w:hAnsi="Times New Roman"/>
                <w:color w:val="000000"/>
                <w:sz w:val="24"/>
              </w:rPr>
              <w:t>2.3</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3C645B" w:rsidRDefault="003C645B">
            <w:pPr>
              <w:spacing w:after="0"/>
              <w:ind w:left="135"/>
              <w:jc w:val="center"/>
            </w:pPr>
          </w:p>
        </w:tc>
        <w:tc>
          <w:tcPr>
            <w:tcW w:w="1750" w:type="dxa"/>
            <w:tcMar>
              <w:top w:w="50" w:type="dxa"/>
              <w:left w:w="100" w:type="dxa"/>
            </w:tcMar>
            <w:vAlign w:val="center"/>
          </w:tcPr>
          <w:p w:rsidR="003C645B" w:rsidRDefault="003C645B">
            <w:pPr>
              <w:spacing w:after="0"/>
              <w:ind w:left="135"/>
              <w:jc w:val="center"/>
            </w:pPr>
          </w:p>
        </w:tc>
        <w:tc>
          <w:tcPr>
            <w:tcW w:w="2551" w:type="dxa"/>
            <w:tcMar>
              <w:top w:w="50" w:type="dxa"/>
              <w:left w:w="100" w:type="dxa"/>
            </w:tcMar>
            <w:vAlign w:val="center"/>
          </w:tcPr>
          <w:p w:rsidR="003C645B" w:rsidRDefault="000D75CB">
            <w:pPr>
              <w:spacing w:after="0"/>
              <w:ind w:left="135"/>
            </w:pPr>
            <w:hyperlink r:id="rId11">
              <w:r>
                <w:rPr>
                  <w:rFonts w:ascii="Times New Roman" w:hAnsi="Times New Roman"/>
                  <w:color w:val="0000FF"/>
                  <w:u w:val="single"/>
                </w:rPr>
                <w:t>https://m.edsoo.ru/ONOV1XY1K</w:t>
              </w:r>
            </w:hyperlink>
          </w:p>
        </w:tc>
      </w:tr>
      <w:tr w:rsidR="003C645B">
        <w:trPr>
          <w:trHeight w:val="144"/>
          <w:tblCellSpacing w:w="20" w:type="nil"/>
        </w:trPr>
        <w:tc>
          <w:tcPr>
            <w:tcW w:w="0" w:type="auto"/>
            <w:gridSpan w:val="2"/>
            <w:tcMar>
              <w:top w:w="50" w:type="dxa"/>
              <w:left w:w="100" w:type="dxa"/>
            </w:tcMar>
            <w:vAlign w:val="center"/>
          </w:tcPr>
          <w:p w:rsidR="003C645B" w:rsidRDefault="000D75CB">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3C645B" w:rsidRDefault="003C645B"/>
        </w:tc>
      </w:tr>
      <w:tr w:rsidR="003C645B">
        <w:trPr>
          <w:trHeight w:val="144"/>
          <w:tblCellSpacing w:w="20" w:type="nil"/>
        </w:trPr>
        <w:tc>
          <w:tcPr>
            <w:tcW w:w="0" w:type="auto"/>
            <w:gridSpan w:val="6"/>
            <w:tcMar>
              <w:top w:w="50" w:type="dxa"/>
              <w:left w:w="100" w:type="dxa"/>
            </w:tcMar>
            <w:vAlign w:val="center"/>
          </w:tcPr>
          <w:p w:rsidR="003C645B" w:rsidRDefault="000D75CB">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 xml:space="preserve">Движение </w:t>
            </w:r>
            <w:r>
              <w:rPr>
                <w:rFonts w:ascii="Times New Roman" w:hAnsi="Times New Roman"/>
                <w:b/>
                <w:color w:val="000000"/>
                <w:sz w:val="24"/>
              </w:rPr>
              <w:t>и взаимодействие тел</w:t>
            </w:r>
          </w:p>
        </w:tc>
      </w:tr>
      <w:tr w:rsidR="003C645B">
        <w:trPr>
          <w:trHeight w:val="144"/>
          <w:tblCellSpacing w:w="20" w:type="nil"/>
        </w:trPr>
        <w:tc>
          <w:tcPr>
            <w:tcW w:w="483" w:type="dxa"/>
            <w:tcMar>
              <w:top w:w="50" w:type="dxa"/>
              <w:left w:w="100" w:type="dxa"/>
            </w:tcMar>
            <w:vAlign w:val="center"/>
          </w:tcPr>
          <w:p w:rsidR="003C645B" w:rsidRDefault="000D75CB">
            <w:pPr>
              <w:spacing w:after="0"/>
            </w:pPr>
            <w:r>
              <w:rPr>
                <w:rFonts w:ascii="Times New Roman" w:hAnsi="Times New Roman"/>
                <w:color w:val="000000"/>
                <w:sz w:val="24"/>
              </w:rPr>
              <w:t>3.1</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3C645B" w:rsidRDefault="003C645B">
            <w:pPr>
              <w:spacing w:after="0"/>
              <w:ind w:left="135"/>
              <w:jc w:val="center"/>
            </w:pPr>
          </w:p>
        </w:tc>
        <w:tc>
          <w:tcPr>
            <w:tcW w:w="1750" w:type="dxa"/>
            <w:tcMar>
              <w:top w:w="50" w:type="dxa"/>
              <w:left w:w="100" w:type="dxa"/>
            </w:tcMar>
            <w:vAlign w:val="center"/>
          </w:tcPr>
          <w:p w:rsidR="003C645B" w:rsidRDefault="003C645B">
            <w:pPr>
              <w:spacing w:after="0"/>
              <w:ind w:left="135"/>
              <w:jc w:val="center"/>
            </w:pPr>
          </w:p>
        </w:tc>
        <w:tc>
          <w:tcPr>
            <w:tcW w:w="2551" w:type="dxa"/>
            <w:tcMar>
              <w:top w:w="50" w:type="dxa"/>
              <w:left w:w="100" w:type="dxa"/>
            </w:tcMar>
            <w:vAlign w:val="center"/>
          </w:tcPr>
          <w:p w:rsidR="003C645B" w:rsidRDefault="000D75CB">
            <w:pPr>
              <w:spacing w:after="0"/>
              <w:ind w:left="135"/>
            </w:pPr>
            <w:hyperlink r:id="rId12">
              <w:r>
                <w:rPr>
                  <w:rFonts w:ascii="Times New Roman" w:hAnsi="Times New Roman"/>
                  <w:color w:val="0000FF"/>
                  <w:u w:val="single"/>
                </w:rPr>
                <w:t>https://m.edsoo.ru/SFPMEBWOK</w:t>
              </w:r>
            </w:hyperlink>
          </w:p>
        </w:tc>
      </w:tr>
      <w:tr w:rsidR="003C645B">
        <w:trPr>
          <w:trHeight w:val="144"/>
          <w:tblCellSpacing w:w="20" w:type="nil"/>
        </w:trPr>
        <w:tc>
          <w:tcPr>
            <w:tcW w:w="483" w:type="dxa"/>
            <w:tcMar>
              <w:top w:w="50" w:type="dxa"/>
              <w:left w:w="100" w:type="dxa"/>
            </w:tcMar>
            <w:vAlign w:val="center"/>
          </w:tcPr>
          <w:p w:rsidR="003C645B" w:rsidRDefault="000D75CB">
            <w:pPr>
              <w:spacing w:after="0"/>
            </w:pPr>
            <w:r>
              <w:rPr>
                <w:rFonts w:ascii="Times New Roman" w:hAnsi="Times New Roman"/>
                <w:color w:val="000000"/>
                <w:sz w:val="24"/>
              </w:rPr>
              <w:t>3.2</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3C645B" w:rsidRDefault="003C645B">
            <w:pPr>
              <w:spacing w:after="0"/>
              <w:ind w:left="135"/>
              <w:jc w:val="center"/>
            </w:pPr>
          </w:p>
        </w:tc>
        <w:tc>
          <w:tcPr>
            <w:tcW w:w="1750"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3C645B" w:rsidRDefault="000D75CB">
            <w:pPr>
              <w:spacing w:after="0"/>
              <w:ind w:left="135"/>
            </w:pPr>
            <w:hyperlink r:id="rId13">
              <w:r>
                <w:rPr>
                  <w:rFonts w:ascii="Times New Roman" w:hAnsi="Times New Roman"/>
                  <w:color w:val="0000FF"/>
                  <w:u w:val="single"/>
                </w:rPr>
                <w:t>https://m.edsoo.ru/GXPU4MT5P</w:t>
              </w:r>
            </w:hyperlink>
          </w:p>
        </w:tc>
      </w:tr>
      <w:tr w:rsidR="003C645B">
        <w:trPr>
          <w:trHeight w:val="144"/>
          <w:tblCellSpacing w:w="20" w:type="nil"/>
        </w:trPr>
        <w:tc>
          <w:tcPr>
            <w:tcW w:w="483" w:type="dxa"/>
            <w:tcMar>
              <w:top w:w="50" w:type="dxa"/>
              <w:left w:w="100" w:type="dxa"/>
            </w:tcMar>
            <w:vAlign w:val="center"/>
          </w:tcPr>
          <w:p w:rsidR="003C645B" w:rsidRDefault="000D75CB">
            <w:pPr>
              <w:spacing w:after="0"/>
            </w:pPr>
            <w:r>
              <w:rPr>
                <w:rFonts w:ascii="Times New Roman" w:hAnsi="Times New Roman"/>
                <w:color w:val="000000"/>
                <w:sz w:val="24"/>
              </w:rPr>
              <w:t>3.3</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3C645B" w:rsidRDefault="000D75CB">
            <w:pPr>
              <w:spacing w:after="0"/>
              <w:ind w:left="135"/>
            </w:pPr>
            <w:hyperlink r:id="rId14">
              <w:r>
                <w:rPr>
                  <w:rFonts w:ascii="Times New Roman" w:hAnsi="Times New Roman"/>
                  <w:color w:val="0000FF"/>
                  <w:u w:val="single"/>
                </w:rPr>
                <w:t>https://m.edsoo.ru/9RNDRU0NW</w:t>
              </w:r>
            </w:hyperlink>
          </w:p>
        </w:tc>
      </w:tr>
      <w:tr w:rsidR="003C645B">
        <w:trPr>
          <w:trHeight w:val="144"/>
          <w:tblCellSpacing w:w="20" w:type="nil"/>
        </w:trPr>
        <w:tc>
          <w:tcPr>
            <w:tcW w:w="0" w:type="auto"/>
            <w:gridSpan w:val="2"/>
            <w:tcMar>
              <w:top w:w="50" w:type="dxa"/>
              <w:left w:w="100" w:type="dxa"/>
            </w:tcMar>
            <w:vAlign w:val="center"/>
          </w:tcPr>
          <w:p w:rsidR="003C645B" w:rsidRDefault="000D75CB">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3C645B" w:rsidRDefault="003C645B"/>
        </w:tc>
      </w:tr>
      <w:tr w:rsidR="003C645B">
        <w:trPr>
          <w:trHeight w:val="144"/>
          <w:tblCellSpacing w:w="20" w:type="nil"/>
        </w:trPr>
        <w:tc>
          <w:tcPr>
            <w:tcW w:w="0" w:type="auto"/>
            <w:gridSpan w:val="6"/>
            <w:tcMar>
              <w:top w:w="50" w:type="dxa"/>
              <w:left w:w="100" w:type="dxa"/>
            </w:tcMar>
            <w:vAlign w:val="center"/>
          </w:tcPr>
          <w:p w:rsidR="003C645B" w:rsidRDefault="000D75CB">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Давление твёрдых тел, жидкостей и газов</w:t>
            </w:r>
          </w:p>
        </w:tc>
      </w:tr>
      <w:tr w:rsidR="003C645B">
        <w:trPr>
          <w:trHeight w:val="144"/>
          <w:tblCellSpacing w:w="20" w:type="nil"/>
        </w:trPr>
        <w:tc>
          <w:tcPr>
            <w:tcW w:w="483" w:type="dxa"/>
            <w:tcMar>
              <w:top w:w="50" w:type="dxa"/>
              <w:left w:w="100" w:type="dxa"/>
            </w:tcMar>
            <w:vAlign w:val="center"/>
          </w:tcPr>
          <w:p w:rsidR="003C645B" w:rsidRDefault="000D75CB">
            <w:pPr>
              <w:spacing w:after="0"/>
            </w:pPr>
            <w:r>
              <w:rPr>
                <w:rFonts w:ascii="Times New Roman" w:hAnsi="Times New Roman"/>
                <w:color w:val="000000"/>
                <w:sz w:val="24"/>
              </w:rPr>
              <w:t>4.1</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Давление. Передача давления твёрдыми телами, жидкостями и газами</w:t>
            </w:r>
          </w:p>
        </w:tc>
        <w:tc>
          <w:tcPr>
            <w:tcW w:w="943"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3C645B" w:rsidRDefault="003C645B">
            <w:pPr>
              <w:spacing w:after="0"/>
              <w:ind w:left="135"/>
              <w:jc w:val="center"/>
            </w:pPr>
          </w:p>
        </w:tc>
        <w:tc>
          <w:tcPr>
            <w:tcW w:w="1750" w:type="dxa"/>
            <w:tcMar>
              <w:top w:w="50" w:type="dxa"/>
              <w:left w:w="100" w:type="dxa"/>
            </w:tcMar>
            <w:vAlign w:val="center"/>
          </w:tcPr>
          <w:p w:rsidR="003C645B" w:rsidRDefault="003C645B">
            <w:pPr>
              <w:spacing w:after="0"/>
              <w:ind w:left="135"/>
              <w:jc w:val="center"/>
            </w:pPr>
          </w:p>
        </w:tc>
        <w:tc>
          <w:tcPr>
            <w:tcW w:w="2551" w:type="dxa"/>
            <w:tcMar>
              <w:top w:w="50" w:type="dxa"/>
              <w:left w:w="100" w:type="dxa"/>
            </w:tcMar>
            <w:vAlign w:val="center"/>
          </w:tcPr>
          <w:p w:rsidR="003C645B" w:rsidRDefault="000D75CB">
            <w:pPr>
              <w:spacing w:after="0"/>
              <w:ind w:left="135"/>
            </w:pPr>
            <w:hyperlink r:id="rId15">
              <w:r>
                <w:rPr>
                  <w:rFonts w:ascii="Times New Roman" w:hAnsi="Times New Roman"/>
                  <w:color w:val="0000FF"/>
                  <w:u w:val="single"/>
                </w:rPr>
                <w:t>https://m.edsoo.ru/X0DW367P2</w:t>
              </w:r>
            </w:hyperlink>
          </w:p>
        </w:tc>
      </w:tr>
      <w:tr w:rsidR="003C645B">
        <w:trPr>
          <w:trHeight w:val="144"/>
          <w:tblCellSpacing w:w="20" w:type="nil"/>
        </w:trPr>
        <w:tc>
          <w:tcPr>
            <w:tcW w:w="483" w:type="dxa"/>
            <w:tcMar>
              <w:top w:w="50" w:type="dxa"/>
              <w:left w:w="100" w:type="dxa"/>
            </w:tcMar>
            <w:vAlign w:val="center"/>
          </w:tcPr>
          <w:p w:rsidR="003C645B" w:rsidRDefault="000D75CB">
            <w:pPr>
              <w:spacing w:after="0"/>
            </w:pPr>
            <w:r>
              <w:rPr>
                <w:rFonts w:ascii="Times New Roman" w:hAnsi="Times New Roman"/>
                <w:color w:val="000000"/>
                <w:sz w:val="24"/>
              </w:rPr>
              <w:lastRenderedPageBreak/>
              <w:t>4.2</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3C645B" w:rsidRDefault="003C645B">
            <w:pPr>
              <w:spacing w:after="0"/>
              <w:ind w:left="135"/>
              <w:jc w:val="center"/>
            </w:pPr>
          </w:p>
        </w:tc>
        <w:tc>
          <w:tcPr>
            <w:tcW w:w="1750" w:type="dxa"/>
            <w:tcMar>
              <w:top w:w="50" w:type="dxa"/>
              <w:left w:w="100" w:type="dxa"/>
            </w:tcMar>
            <w:vAlign w:val="center"/>
          </w:tcPr>
          <w:p w:rsidR="003C645B" w:rsidRDefault="003C645B">
            <w:pPr>
              <w:spacing w:after="0"/>
              <w:ind w:left="135"/>
              <w:jc w:val="center"/>
            </w:pPr>
          </w:p>
        </w:tc>
        <w:tc>
          <w:tcPr>
            <w:tcW w:w="2551" w:type="dxa"/>
            <w:tcMar>
              <w:top w:w="50" w:type="dxa"/>
              <w:left w:w="100" w:type="dxa"/>
            </w:tcMar>
            <w:vAlign w:val="center"/>
          </w:tcPr>
          <w:p w:rsidR="003C645B" w:rsidRDefault="000D75CB">
            <w:pPr>
              <w:spacing w:after="0"/>
              <w:ind w:left="135"/>
            </w:pPr>
            <w:hyperlink r:id="rId16">
              <w:r>
                <w:rPr>
                  <w:rFonts w:ascii="Times New Roman" w:hAnsi="Times New Roman"/>
                  <w:color w:val="0000FF"/>
                  <w:u w:val="single"/>
                </w:rPr>
                <w:t>https://m.edsoo.ru/2MVXZ0KL4</w:t>
              </w:r>
            </w:hyperlink>
          </w:p>
        </w:tc>
      </w:tr>
      <w:tr w:rsidR="003C645B">
        <w:trPr>
          <w:trHeight w:val="144"/>
          <w:tblCellSpacing w:w="20" w:type="nil"/>
        </w:trPr>
        <w:tc>
          <w:tcPr>
            <w:tcW w:w="483" w:type="dxa"/>
            <w:tcMar>
              <w:top w:w="50" w:type="dxa"/>
              <w:left w:w="100" w:type="dxa"/>
            </w:tcMar>
            <w:vAlign w:val="center"/>
          </w:tcPr>
          <w:p w:rsidR="003C645B" w:rsidRDefault="000D75CB">
            <w:pPr>
              <w:spacing w:after="0"/>
            </w:pPr>
            <w:r>
              <w:rPr>
                <w:rFonts w:ascii="Times New Roman" w:hAnsi="Times New Roman"/>
                <w:color w:val="000000"/>
                <w:sz w:val="24"/>
              </w:rPr>
              <w:t>4.3</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3C645B" w:rsidRDefault="003C645B">
            <w:pPr>
              <w:spacing w:after="0"/>
              <w:ind w:left="135"/>
              <w:jc w:val="center"/>
            </w:pPr>
          </w:p>
        </w:tc>
        <w:tc>
          <w:tcPr>
            <w:tcW w:w="1750" w:type="dxa"/>
            <w:tcMar>
              <w:top w:w="50" w:type="dxa"/>
              <w:left w:w="100" w:type="dxa"/>
            </w:tcMar>
            <w:vAlign w:val="center"/>
          </w:tcPr>
          <w:p w:rsidR="003C645B" w:rsidRDefault="003C645B">
            <w:pPr>
              <w:spacing w:after="0"/>
              <w:ind w:left="135"/>
              <w:jc w:val="center"/>
            </w:pPr>
          </w:p>
        </w:tc>
        <w:tc>
          <w:tcPr>
            <w:tcW w:w="2551" w:type="dxa"/>
            <w:tcMar>
              <w:top w:w="50" w:type="dxa"/>
              <w:left w:w="100" w:type="dxa"/>
            </w:tcMar>
            <w:vAlign w:val="center"/>
          </w:tcPr>
          <w:p w:rsidR="003C645B" w:rsidRDefault="000D75CB">
            <w:pPr>
              <w:spacing w:after="0"/>
              <w:ind w:left="135"/>
            </w:pPr>
            <w:hyperlink r:id="rId17">
              <w:r>
                <w:rPr>
                  <w:rFonts w:ascii="Times New Roman" w:hAnsi="Times New Roman"/>
                  <w:color w:val="0000FF"/>
                  <w:u w:val="single"/>
                </w:rPr>
                <w:t>https://m.edsoo.ru/T7134SXN0</w:t>
              </w:r>
            </w:hyperlink>
          </w:p>
        </w:tc>
      </w:tr>
      <w:tr w:rsidR="003C645B">
        <w:trPr>
          <w:trHeight w:val="144"/>
          <w:tblCellSpacing w:w="20" w:type="nil"/>
        </w:trPr>
        <w:tc>
          <w:tcPr>
            <w:tcW w:w="483" w:type="dxa"/>
            <w:tcMar>
              <w:top w:w="50" w:type="dxa"/>
              <w:left w:w="100" w:type="dxa"/>
            </w:tcMar>
            <w:vAlign w:val="center"/>
          </w:tcPr>
          <w:p w:rsidR="003C645B" w:rsidRDefault="000D75CB">
            <w:pPr>
              <w:spacing w:after="0"/>
            </w:pPr>
            <w:r>
              <w:rPr>
                <w:rFonts w:ascii="Times New Roman" w:hAnsi="Times New Roman"/>
                <w:color w:val="000000"/>
                <w:sz w:val="24"/>
              </w:rPr>
              <w:t>4.4</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Действие жидкости и газа на погружённое в них тело</w:t>
            </w:r>
          </w:p>
        </w:tc>
        <w:tc>
          <w:tcPr>
            <w:tcW w:w="943"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7 </w:t>
            </w:r>
          </w:p>
        </w:tc>
        <w:tc>
          <w:tcPr>
            <w:tcW w:w="1659"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2 </w:t>
            </w:r>
          </w:p>
        </w:tc>
        <w:tc>
          <w:tcPr>
            <w:tcW w:w="1750"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3 </w:t>
            </w:r>
          </w:p>
        </w:tc>
        <w:tc>
          <w:tcPr>
            <w:tcW w:w="2551" w:type="dxa"/>
            <w:tcMar>
              <w:top w:w="50" w:type="dxa"/>
              <w:left w:w="100" w:type="dxa"/>
            </w:tcMar>
            <w:vAlign w:val="center"/>
          </w:tcPr>
          <w:p w:rsidR="003C645B" w:rsidRDefault="000D75CB">
            <w:pPr>
              <w:spacing w:after="0"/>
              <w:ind w:left="135"/>
            </w:pPr>
            <w:hyperlink r:id="rId18">
              <w:r>
                <w:rPr>
                  <w:rFonts w:ascii="Times New Roman" w:hAnsi="Times New Roman"/>
                  <w:color w:val="0000FF"/>
                  <w:u w:val="single"/>
                </w:rPr>
                <w:t>https://m.edsoo.ru/NFE6OY8NK</w:t>
              </w:r>
            </w:hyperlink>
          </w:p>
        </w:tc>
      </w:tr>
      <w:tr w:rsidR="003C645B">
        <w:trPr>
          <w:trHeight w:val="144"/>
          <w:tblCellSpacing w:w="20" w:type="nil"/>
        </w:trPr>
        <w:tc>
          <w:tcPr>
            <w:tcW w:w="0" w:type="auto"/>
            <w:gridSpan w:val="2"/>
            <w:tcMar>
              <w:top w:w="50" w:type="dxa"/>
              <w:left w:w="100" w:type="dxa"/>
            </w:tcMar>
            <w:vAlign w:val="center"/>
          </w:tcPr>
          <w:p w:rsidR="003C645B" w:rsidRDefault="000D75CB">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3C645B" w:rsidRDefault="003C645B"/>
        </w:tc>
      </w:tr>
      <w:tr w:rsidR="003C645B">
        <w:trPr>
          <w:trHeight w:val="144"/>
          <w:tblCellSpacing w:w="20" w:type="nil"/>
        </w:trPr>
        <w:tc>
          <w:tcPr>
            <w:tcW w:w="0" w:type="auto"/>
            <w:gridSpan w:val="6"/>
            <w:tcMar>
              <w:top w:w="50" w:type="dxa"/>
              <w:left w:w="100" w:type="dxa"/>
            </w:tcMar>
            <w:vAlign w:val="center"/>
          </w:tcPr>
          <w:p w:rsidR="003C645B" w:rsidRDefault="000D75CB">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Работа и мощность. Энергия</w:t>
            </w:r>
          </w:p>
        </w:tc>
      </w:tr>
      <w:tr w:rsidR="003C645B">
        <w:trPr>
          <w:trHeight w:val="144"/>
          <w:tblCellSpacing w:w="20" w:type="nil"/>
        </w:trPr>
        <w:tc>
          <w:tcPr>
            <w:tcW w:w="483" w:type="dxa"/>
            <w:tcMar>
              <w:top w:w="50" w:type="dxa"/>
              <w:left w:w="100" w:type="dxa"/>
            </w:tcMar>
            <w:vAlign w:val="center"/>
          </w:tcPr>
          <w:p w:rsidR="003C645B" w:rsidRDefault="000D75CB">
            <w:pPr>
              <w:spacing w:after="0"/>
            </w:pPr>
            <w:r>
              <w:rPr>
                <w:rFonts w:ascii="Times New Roman" w:hAnsi="Times New Roman"/>
                <w:color w:val="000000"/>
                <w:sz w:val="24"/>
              </w:rPr>
              <w:t>5.1</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3C645B" w:rsidRDefault="003C645B">
            <w:pPr>
              <w:spacing w:after="0"/>
              <w:ind w:left="135"/>
              <w:jc w:val="center"/>
            </w:pPr>
          </w:p>
        </w:tc>
        <w:tc>
          <w:tcPr>
            <w:tcW w:w="1750"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3C645B" w:rsidRDefault="000D75CB">
            <w:pPr>
              <w:spacing w:after="0"/>
              <w:ind w:left="135"/>
            </w:pPr>
            <w:hyperlink r:id="rId19">
              <w:r>
                <w:rPr>
                  <w:rFonts w:ascii="Times New Roman" w:hAnsi="Times New Roman"/>
                  <w:color w:val="0000FF"/>
                  <w:u w:val="single"/>
                </w:rPr>
                <w:t>https://m.edsoo.ru/75LMREDY1</w:t>
              </w:r>
            </w:hyperlink>
          </w:p>
        </w:tc>
      </w:tr>
      <w:tr w:rsidR="003C645B">
        <w:trPr>
          <w:trHeight w:val="144"/>
          <w:tblCellSpacing w:w="20" w:type="nil"/>
        </w:trPr>
        <w:tc>
          <w:tcPr>
            <w:tcW w:w="483" w:type="dxa"/>
            <w:tcMar>
              <w:top w:w="50" w:type="dxa"/>
              <w:left w:w="100" w:type="dxa"/>
            </w:tcMar>
            <w:vAlign w:val="center"/>
          </w:tcPr>
          <w:p w:rsidR="003C645B" w:rsidRDefault="000D75CB">
            <w:pPr>
              <w:spacing w:after="0"/>
            </w:pPr>
            <w:r>
              <w:rPr>
                <w:rFonts w:ascii="Times New Roman" w:hAnsi="Times New Roman"/>
                <w:color w:val="000000"/>
                <w:sz w:val="24"/>
              </w:rPr>
              <w:t>5.2</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3C645B" w:rsidRDefault="003C645B">
            <w:pPr>
              <w:spacing w:after="0"/>
              <w:ind w:left="135"/>
              <w:jc w:val="center"/>
            </w:pPr>
          </w:p>
        </w:tc>
        <w:tc>
          <w:tcPr>
            <w:tcW w:w="1750"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3C645B" w:rsidRDefault="000D75CB">
            <w:pPr>
              <w:spacing w:after="0"/>
              <w:ind w:left="135"/>
            </w:pPr>
            <w:hyperlink r:id="rId20">
              <w:r>
                <w:rPr>
                  <w:rFonts w:ascii="Times New Roman" w:hAnsi="Times New Roman"/>
                  <w:color w:val="0000FF"/>
                  <w:u w:val="single"/>
                </w:rPr>
                <w:t>https://m.edsoo.ru/504NQXKX9</w:t>
              </w:r>
            </w:hyperlink>
          </w:p>
        </w:tc>
      </w:tr>
      <w:tr w:rsidR="003C645B">
        <w:trPr>
          <w:trHeight w:val="144"/>
          <w:tblCellSpacing w:w="20" w:type="nil"/>
        </w:trPr>
        <w:tc>
          <w:tcPr>
            <w:tcW w:w="483" w:type="dxa"/>
            <w:tcMar>
              <w:top w:w="50" w:type="dxa"/>
              <w:left w:w="100" w:type="dxa"/>
            </w:tcMar>
            <w:vAlign w:val="center"/>
          </w:tcPr>
          <w:p w:rsidR="003C645B" w:rsidRDefault="000D75CB">
            <w:pPr>
              <w:spacing w:after="0"/>
            </w:pPr>
            <w:r>
              <w:rPr>
                <w:rFonts w:ascii="Times New Roman" w:hAnsi="Times New Roman"/>
                <w:color w:val="000000"/>
                <w:sz w:val="24"/>
              </w:rPr>
              <w:t>5.3</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3C645B" w:rsidRDefault="000D75CB">
            <w:pPr>
              <w:spacing w:after="0"/>
              <w:ind w:left="135"/>
            </w:pPr>
            <w:hyperlink r:id="rId21">
              <w:r>
                <w:rPr>
                  <w:rFonts w:ascii="Times New Roman" w:hAnsi="Times New Roman"/>
                  <w:color w:val="0000FF"/>
                  <w:u w:val="single"/>
                </w:rPr>
                <w:t>https://m.edsoo.ru/G3O454EMT</w:t>
              </w:r>
            </w:hyperlink>
          </w:p>
        </w:tc>
      </w:tr>
      <w:tr w:rsidR="003C645B">
        <w:trPr>
          <w:trHeight w:val="144"/>
          <w:tblCellSpacing w:w="20" w:type="nil"/>
        </w:trPr>
        <w:tc>
          <w:tcPr>
            <w:tcW w:w="0" w:type="auto"/>
            <w:gridSpan w:val="2"/>
            <w:tcMar>
              <w:top w:w="50" w:type="dxa"/>
              <w:left w:w="100" w:type="dxa"/>
            </w:tcMar>
            <w:vAlign w:val="center"/>
          </w:tcPr>
          <w:p w:rsidR="003C645B" w:rsidRDefault="000D75CB">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3C645B" w:rsidRDefault="003C645B"/>
        </w:tc>
      </w:tr>
      <w:tr w:rsidR="003C645B">
        <w:trPr>
          <w:trHeight w:val="144"/>
          <w:tblCellSpacing w:w="20" w:type="nil"/>
        </w:trPr>
        <w:tc>
          <w:tcPr>
            <w:tcW w:w="0" w:type="auto"/>
            <w:gridSpan w:val="2"/>
            <w:tcMar>
              <w:top w:w="50" w:type="dxa"/>
              <w:left w:w="100" w:type="dxa"/>
            </w:tcMar>
            <w:vAlign w:val="center"/>
          </w:tcPr>
          <w:p w:rsidR="003C645B" w:rsidRDefault="000D75CB">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3C645B" w:rsidRDefault="003C645B">
            <w:pPr>
              <w:spacing w:after="0"/>
              <w:ind w:left="135"/>
              <w:jc w:val="center"/>
            </w:pPr>
          </w:p>
        </w:tc>
        <w:tc>
          <w:tcPr>
            <w:tcW w:w="1750" w:type="dxa"/>
            <w:tcMar>
              <w:top w:w="50" w:type="dxa"/>
              <w:left w:w="100" w:type="dxa"/>
            </w:tcMar>
            <w:vAlign w:val="center"/>
          </w:tcPr>
          <w:p w:rsidR="003C645B" w:rsidRDefault="003C645B">
            <w:pPr>
              <w:spacing w:after="0"/>
              <w:ind w:left="135"/>
              <w:jc w:val="center"/>
            </w:pPr>
          </w:p>
        </w:tc>
        <w:tc>
          <w:tcPr>
            <w:tcW w:w="2551" w:type="dxa"/>
            <w:tcMar>
              <w:top w:w="50" w:type="dxa"/>
              <w:left w:w="100" w:type="dxa"/>
            </w:tcMar>
            <w:vAlign w:val="center"/>
          </w:tcPr>
          <w:p w:rsidR="003C645B" w:rsidRDefault="003C645B">
            <w:pPr>
              <w:spacing w:after="0"/>
              <w:ind w:left="135"/>
            </w:pPr>
          </w:p>
        </w:tc>
      </w:tr>
      <w:tr w:rsidR="003C645B">
        <w:trPr>
          <w:trHeight w:val="144"/>
          <w:tblCellSpacing w:w="20" w:type="nil"/>
        </w:trPr>
        <w:tc>
          <w:tcPr>
            <w:tcW w:w="0" w:type="auto"/>
            <w:gridSpan w:val="2"/>
            <w:tcMar>
              <w:top w:w="50" w:type="dxa"/>
              <w:left w:w="100" w:type="dxa"/>
            </w:tcMar>
            <w:vAlign w:val="center"/>
          </w:tcPr>
          <w:p w:rsidR="003C645B" w:rsidRDefault="000D75CB">
            <w:pPr>
              <w:spacing w:after="0"/>
              <w:ind w:left="135"/>
            </w:pPr>
            <w:r>
              <w:rPr>
                <w:rFonts w:ascii="Times New Roman" w:hAnsi="Times New Roman"/>
                <w:color w:val="000000"/>
                <w:sz w:val="24"/>
              </w:rPr>
              <w:t>ОБЩЕЕ КОЛИЧЕСТВО ЧАСОВ ПО ПРОГРАММЕ</w:t>
            </w:r>
          </w:p>
        </w:tc>
        <w:tc>
          <w:tcPr>
            <w:tcW w:w="148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68 </w:t>
            </w:r>
          </w:p>
        </w:tc>
        <w:tc>
          <w:tcPr>
            <w:tcW w:w="1659"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12 </w:t>
            </w:r>
          </w:p>
        </w:tc>
        <w:tc>
          <w:tcPr>
            <w:tcW w:w="2551" w:type="dxa"/>
            <w:tcMar>
              <w:top w:w="50" w:type="dxa"/>
              <w:left w:w="100" w:type="dxa"/>
            </w:tcMar>
            <w:vAlign w:val="center"/>
          </w:tcPr>
          <w:p w:rsidR="003C645B" w:rsidRDefault="003C645B"/>
        </w:tc>
      </w:tr>
    </w:tbl>
    <w:p w:rsidR="003C645B" w:rsidRDefault="003C645B">
      <w:pPr>
        <w:sectPr w:rsidR="003C645B">
          <w:pgSz w:w="16383" w:h="11906" w:orient="landscape"/>
          <w:pgMar w:top="1134" w:right="850" w:bottom="1134" w:left="1701" w:header="720" w:footer="720" w:gutter="0"/>
          <w:cols w:space="720"/>
        </w:sectPr>
      </w:pPr>
    </w:p>
    <w:p w:rsidR="003C645B" w:rsidRDefault="000D75CB">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6"/>
        <w:gridCol w:w="4452"/>
        <w:gridCol w:w="1487"/>
        <w:gridCol w:w="1841"/>
        <w:gridCol w:w="1910"/>
        <w:gridCol w:w="3314"/>
      </w:tblGrid>
      <w:tr w:rsidR="003C645B">
        <w:trPr>
          <w:trHeight w:val="144"/>
          <w:tblCellSpacing w:w="20" w:type="nil"/>
        </w:trPr>
        <w:tc>
          <w:tcPr>
            <w:tcW w:w="501" w:type="dxa"/>
            <w:vMerge w:val="restart"/>
            <w:tcMar>
              <w:top w:w="50" w:type="dxa"/>
              <w:left w:w="100" w:type="dxa"/>
            </w:tcMar>
            <w:vAlign w:val="center"/>
          </w:tcPr>
          <w:p w:rsidR="003C645B" w:rsidRDefault="000D75CB">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3C645B" w:rsidRDefault="003C645B">
            <w:pPr>
              <w:spacing w:after="0"/>
              <w:ind w:left="135"/>
            </w:pPr>
          </w:p>
        </w:tc>
        <w:tc>
          <w:tcPr>
            <w:tcW w:w="2992" w:type="dxa"/>
            <w:vMerge w:val="restart"/>
            <w:tcMar>
              <w:top w:w="50" w:type="dxa"/>
              <w:left w:w="100" w:type="dxa"/>
            </w:tcMar>
            <w:vAlign w:val="center"/>
          </w:tcPr>
          <w:p w:rsidR="003C645B" w:rsidRDefault="000D75CB">
            <w:pPr>
              <w:spacing w:after="0"/>
              <w:ind w:left="135"/>
            </w:pPr>
            <w:r>
              <w:rPr>
                <w:rFonts w:ascii="Times New Roman" w:hAnsi="Times New Roman"/>
                <w:b/>
                <w:color w:val="000000"/>
                <w:sz w:val="24"/>
              </w:rPr>
              <w:t xml:space="preserve">Наименование разделов и тем программы </w:t>
            </w:r>
          </w:p>
          <w:p w:rsidR="003C645B" w:rsidRDefault="003C645B">
            <w:pPr>
              <w:spacing w:after="0"/>
              <w:ind w:left="135"/>
            </w:pPr>
          </w:p>
        </w:tc>
        <w:tc>
          <w:tcPr>
            <w:tcW w:w="0" w:type="auto"/>
            <w:gridSpan w:val="3"/>
            <w:tcMar>
              <w:top w:w="50" w:type="dxa"/>
              <w:left w:w="100" w:type="dxa"/>
            </w:tcMar>
            <w:vAlign w:val="center"/>
          </w:tcPr>
          <w:p w:rsidR="003C645B" w:rsidRDefault="000D75CB">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3C645B" w:rsidRDefault="000D75CB">
            <w:pPr>
              <w:spacing w:after="0"/>
              <w:ind w:left="135"/>
            </w:pPr>
            <w:r>
              <w:rPr>
                <w:rFonts w:ascii="Times New Roman" w:hAnsi="Times New Roman"/>
                <w:b/>
                <w:color w:val="000000"/>
                <w:sz w:val="24"/>
              </w:rPr>
              <w:t xml:space="preserve">Электронные (цифровые) образовательные ресурсы </w:t>
            </w:r>
          </w:p>
          <w:p w:rsidR="003C645B" w:rsidRDefault="003C645B">
            <w:pPr>
              <w:spacing w:after="0"/>
              <w:ind w:left="135"/>
            </w:pPr>
          </w:p>
        </w:tc>
      </w:tr>
      <w:tr w:rsidR="003C645B">
        <w:trPr>
          <w:trHeight w:val="144"/>
          <w:tblCellSpacing w:w="20" w:type="nil"/>
        </w:trPr>
        <w:tc>
          <w:tcPr>
            <w:tcW w:w="0" w:type="auto"/>
            <w:vMerge/>
            <w:tcBorders>
              <w:top w:val="nil"/>
            </w:tcBorders>
            <w:tcMar>
              <w:top w:w="50" w:type="dxa"/>
              <w:left w:w="100" w:type="dxa"/>
            </w:tcMar>
          </w:tcPr>
          <w:p w:rsidR="003C645B" w:rsidRDefault="003C645B"/>
        </w:tc>
        <w:tc>
          <w:tcPr>
            <w:tcW w:w="0" w:type="auto"/>
            <w:vMerge/>
            <w:tcBorders>
              <w:top w:val="nil"/>
            </w:tcBorders>
            <w:tcMar>
              <w:top w:w="50" w:type="dxa"/>
              <w:left w:w="100" w:type="dxa"/>
            </w:tcMar>
          </w:tcPr>
          <w:p w:rsidR="003C645B" w:rsidRDefault="003C645B"/>
        </w:tc>
        <w:tc>
          <w:tcPr>
            <w:tcW w:w="977" w:type="dxa"/>
            <w:tcMar>
              <w:top w:w="50" w:type="dxa"/>
              <w:left w:w="100" w:type="dxa"/>
            </w:tcMar>
            <w:vAlign w:val="center"/>
          </w:tcPr>
          <w:p w:rsidR="003C645B" w:rsidRDefault="000D75CB">
            <w:pPr>
              <w:spacing w:after="0"/>
              <w:ind w:left="135"/>
            </w:pPr>
            <w:r>
              <w:rPr>
                <w:rFonts w:ascii="Times New Roman" w:hAnsi="Times New Roman"/>
                <w:b/>
                <w:color w:val="000000"/>
                <w:sz w:val="24"/>
              </w:rPr>
              <w:t xml:space="preserve">Всего </w:t>
            </w:r>
          </w:p>
          <w:p w:rsidR="003C645B" w:rsidRDefault="003C645B">
            <w:pPr>
              <w:spacing w:after="0"/>
              <w:ind w:left="135"/>
            </w:pPr>
          </w:p>
        </w:tc>
        <w:tc>
          <w:tcPr>
            <w:tcW w:w="1699" w:type="dxa"/>
            <w:tcMar>
              <w:top w:w="50" w:type="dxa"/>
              <w:left w:w="100" w:type="dxa"/>
            </w:tcMar>
            <w:vAlign w:val="center"/>
          </w:tcPr>
          <w:p w:rsidR="003C645B" w:rsidRDefault="000D75CB">
            <w:pPr>
              <w:spacing w:after="0"/>
              <w:ind w:left="135"/>
            </w:pPr>
            <w:r>
              <w:rPr>
                <w:rFonts w:ascii="Times New Roman" w:hAnsi="Times New Roman"/>
                <w:b/>
                <w:color w:val="000000"/>
                <w:sz w:val="24"/>
              </w:rPr>
              <w:t xml:space="preserve">Контрольные работы </w:t>
            </w:r>
          </w:p>
          <w:p w:rsidR="003C645B" w:rsidRDefault="003C645B">
            <w:pPr>
              <w:spacing w:after="0"/>
              <w:ind w:left="135"/>
            </w:pPr>
          </w:p>
        </w:tc>
        <w:tc>
          <w:tcPr>
            <w:tcW w:w="1787" w:type="dxa"/>
            <w:tcMar>
              <w:top w:w="50" w:type="dxa"/>
              <w:left w:w="100" w:type="dxa"/>
            </w:tcMar>
            <w:vAlign w:val="center"/>
          </w:tcPr>
          <w:p w:rsidR="003C645B" w:rsidRDefault="000D75CB">
            <w:pPr>
              <w:spacing w:after="0"/>
              <w:ind w:left="135"/>
            </w:pPr>
            <w:r>
              <w:rPr>
                <w:rFonts w:ascii="Times New Roman" w:hAnsi="Times New Roman"/>
                <w:b/>
                <w:color w:val="000000"/>
                <w:sz w:val="24"/>
              </w:rPr>
              <w:t xml:space="preserve">Практические работы </w:t>
            </w:r>
          </w:p>
          <w:p w:rsidR="003C645B" w:rsidRDefault="003C645B">
            <w:pPr>
              <w:spacing w:after="0"/>
              <w:ind w:left="135"/>
            </w:pPr>
          </w:p>
        </w:tc>
        <w:tc>
          <w:tcPr>
            <w:tcW w:w="0" w:type="auto"/>
            <w:vMerge/>
            <w:tcBorders>
              <w:top w:val="nil"/>
            </w:tcBorders>
            <w:tcMar>
              <w:top w:w="50" w:type="dxa"/>
              <w:left w:w="100" w:type="dxa"/>
            </w:tcMar>
          </w:tcPr>
          <w:p w:rsidR="003C645B" w:rsidRDefault="003C645B"/>
        </w:tc>
      </w:tr>
      <w:tr w:rsidR="003C645B">
        <w:trPr>
          <w:trHeight w:val="144"/>
          <w:tblCellSpacing w:w="20" w:type="nil"/>
        </w:trPr>
        <w:tc>
          <w:tcPr>
            <w:tcW w:w="0" w:type="auto"/>
            <w:gridSpan w:val="6"/>
            <w:tcMar>
              <w:top w:w="50" w:type="dxa"/>
              <w:left w:w="100" w:type="dxa"/>
            </w:tcMar>
            <w:vAlign w:val="center"/>
          </w:tcPr>
          <w:p w:rsidR="003C645B" w:rsidRDefault="000D75C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rsidR="003C645B">
        <w:trPr>
          <w:trHeight w:val="144"/>
          <w:tblCellSpacing w:w="20" w:type="nil"/>
        </w:trPr>
        <w:tc>
          <w:tcPr>
            <w:tcW w:w="501" w:type="dxa"/>
            <w:tcMar>
              <w:top w:w="50" w:type="dxa"/>
              <w:left w:w="100" w:type="dxa"/>
            </w:tcMar>
            <w:vAlign w:val="center"/>
          </w:tcPr>
          <w:p w:rsidR="003C645B" w:rsidRDefault="000D75CB">
            <w:pPr>
              <w:spacing w:after="0"/>
            </w:pPr>
            <w:r>
              <w:rPr>
                <w:rFonts w:ascii="Times New Roman" w:hAnsi="Times New Roman"/>
                <w:color w:val="000000"/>
                <w:sz w:val="24"/>
              </w:rPr>
              <w:t>1.1</w:t>
            </w:r>
          </w:p>
        </w:tc>
        <w:tc>
          <w:tcPr>
            <w:tcW w:w="2992" w:type="dxa"/>
            <w:tcMar>
              <w:top w:w="50" w:type="dxa"/>
              <w:left w:w="100" w:type="dxa"/>
            </w:tcMar>
            <w:vAlign w:val="center"/>
          </w:tcPr>
          <w:p w:rsidR="003C645B" w:rsidRDefault="000D75CB">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3C645B" w:rsidRDefault="003C645B">
            <w:pPr>
              <w:spacing w:after="0"/>
              <w:ind w:left="135"/>
              <w:jc w:val="center"/>
            </w:pPr>
          </w:p>
        </w:tc>
        <w:tc>
          <w:tcPr>
            <w:tcW w:w="1787" w:type="dxa"/>
            <w:tcMar>
              <w:top w:w="50" w:type="dxa"/>
              <w:left w:w="100" w:type="dxa"/>
            </w:tcMar>
            <w:vAlign w:val="center"/>
          </w:tcPr>
          <w:p w:rsidR="003C645B" w:rsidRDefault="003C645B">
            <w:pPr>
              <w:spacing w:after="0"/>
              <w:ind w:left="135"/>
              <w:jc w:val="center"/>
            </w:pPr>
          </w:p>
        </w:tc>
        <w:tc>
          <w:tcPr>
            <w:tcW w:w="2646" w:type="dxa"/>
            <w:tcMar>
              <w:top w:w="50" w:type="dxa"/>
              <w:left w:w="100" w:type="dxa"/>
            </w:tcMar>
            <w:vAlign w:val="center"/>
          </w:tcPr>
          <w:p w:rsidR="003C645B" w:rsidRDefault="000D75CB">
            <w:pPr>
              <w:spacing w:after="0"/>
              <w:ind w:left="135"/>
            </w:pPr>
            <w:hyperlink r:id="rId22">
              <w:r>
                <w:rPr>
                  <w:rFonts w:ascii="Times New Roman" w:hAnsi="Times New Roman"/>
                  <w:color w:val="0000FF"/>
                  <w:u w:val="single"/>
                </w:rPr>
                <w:t>https://m.edsoo.ru/R8QZNCIPM</w:t>
              </w:r>
            </w:hyperlink>
          </w:p>
        </w:tc>
      </w:tr>
      <w:tr w:rsidR="003C645B">
        <w:trPr>
          <w:trHeight w:val="144"/>
          <w:tblCellSpacing w:w="20" w:type="nil"/>
        </w:trPr>
        <w:tc>
          <w:tcPr>
            <w:tcW w:w="501" w:type="dxa"/>
            <w:tcMar>
              <w:top w:w="50" w:type="dxa"/>
              <w:left w:w="100" w:type="dxa"/>
            </w:tcMar>
            <w:vAlign w:val="center"/>
          </w:tcPr>
          <w:p w:rsidR="003C645B" w:rsidRDefault="000D75CB">
            <w:pPr>
              <w:spacing w:after="0"/>
            </w:pPr>
            <w:r>
              <w:rPr>
                <w:rFonts w:ascii="Times New Roman" w:hAnsi="Times New Roman"/>
                <w:color w:val="000000"/>
                <w:sz w:val="24"/>
              </w:rPr>
              <w:t>1.2</w:t>
            </w:r>
          </w:p>
        </w:tc>
        <w:tc>
          <w:tcPr>
            <w:tcW w:w="2992" w:type="dxa"/>
            <w:tcMar>
              <w:top w:w="50" w:type="dxa"/>
              <w:left w:w="100" w:type="dxa"/>
            </w:tcMar>
            <w:vAlign w:val="center"/>
          </w:tcPr>
          <w:p w:rsidR="003C645B" w:rsidRDefault="000D75CB">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rsidR="003C645B" w:rsidRDefault="000D75CB">
            <w:pPr>
              <w:spacing w:after="0"/>
              <w:ind w:left="135"/>
            </w:pPr>
            <w:hyperlink r:id="rId23">
              <w:r>
                <w:rPr>
                  <w:rFonts w:ascii="Times New Roman" w:hAnsi="Times New Roman"/>
                  <w:color w:val="0000FF"/>
                  <w:u w:val="single"/>
                </w:rPr>
                <w:t>https://m.edsoo.ru/FI42A5VZA</w:t>
              </w:r>
            </w:hyperlink>
          </w:p>
        </w:tc>
      </w:tr>
      <w:tr w:rsidR="003C645B">
        <w:trPr>
          <w:trHeight w:val="144"/>
          <w:tblCellSpacing w:w="20" w:type="nil"/>
        </w:trPr>
        <w:tc>
          <w:tcPr>
            <w:tcW w:w="0" w:type="auto"/>
            <w:gridSpan w:val="2"/>
            <w:tcMar>
              <w:top w:w="50" w:type="dxa"/>
              <w:left w:w="100" w:type="dxa"/>
            </w:tcMar>
            <w:vAlign w:val="center"/>
          </w:tcPr>
          <w:p w:rsidR="003C645B" w:rsidRDefault="000D75C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3C645B" w:rsidRDefault="003C645B"/>
        </w:tc>
      </w:tr>
      <w:tr w:rsidR="003C645B">
        <w:trPr>
          <w:trHeight w:val="144"/>
          <w:tblCellSpacing w:w="20" w:type="nil"/>
        </w:trPr>
        <w:tc>
          <w:tcPr>
            <w:tcW w:w="0" w:type="auto"/>
            <w:gridSpan w:val="6"/>
            <w:tcMar>
              <w:top w:w="50" w:type="dxa"/>
              <w:left w:w="100" w:type="dxa"/>
            </w:tcMar>
            <w:vAlign w:val="center"/>
          </w:tcPr>
          <w:p w:rsidR="003C645B" w:rsidRDefault="000D75C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Электрические и магнитные явления</w:t>
            </w:r>
          </w:p>
        </w:tc>
      </w:tr>
      <w:tr w:rsidR="003C645B">
        <w:trPr>
          <w:trHeight w:val="144"/>
          <w:tblCellSpacing w:w="20" w:type="nil"/>
        </w:trPr>
        <w:tc>
          <w:tcPr>
            <w:tcW w:w="501" w:type="dxa"/>
            <w:tcMar>
              <w:top w:w="50" w:type="dxa"/>
              <w:left w:w="100" w:type="dxa"/>
            </w:tcMar>
            <w:vAlign w:val="center"/>
          </w:tcPr>
          <w:p w:rsidR="003C645B" w:rsidRDefault="000D75CB">
            <w:pPr>
              <w:spacing w:after="0"/>
            </w:pPr>
            <w:r>
              <w:rPr>
                <w:rFonts w:ascii="Times New Roman" w:hAnsi="Times New Roman"/>
                <w:color w:val="000000"/>
                <w:sz w:val="24"/>
              </w:rPr>
              <w:t>2.1</w:t>
            </w:r>
          </w:p>
        </w:tc>
        <w:tc>
          <w:tcPr>
            <w:tcW w:w="2992" w:type="dxa"/>
            <w:tcMar>
              <w:top w:w="50" w:type="dxa"/>
              <w:left w:w="100" w:type="dxa"/>
            </w:tcMar>
            <w:vAlign w:val="center"/>
          </w:tcPr>
          <w:p w:rsidR="003C645B" w:rsidRDefault="000D75CB">
            <w:pPr>
              <w:spacing w:after="0"/>
              <w:ind w:left="135"/>
            </w:pPr>
            <w:r>
              <w:rPr>
                <w:rFonts w:ascii="Times New Roman" w:hAnsi="Times New Roman"/>
                <w:color w:val="000000"/>
                <w:sz w:val="24"/>
              </w:rPr>
              <w:t>Электрические заряды. Заряженные тела и их взаимодействие</w:t>
            </w:r>
          </w:p>
        </w:tc>
        <w:tc>
          <w:tcPr>
            <w:tcW w:w="9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3C645B" w:rsidRDefault="003C645B">
            <w:pPr>
              <w:spacing w:after="0"/>
              <w:ind w:left="135"/>
              <w:jc w:val="center"/>
            </w:pPr>
          </w:p>
        </w:tc>
        <w:tc>
          <w:tcPr>
            <w:tcW w:w="178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3C645B" w:rsidRDefault="000D75CB">
            <w:pPr>
              <w:spacing w:after="0"/>
              <w:ind w:left="135"/>
            </w:pPr>
            <w:hyperlink r:id="rId24">
              <w:r>
                <w:rPr>
                  <w:rFonts w:ascii="Times New Roman" w:hAnsi="Times New Roman"/>
                  <w:color w:val="0000FF"/>
                  <w:u w:val="single"/>
                </w:rPr>
                <w:t>https://m.edsoo.ru/R4QORCTQ4</w:t>
              </w:r>
            </w:hyperlink>
          </w:p>
        </w:tc>
      </w:tr>
      <w:tr w:rsidR="003C645B">
        <w:trPr>
          <w:trHeight w:val="144"/>
          <w:tblCellSpacing w:w="20" w:type="nil"/>
        </w:trPr>
        <w:tc>
          <w:tcPr>
            <w:tcW w:w="501" w:type="dxa"/>
            <w:tcMar>
              <w:top w:w="50" w:type="dxa"/>
              <w:left w:w="100" w:type="dxa"/>
            </w:tcMar>
            <w:vAlign w:val="center"/>
          </w:tcPr>
          <w:p w:rsidR="003C645B" w:rsidRDefault="000D75CB">
            <w:pPr>
              <w:spacing w:after="0"/>
            </w:pPr>
            <w:r>
              <w:rPr>
                <w:rFonts w:ascii="Times New Roman" w:hAnsi="Times New Roman"/>
                <w:color w:val="000000"/>
                <w:sz w:val="24"/>
              </w:rPr>
              <w:t>2.2</w:t>
            </w:r>
          </w:p>
        </w:tc>
        <w:tc>
          <w:tcPr>
            <w:tcW w:w="2992" w:type="dxa"/>
            <w:tcMar>
              <w:top w:w="50" w:type="dxa"/>
              <w:left w:w="100" w:type="dxa"/>
            </w:tcMar>
            <w:vAlign w:val="center"/>
          </w:tcPr>
          <w:p w:rsidR="003C645B" w:rsidRDefault="000D75CB">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3C645B" w:rsidRDefault="000D75CB">
            <w:pPr>
              <w:spacing w:after="0"/>
              <w:ind w:left="135"/>
            </w:pPr>
            <w:hyperlink r:id="rId25">
              <w:r>
                <w:rPr>
                  <w:rFonts w:ascii="Times New Roman" w:hAnsi="Times New Roman"/>
                  <w:color w:val="0000FF"/>
                  <w:u w:val="single"/>
                </w:rPr>
                <w:t>https://m.edsoo.ru/PBQB0WS2B</w:t>
              </w:r>
            </w:hyperlink>
          </w:p>
        </w:tc>
      </w:tr>
      <w:tr w:rsidR="003C645B">
        <w:trPr>
          <w:trHeight w:val="144"/>
          <w:tblCellSpacing w:w="20" w:type="nil"/>
        </w:trPr>
        <w:tc>
          <w:tcPr>
            <w:tcW w:w="501" w:type="dxa"/>
            <w:tcMar>
              <w:top w:w="50" w:type="dxa"/>
              <w:left w:w="100" w:type="dxa"/>
            </w:tcMar>
            <w:vAlign w:val="center"/>
          </w:tcPr>
          <w:p w:rsidR="003C645B" w:rsidRDefault="000D75CB">
            <w:pPr>
              <w:spacing w:after="0"/>
            </w:pPr>
            <w:r>
              <w:rPr>
                <w:rFonts w:ascii="Times New Roman" w:hAnsi="Times New Roman"/>
                <w:color w:val="000000"/>
                <w:sz w:val="24"/>
              </w:rPr>
              <w:t>2.3</w:t>
            </w:r>
          </w:p>
        </w:tc>
        <w:tc>
          <w:tcPr>
            <w:tcW w:w="2992" w:type="dxa"/>
            <w:tcMar>
              <w:top w:w="50" w:type="dxa"/>
              <w:left w:w="100" w:type="dxa"/>
            </w:tcMar>
            <w:vAlign w:val="center"/>
          </w:tcPr>
          <w:p w:rsidR="003C645B" w:rsidRDefault="000D75CB">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1.5 </w:t>
            </w:r>
          </w:p>
        </w:tc>
        <w:tc>
          <w:tcPr>
            <w:tcW w:w="2646" w:type="dxa"/>
            <w:tcMar>
              <w:top w:w="50" w:type="dxa"/>
              <w:left w:w="100" w:type="dxa"/>
            </w:tcMar>
            <w:vAlign w:val="center"/>
          </w:tcPr>
          <w:p w:rsidR="003C645B" w:rsidRDefault="000D75CB">
            <w:pPr>
              <w:spacing w:after="0"/>
              <w:ind w:left="135"/>
            </w:pPr>
            <w:hyperlink r:id="rId26">
              <w:r>
                <w:rPr>
                  <w:rFonts w:ascii="Times New Roman" w:hAnsi="Times New Roman"/>
                  <w:color w:val="0000FF"/>
                  <w:u w:val="single"/>
                </w:rPr>
                <w:t>https://m.edsoo.ru/BULAFRBRA</w:t>
              </w:r>
            </w:hyperlink>
          </w:p>
        </w:tc>
      </w:tr>
      <w:tr w:rsidR="003C645B">
        <w:trPr>
          <w:trHeight w:val="144"/>
          <w:tblCellSpacing w:w="20" w:type="nil"/>
        </w:trPr>
        <w:tc>
          <w:tcPr>
            <w:tcW w:w="501" w:type="dxa"/>
            <w:tcMar>
              <w:top w:w="50" w:type="dxa"/>
              <w:left w:w="100" w:type="dxa"/>
            </w:tcMar>
            <w:vAlign w:val="center"/>
          </w:tcPr>
          <w:p w:rsidR="003C645B" w:rsidRDefault="000D75CB">
            <w:pPr>
              <w:spacing w:after="0"/>
            </w:pPr>
            <w:r>
              <w:rPr>
                <w:rFonts w:ascii="Times New Roman" w:hAnsi="Times New Roman"/>
                <w:color w:val="000000"/>
                <w:sz w:val="24"/>
              </w:rPr>
              <w:t>2.4</w:t>
            </w:r>
          </w:p>
        </w:tc>
        <w:tc>
          <w:tcPr>
            <w:tcW w:w="2992" w:type="dxa"/>
            <w:tcMar>
              <w:top w:w="50" w:type="dxa"/>
              <w:left w:w="100" w:type="dxa"/>
            </w:tcMar>
            <w:vAlign w:val="center"/>
          </w:tcPr>
          <w:p w:rsidR="003C645B" w:rsidRDefault="000D75CB">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3C645B" w:rsidRDefault="003C645B">
            <w:pPr>
              <w:spacing w:after="0"/>
              <w:ind w:left="135"/>
              <w:jc w:val="center"/>
            </w:pPr>
          </w:p>
        </w:tc>
        <w:tc>
          <w:tcPr>
            <w:tcW w:w="1787" w:type="dxa"/>
            <w:tcMar>
              <w:top w:w="50" w:type="dxa"/>
              <w:left w:w="100" w:type="dxa"/>
            </w:tcMar>
            <w:vAlign w:val="center"/>
          </w:tcPr>
          <w:p w:rsidR="003C645B" w:rsidRDefault="003C645B">
            <w:pPr>
              <w:spacing w:after="0"/>
              <w:ind w:left="135"/>
              <w:jc w:val="center"/>
            </w:pPr>
          </w:p>
        </w:tc>
        <w:tc>
          <w:tcPr>
            <w:tcW w:w="2646" w:type="dxa"/>
            <w:tcMar>
              <w:top w:w="50" w:type="dxa"/>
              <w:left w:w="100" w:type="dxa"/>
            </w:tcMar>
            <w:vAlign w:val="center"/>
          </w:tcPr>
          <w:p w:rsidR="003C645B" w:rsidRDefault="000D75CB">
            <w:pPr>
              <w:spacing w:after="0"/>
              <w:ind w:left="135"/>
            </w:pPr>
            <w:hyperlink r:id="rId27">
              <w:r>
                <w:rPr>
                  <w:rFonts w:ascii="Times New Roman" w:hAnsi="Times New Roman"/>
                  <w:color w:val="0000FF"/>
                  <w:u w:val="single"/>
                </w:rPr>
                <w:t>https://m.edsoo.ru/7QOD8EL15</w:t>
              </w:r>
            </w:hyperlink>
          </w:p>
        </w:tc>
      </w:tr>
      <w:tr w:rsidR="003C645B">
        <w:trPr>
          <w:trHeight w:val="144"/>
          <w:tblCellSpacing w:w="20" w:type="nil"/>
        </w:trPr>
        <w:tc>
          <w:tcPr>
            <w:tcW w:w="0" w:type="auto"/>
            <w:gridSpan w:val="2"/>
            <w:tcMar>
              <w:top w:w="50" w:type="dxa"/>
              <w:left w:w="100" w:type="dxa"/>
            </w:tcMar>
            <w:vAlign w:val="center"/>
          </w:tcPr>
          <w:p w:rsidR="003C645B" w:rsidRDefault="000D75C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3C645B" w:rsidRDefault="003C645B"/>
        </w:tc>
      </w:tr>
      <w:tr w:rsidR="003C645B">
        <w:trPr>
          <w:trHeight w:val="144"/>
          <w:tblCellSpacing w:w="20" w:type="nil"/>
        </w:trPr>
        <w:tc>
          <w:tcPr>
            <w:tcW w:w="0" w:type="auto"/>
            <w:gridSpan w:val="2"/>
            <w:tcMar>
              <w:top w:w="50" w:type="dxa"/>
              <w:left w:w="100" w:type="dxa"/>
            </w:tcMar>
            <w:vAlign w:val="center"/>
          </w:tcPr>
          <w:p w:rsidR="003C645B" w:rsidRDefault="000D75CB">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3C645B" w:rsidRDefault="003C645B">
            <w:pPr>
              <w:spacing w:after="0"/>
              <w:ind w:left="135"/>
              <w:jc w:val="center"/>
            </w:pPr>
          </w:p>
        </w:tc>
        <w:tc>
          <w:tcPr>
            <w:tcW w:w="1787" w:type="dxa"/>
            <w:tcMar>
              <w:top w:w="50" w:type="dxa"/>
              <w:left w:w="100" w:type="dxa"/>
            </w:tcMar>
            <w:vAlign w:val="center"/>
          </w:tcPr>
          <w:p w:rsidR="003C645B" w:rsidRDefault="003C645B">
            <w:pPr>
              <w:spacing w:after="0"/>
              <w:ind w:left="135"/>
              <w:jc w:val="center"/>
            </w:pPr>
          </w:p>
        </w:tc>
        <w:tc>
          <w:tcPr>
            <w:tcW w:w="2646" w:type="dxa"/>
            <w:tcMar>
              <w:top w:w="50" w:type="dxa"/>
              <w:left w:w="100" w:type="dxa"/>
            </w:tcMar>
            <w:vAlign w:val="center"/>
          </w:tcPr>
          <w:p w:rsidR="003C645B" w:rsidRDefault="003C645B">
            <w:pPr>
              <w:spacing w:after="0"/>
              <w:ind w:left="135"/>
            </w:pPr>
          </w:p>
        </w:tc>
      </w:tr>
      <w:tr w:rsidR="003C645B">
        <w:trPr>
          <w:trHeight w:val="144"/>
          <w:tblCellSpacing w:w="20" w:type="nil"/>
        </w:trPr>
        <w:tc>
          <w:tcPr>
            <w:tcW w:w="0" w:type="auto"/>
            <w:gridSpan w:val="2"/>
            <w:tcMar>
              <w:top w:w="50" w:type="dxa"/>
              <w:left w:w="100" w:type="dxa"/>
            </w:tcMar>
            <w:vAlign w:val="center"/>
          </w:tcPr>
          <w:p w:rsidR="003C645B" w:rsidRDefault="000D75CB">
            <w:pPr>
              <w:spacing w:after="0"/>
              <w:ind w:left="135"/>
            </w:pPr>
            <w:r>
              <w:rPr>
                <w:rFonts w:ascii="Times New Roman" w:hAnsi="Times New Roman"/>
                <w:color w:val="000000"/>
                <w:sz w:val="24"/>
              </w:rPr>
              <w:t>ОБЩЕЕ КОЛИЧЕСТВО ЧАСОВ ПО ПРОГРАММЕ</w:t>
            </w:r>
          </w:p>
        </w:tc>
        <w:tc>
          <w:tcPr>
            <w:tcW w:w="1535"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68 </w:t>
            </w:r>
          </w:p>
        </w:tc>
        <w:tc>
          <w:tcPr>
            <w:tcW w:w="1699"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14.5 </w:t>
            </w:r>
          </w:p>
        </w:tc>
        <w:tc>
          <w:tcPr>
            <w:tcW w:w="2646" w:type="dxa"/>
            <w:tcMar>
              <w:top w:w="50" w:type="dxa"/>
              <w:left w:w="100" w:type="dxa"/>
            </w:tcMar>
            <w:vAlign w:val="center"/>
          </w:tcPr>
          <w:p w:rsidR="003C645B" w:rsidRDefault="003C645B"/>
        </w:tc>
      </w:tr>
    </w:tbl>
    <w:p w:rsidR="003C645B" w:rsidRDefault="003C645B">
      <w:pPr>
        <w:sectPr w:rsidR="003C645B">
          <w:pgSz w:w="16383" w:h="11906" w:orient="landscape"/>
          <w:pgMar w:top="1134" w:right="850" w:bottom="1134" w:left="1701" w:header="720" w:footer="720" w:gutter="0"/>
          <w:cols w:space="720"/>
        </w:sectPr>
      </w:pPr>
    </w:p>
    <w:p w:rsidR="003C645B" w:rsidRDefault="000D75CB">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7"/>
        <w:gridCol w:w="4400"/>
        <w:gridCol w:w="1475"/>
        <w:gridCol w:w="1841"/>
        <w:gridCol w:w="1910"/>
        <w:gridCol w:w="3387"/>
      </w:tblGrid>
      <w:tr w:rsidR="003C645B">
        <w:trPr>
          <w:trHeight w:val="144"/>
          <w:tblCellSpacing w:w="20" w:type="nil"/>
        </w:trPr>
        <w:tc>
          <w:tcPr>
            <w:tcW w:w="501" w:type="dxa"/>
            <w:vMerge w:val="restart"/>
            <w:tcMar>
              <w:top w:w="50" w:type="dxa"/>
              <w:left w:w="100" w:type="dxa"/>
            </w:tcMar>
            <w:vAlign w:val="center"/>
          </w:tcPr>
          <w:p w:rsidR="003C645B" w:rsidRDefault="000D75CB">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3C645B" w:rsidRDefault="003C645B">
            <w:pPr>
              <w:spacing w:after="0"/>
              <w:ind w:left="135"/>
            </w:pPr>
          </w:p>
        </w:tc>
        <w:tc>
          <w:tcPr>
            <w:tcW w:w="2992" w:type="dxa"/>
            <w:vMerge w:val="restart"/>
            <w:tcMar>
              <w:top w:w="50" w:type="dxa"/>
              <w:left w:w="100" w:type="dxa"/>
            </w:tcMar>
            <w:vAlign w:val="center"/>
          </w:tcPr>
          <w:p w:rsidR="003C645B" w:rsidRDefault="000D75CB">
            <w:pPr>
              <w:spacing w:after="0"/>
              <w:ind w:left="135"/>
            </w:pPr>
            <w:r>
              <w:rPr>
                <w:rFonts w:ascii="Times New Roman" w:hAnsi="Times New Roman"/>
                <w:b/>
                <w:color w:val="000000"/>
                <w:sz w:val="24"/>
              </w:rPr>
              <w:t xml:space="preserve">Наименование разделов и тем программы </w:t>
            </w:r>
          </w:p>
          <w:p w:rsidR="003C645B" w:rsidRDefault="003C645B">
            <w:pPr>
              <w:spacing w:after="0"/>
              <w:ind w:left="135"/>
            </w:pPr>
          </w:p>
        </w:tc>
        <w:tc>
          <w:tcPr>
            <w:tcW w:w="0" w:type="auto"/>
            <w:gridSpan w:val="3"/>
            <w:tcMar>
              <w:top w:w="50" w:type="dxa"/>
              <w:left w:w="100" w:type="dxa"/>
            </w:tcMar>
            <w:vAlign w:val="center"/>
          </w:tcPr>
          <w:p w:rsidR="003C645B" w:rsidRDefault="000D75CB">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3C645B" w:rsidRDefault="000D75CB">
            <w:pPr>
              <w:spacing w:after="0"/>
              <w:ind w:left="135"/>
            </w:pPr>
            <w:r>
              <w:rPr>
                <w:rFonts w:ascii="Times New Roman" w:hAnsi="Times New Roman"/>
                <w:b/>
                <w:color w:val="000000"/>
                <w:sz w:val="24"/>
              </w:rPr>
              <w:t xml:space="preserve">Электронные (цифровые) образовательные ресурсы </w:t>
            </w:r>
          </w:p>
          <w:p w:rsidR="003C645B" w:rsidRDefault="003C645B">
            <w:pPr>
              <w:spacing w:after="0"/>
              <w:ind w:left="135"/>
            </w:pPr>
          </w:p>
        </w:tc>
      </w:tr>
      <w:tr w:rsidR="003C645B">
        <w:trPr>
          <w:trHeight w:val="144"/>
          <w:tblCellSpacing w:w="20" w:type="nil"/>
        </w:trPr>
        <w:tc>
          <w:tcPr>
            <w:tcW w:w="0" w:type="auto"/>
            <w:vMerge/>
            <w:tcBorders>
              <w:top w:val="nil"/>
            </w:tcBorders>
            <w:tcMar>
              <w:top w:w="50" w:type="dxa"/>
              <w:left w:w="100" w:type="dxa"/>
            </w:tcMar>
          </w:tcPr>
          <w:p w:rsidR="003C645B" w:rsidRDefault="003C645B"/>
        </w:tc>
        <w:tc>
          <w:tcPr>
            <w:tcW w:w="0" w:type="auto"/>
            <w:vMerge/>
            <w:tcBorders>
              <w:top w:val="nil"/>
            </w:tcBorders>
            <w:tcMar>
              <w:top w:w="50" w:type="dxa"/>
              <w:left w:w="100" w:type="dxa"/>
            </w:tcMar>
          </w:tcPr>
          <w:p w:rsidR="003C645B" w:rsidRDefault="003C645B"/>
        </w:tc>
        <w:tc>
          <w:tcPr>
            <w:tcW w:w="977" w:type="dxa"/>
            <w:tcMar>
              <w:top w:w="50" w:type="dxa"/>
              <w:left w:w="100" w:type="dxa"/>
            </w:tcMar>
            <w:vAlign w:val="center"/>
          </w:tcPr>
          <w:p w:rsidR="003C645B" w:rsidRDefault="000D75CB">
            <w:pPr>
              <w:spacing w:after="0"/>
              <w:ind w:left="135"/>
            </w:pPr>
            <w:r>
              <w:rPr>
                <w:rFonts w:ascii="Times New Roman" w:hAnsi="Times New Roman"/>
                <w:b/>
                <w:color w:val="000000"/>
                <w:sz w:val="24"/>
              </w:rPr>
              <w:t xml:space="preserve">Всего </w:t>
            </w:r>
          </w:p>
          <w:p w:rsidR="003C645B" w:rsidRDefault="003C645B">
            <w:pPr>
              <w:spacing w:after="0"/>
              <w:ind w:left="135"/>
            </w:pPr>
          </w:p>
        </w:tc>
        <w:tc>
          <w:tcPr>
            <w:tcW w:w="1699" w:type="dxa"/>
            <w:tcMar>
              <w:top w:w="50" w:type="dxa"/>
              <w:left w:w="100" w:type="dxa"/>
            </w:tcMar>
            <w:vAlign w:val="center"/>
          </w:tcPr>
          <w:p w:rsidR="003C645B" w:rsidRDefault="000D75CB">
            <w:pPr>
              <w:spacing w:after="0"/>
              <w:ind w:left="135"/>
            </w:pPr>
            <w:r>
              <w:rPr>
                <w:rFonts w:ascii="Times New Roman" w:hAnsi="Times New Roman"/>
                <w:b/>
                <w:color w:val="000000"/>
                <w:sz w:val="24"/>
              </w:rPr>
              <w:t xml:space="preserve">Контрольные работы </w:t>
            </w:r>
          </w:p>
          <w:p w:rsidR="003C645B" w:rsidRDefault="003C645B">
            <w:pPr>
              <w:spacing w:after="0"/>
              <w:ind w:left="135"/>
            </w:pPr>
          </w:p>
        </w:tc>
        <w:tc>
          <w:tcPr>
            <w:tcW w:w="1787" w:type="dxa"/>
            <w:tcMar>
              <w:top w:w="50" w:type="dxa"/>
              <w:left w:w="100" w:type="dxa"/>
            </w:tcMar>
            <w:vAlign w:val="center"/>
          </w:tcPr>
          <w:p w:rsidR="003C645B" w:rsidRDefault="000D75CB">
            <w:pPr>
              <w:spacing w:after="0"/>
              <w:ind w:left="135"/>
            </w:pPr>
            <w:r>
              <w:rPr>
                <w:rFonts w:ascii="Times New Roman" w:hAnsi="Times New Roman"/>
                <w:b/>
                <w:color w:val="000000"/>
                <w:sz w:val="24"/>
              </w:rPr>
              <w:t xml:space="preserve">Практические работы </w:t>
            </w:r>
          </w:p>
          <w:p w:rsidR="003C645B" w:rsidRDefault="003C645B">
            <w:pPr>
              <w:spacing w:after="0"/>
              <w:ind w:left="135"/>
            </w:pPr>
          </w:p>
        </w:tc>
        <w:tc>
          <w:tcPr>
            <w:tcW w:w="0" w:type="auto"/>
            <w:vMerge/>
            <w:tcBorders>
              <w:top w:val="nil"/>
            </w:tcBorders>
            <w:tcMar>
              <w:top w:w="50" w:type="dxa"/>
              <w:left w:w="100" w:type="dxa"/>
            </w:tcMar>
          </w:tcPr>
          <w:p w:rsidR="003C645B" w:rsidRDefault="003C645B"/>
        </w:tc>
      </w:tr>
      <w:tr w:rsidR="003C645B">
        <w:trPr>
          <w:trHeight w:val="144"/>
          <w:tblCellSpacing w:w="20" w:type="nil"/>
        </w:trPr>
        <w:tc>
          <w:tcPr>
            <w:tcW w:w="0" w:type="auto"/>
            <w:gridSpan w:val="6"/>
            <w:tcMar>
              <w:top w:w="50" w:type="dxa"/>
              <w:left w:w="100" w:type="dxa"/>
            </w:tcMar>
            <w:vAlign w:val="center"/>
          </w:tcPr>
          <w:p w:rsidR="003C645B" w:rsidRDefault="000D75C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Механические явления</w:t>
            </w:r>
          </w:p>
        </w:tc>
      </w:tr>
      <w:tr w:rsidR="003C645B">
        <w:trPr>
          <w:trHeight w:val="144"/>
          <w:tblCellSpacing w:w="20" w:type="nil"/>
        </w:trPr>
        <w:tc>
          <w:tcPr>
            <w:tcW w:w="501" w:type="dxa"/>
            <w:tcMar>
              <w:top w:w="50" w:type="dxa"/>
              <w:left w:w="100" w:type="dxa"/>
            </w:tcMar>
            <w:vAlign w:val="center"/>
          </w:tcPr>
          <w:p w:rsidR="003C645B" w:rsidRDefault="000D75CB">
            <w:pPr>
              <w:spacing w:after="0"/>
            </w:pPr>
            <w:r>
              <w:rPr>
                <w:rFonts w:ascii="Times New Roman" w:hAnsi="Times New Roman"/>
                <w:color w:val="000000"/>
                <w:sz w:val="24"/>
              </w:rPr>
              <w:t>1.1</w:t>
            </w:r>
          </w:p>
        </w:tc>
        <w:tc>
          <w:tcPr>
            <w:tcW w:w="2992"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Механическое движение и способы его описания </w:t>
            </w:r>
          </w:p>
        </w:tc>
        <w:tc>
          <w:tcPr>
            <w:tcW w:w="9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3C645B" w:rsidRDefault="003C645B">
            <w:pPr>
              <w:spacing w:after="0"/>
              <w:ind w:left="135"/>
              <w:jc w:val="center"/>
            </w:pPr>
          </w:p>
        </w:tc>
        <w:tc>
          <w:tcPr>
            <w:tcW w:w="178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3C645B" w:rsidRDefault="000D75CB">
            <w:pPr>
              <w:spacing w:after="0"/>
              <w:ind w:left="135"/>
            </w:pPr>
            <w:hyperlink r:id="rId28">
              <w:r>
                <w:rPr>
                  <w:rFonts w:ascii="Times New Roman" w:hAnsi="Times New Roman"/>
                  <w:color w:val="0000FF"/>
                  <w:u w:val="single"/>
                </w:rPr>
                <w:t>https://m.edsoo.ru/CEOGHRGTL</w:t>
              </w:r>
            </w:hyperlink>
          </w:p>
        </w:tc>
      </w:tr>
      <w:tr w:rsidR="003C645B">
        <w:trPr>
          <w:trHeight w:val="144"/>
          <w:tblCellSpacing w:w="20" w:type="nil"/>
        </w:trPr>
        <w:tc>
          <w:tcPr>
            <w:tcW w:w="501" w:type="dxa"/>
            <w:tcMar>
              <w:top w:w="50" w:type="dxa"/>
              <w:left w:w="100" w:type="dxa"/>
            </w:tcMar>
            <w:vAlign w:val="center"/>
          </w:tcPr>
          <w:p w:rsidR="003C645B" w:rsidRDefault="000D75CB">
            <w:pPr>
              <w:spacing w:after="0"/>
            </w:pPr>
            <w:r>
              <w:rPr>
                <w:rFonts w:ascii="Times New Roman" w:hAnsi="Times New Roman"/>
                <w:color w:val="000000"/>
                <w:sz w:val="24"/>
              </w:rPr>
              <w:t>1.2</w:t>
            </w:r>
          </w:p>
        </w:tc>
        <w:tc>
          <w:tcPr>
            <w:tcW w:w="2992" w:type="dxa"/>
            <w:tcMar>
              <w:top w:w="50" w:type="dxa"/>
              <w:left w:w="100" w:type="dxa"/>
            </w:tcMar>
            <w:vAlign w:val="center"/>
          </w:tcPr>
          <w:p w:rsidR="003C645B" w:rsidRDefault="000D75CB">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3C645B" w:rsidRDefault="000D75CB">
            <w:pPr>
              <w:spacing w:after="0"/>
              <w:ind w:left="135"/>
            </w:pPr>
            <w:hyperlink r:id="rId29">
              <w:r>
                <w:rPr>
                  <w:rFonts w:ascii="Times New Roman" w:hAnsi="Times New Roman"/>
                  <w:color w:val="0000FF"/>
                  <w:u w:val="single"/>
                </w:rPr>
                <w:t>https://m.edsoo.ru/UC1RQAF4C</w:t>
              </w:r>
            </w:hyperlink>
          </w:p>
        </w:tc>
      </w:tr>
      <w:tr w:rsidR="003C645B">
        <w:trPr>
          <w:trHeight w:val="144"/>
          <w:tblCellSpacing w:w="20" w:type="nil"/>
        </w:trPr>
        <w:tc>
          <w:tcPr>
            <w:tcW w:w="501" w:type="dxa"/>
            <w:tcMar>
              <w:top w:w="50" w:type="dxa"/>
              <w:left w:w="100" w:type="dxa"/>
            </w:tcMar>
            <w:vAlign w:val="center"/>
          </w:tcPr>
          <w:p w:rsidR="003C645B" w:rsidRDefault="000D75CB">
            <w:pPr>
              <w:spacing w:after="0"/>
            </w:pPr>
            <w:r>
              <w:rPr>
                <w:rFonts w:ascii="Times New Roman" w:hAnsi="Times New Roman"/>
                <w:color w:val="000000"/>
                <w:sz w:val="24"/>
              </w:rPr>
              <w:t>1.3</w:t>
            </w:r>
          </w:p>
        </w:tc>
        <w:tc>
          <w:tcPr>
            <w:tcW w:w="2992" w:type="dxa"/>
            <w:tcMar>
              <w:top w:w="50" w:type="dxa"/>
              <w:left w:w="100" w:type="dxa"/>
            </w:tcMar>
            <w:vAlign w:val="center"/>
          </w:tcPr>
          <w:p w:rsidR="003C645B" w:rsidRDefault="000D75CB">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3C645B" w:rsidRDefault="003C645B">
            <w:pPr>
              <w:spacing w:after="0"/>
              <w:ind w:left="135"/>
              <w:jc w:val="center"/>
            </w:pPr>
          </w:p>
        </w:tc>
        <w:tc>
          <w:tcPr>
            <w:tcW w:w="178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3C645B" w:rsidRDefault="000D75CB">
            <w:pPr>
              <w:spacing w:after="0"/>
              <w:ind w:left="135"/>
            </w:pPr>
            <w:hyperlink r:id="rId30">
              <w:r>
                <w:rPr>
                  <w:rFonts w:ascii="Times New Roman" w:hAnsi="Times New Roman"/>
                  <w:color w:val="0000FF"/>
                  <w:u w:val="single"/>
                </w:rPr>
                <w:t>https://m.edsoo.ru/5HEC3Y25B</w:t>
              </w:r>
            </w:hyperlink>
          </w:p>
        </w:tc>
      </w:tr>
      <w:tr w:rsidR="003C645B">
        <w:trPr>
          <w:trHeight w:val="144"/>
          <w:tblCellSpacing w:w="20" w:type="nil"/>
        </w:trPr>
        <w:tc>
          <w:tcPr>
            <w:tcW w:w="0" w:type="auto"/>
            <w:gridSpan w:val="2"/>
            <w:tcMar>
              <w:top w:w="50" w:type="dxa"/>
              <w:left w:w="100" w:type="dxa"/>
            </w:tcMar>
            <w:vAlign w:val="center"/>
          </w:tcPr>
          <w:p w:rsidR="003C645B" w:rsidRDefault="000D75C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3C645B" w:rsidRDefault="003C645B"/>
        </w:tc>
      </w:tr>
      <w:tr w:rsidR="003C645B">
        <w:trPr>
          <w:trHeight w:val="144"/>
          <w:tblCellSpacing w:w="20" w:type="nil"/>
        </w:trPr>
        <w:tc>
          <w:tcPr>
            <w:tcW w:w="0" w:type="auto"/>
            <w:gridSpan w:val="6"/>
            <w:tcMar>
              <w:top w:w="50" w:type="dxa"/>
              <w:left w:w="100" w:type="dxa"/>
            </w:tcMar>
            <w:vAlign w:val="center"/>
          </w:tcPr>
          <w:p w:rsidR="003C645B" w:rsidRDefault="000D75C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Механические колебания и волны</w:t>
            </w:r>
          </w:p>
        </w:tc>
      </w:tr>
      <w:tr w:rsidR="003C645B">
        <w:trPr>
          <w:trHeight w:val="144"/>
          <w:tblCellSpacing w:w="20" w:type="nil"/>
        </w:trPr>
        <w:tc>
          <w:tcPr>
            <w:tcW w:w="501" w:type="dxa"/>
            <w:tcMar>
              <w:top w:w="50" w:type="dxa"/>
              <w:left w:w="100" w:type="dxa"/>
            </w:tcMar>
            <w:vAlign w:val="center"/>
          </w:tcPr>
          <w:p w:rsidR="003C645B" w:rsidRDefault="000D75CB">
            <w:pPr>
              <w:spacing w:after="0"/>
            </w:pPr>
            <w:r>
              <w:rPr>
                <w:rFonts w:ascii="Times New Roman" w:hAnsi="Times New Roman"/>
                <w:color w:val="000000"/>
                <w:sz w:val="24"/>
              </w:rPr>
              <w:t>2.1</w:t>
            </w:r>
          </w:p>
        </w:tc>
        <w:tc>
          <w:tcPr>
            <w:tcW w:w="2992" w:type="dxa"/>
            <w:tcMar>
              <w:top w:w="50" w:type="dxa"/>
              <w:left w:w="100" w:type="dxa"/>
            </w:tcMar>
            <w:vAlign w:val="center"/>
          </w:tcPr>
          <w:p w:rsidR="003C645B" w:rsidRDefault="000D75CB">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3C645B" w:rsidRDefault="003C645B">
            <w:pPr>
              <w:spacing w:after="0"/>
              <w:ind w:left="135"/>
              <w:jc w:val="center"/>
            </w:pPr>
          </w:p>
        </w:tc>
        <w:tc>
          <w:tcPr>
            <w:tcW w:w="178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3C645B" w:rsidRDefault="000D75CB">
            <w:pPr>
              <w:spacing w:after="0"/>
              <w:ind w:left="135"/>
            </w:pPr>
            <w:hyperlink r:id="rId31">
              <w:r>
                <w:rPr>
                  <w:rFonts w:ascii="Times New Roman" w:hAnsi="Times New Roman"/>
                  <w:color w:val="0000FF"/>
                  <w:u w:val="single"/>
                </w:rPr>
                <w:t>https://m.edsoo.ru/S5VIGSAI3</w:t>
              </w:r>
            </w:hyperlink>
          </w:p>
        </w:tc>
      </w:tr>
      <w:tr w:rsidR="003C645B">
        <w:trPr>
          <w:trHeight w:val="144"/>
          <w:tblCellSpacing w:w="20" w:type="nil"/>
        </w:trPr>
        <w:tc>
          <w:tcPr>
            <w:tcW w:w="501" w:type="dxa"/>
            <w:tcMar>
              <w:top w:w="50" w:type="dxa"/>
              <w:left w:w="100" w:type="dxa"/>
            </w:tcMar>
            <w:vAlign w:val="center"/>
          </w:tcPr>
          <w:p w:rsidR="003C645B" w:rsidRDefault="000D75CB">
            <w:pPr>
              <w:spacing w:after="0"/>
            </w:pPr>
            <w:r>
              <w:rPr>
                <w:rFonts w:ascii="Times New Roman" w:hAnsi="Times New Roman"/>
                <w:color w:val="000000"/>
                <w:sz w:val="24"/>
              </w:rPr>
              <w:t>2.2</w:t>
            </w:r>
          </w:p>
        </w:tc>
        <w:tc>
          <w:tcPr>
            <w:tcW w:w="2992" w:type="dxa"/>
            <w:tcMar>
              <w:top w:w="50" w:type="dxa"/>
              <w:left w:w="100" w:type="dxa"/>
            </w:tcMar>
            <w:vAlign w:val="center"/>
          </w:tcPr>
          <w:p w:rsidR="003C645B" w:rsidRDefault="000D75CB">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3C645B" w:rsidRDefault="000D75CB">
            <w:pPr>
              <w:spacing w:after="0"/>
              <w:ind w:left="135"/>
            </w:pPr>
            <w:hyperlink r:id="rId32">
              <w:r>
                <w:rPr>
                  <w:rFonts w:ascii="Times New Roman" w:hAnsi="Times New Roman"/>
                  <w:color w:val="0000FF"/>
                  <w:u w:val="single"/>
                </w:rPr>
                <w:t>https://m.edsoo.ru/DHIJG8A50</w:t>
              </w:r>
            </w:hyperlink>
          </w:p>
        </w:tc>
      </w:tr>
      <w:tr w:rsidR="003C645B">
        <w:trPr>
          <w:trHeight w:val="144"/>
          <w:tblCellSpacing w:w="20" w:type="nil"/>
        </w:trPr>
        <w:tc>
          <w:tcPr>
            <w:tcW w:w="0" w:type="auto"/>
            <w:gridSpan w:val="2"/>
            <w:tcMar>
              <w:top w:w="50" w:type="dxa"/>
              <w:left w:w="100" w:type="dxa"/>
            </w:tcMar>
            <w:vAlign w:val="center"/>
          </w:tcPr>
          <w:p w:rsidR="003C645B" w:rsidRDefault="000D75C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3C645B" w:rsidRDefault="003C645B"/>
        </w:tc>
      </w:tr>
      <w:tr w:rsidR="003C645B">
        <w:trPr>
          <w:trHeight w:val="144"/>
          <w:tblCellSpacing w:w="20" w:type="nil"/>
        </w:trPr>
        <w:tc>
          <w:tcPr>
            <w:tcW w:w="0" w:type="auto"/>
            <w:gridSpan w:val="6"/>
            <w:tcMar>
              <w:top w:w="50" w:type="dxa"/>
              <w:left w:w="100" w:type="dxa"/>
            </w:tcMar>
            <w:vAlign w:val="center"/>
          </w:tcPr>
          <w:p w:rsidR="003C645B" w:rsidRDefault="000D75CB">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Электромагнитное поле и электромагнитные волны</w:t>
            </w:r>
          </w:p>
        </w:tc>
      </w:tr>
      <w:tr w:rsidR="003C645B">
        <w:trPr>
          <w:trHeight w:val="144"/>
          <w:tblCellSpacing w:w="20" w:type="nil"/>
        </w:trPr>
        <w:tc>
          <w:tcPr>
            <w:tcW w:w="501" w:type="dxa"/>
            <w:tcMar>
              <w:top w:w="50" w:type="dxa"/>
              <w:left w:w="100" w:type="dxa"/>
            </w:tcMar>
            <w:vAlign w:val="center"/>
          </w:tcPr>
          <w:p w:rsidR="003C645B" w:rsidRDefault="000D75CB">
            <w:pPr>
              <w:spacing w:after="0"/>
            </w:pPr>
            <w:r>
              <w:rPr>
                <w:rFonts w:ascii="Times New Roman" w:hAnsi="Times New Roman"/>
                <w:color w:val="000000"/>
                <w:sz w:val="24"/>
              </w:rPr>
              <w:t>3.1</w:t>
            </w:r>
          </w:p>
        </w:tc>
        <w:tc>
          <w:tcPr>
            <w:tcW w:w="2992" w:type="dxa"/>
            <w:tcMar>
              <w:top w:w="50" w:type="dxa"/>
              <w:left w:w="100" w:type="dxa"/>
            </w:tcMar>
            <w:vAlign w:val="center"/>
          </w:tcPr>
          <w:p w:rsidR="003C645B" w:rsidRDefault="000D75CB">
            <w:pPr>
              <w:spacing w:after="0"/>
              <w:ind w:left="135"/>
            </w:pPr>
            <w:r>
              <w:rPr>
                <w:rFonts w:ascii="Times New Roman" w:hAnsi="Times New Roman"/>
                <w:color w:val="000000"/>
                <w:sz w:val="24"/>
              </w:rPr>
              <w:t>Электромагнитное поле и электромагнитные волны</w:t>
            </w:r>
          </w:p>
        </w:tc>
        <w:tc>
          <w:tcPr>
            <w:tcW w:w="9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3C645B" w:rsidRDefault="003C645B">
            <w:pPr>
              <w:spacing w:after="0"/>
              <w:ind w:left="135"/>
              <w:jc w:val="center"/>
            </w:pPr>
          </w:p>
        </w:tc>
        <w:tc>
          <w:tcPr>
            <w:tcW w:w="178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3C645B" w:rsidRDefault="000D75CB">
            <w:pPr>
              <w:spacing w:after="0"/>
              <w:ind w:left="135"/>
            </w:pPr>
            <w:hyperlink r:id="rId33">
              <w:r>
                <w:rPr>
                  <w:rFonts w:ascii="Times New Roman" w:hAnsi="Times New Roman"/>
                  <w:color w:val="0000FF"/>
                  <w:u w:val="single"/>
                </w:rPr>
                <w:t>https://m.edsoo.ru/DT98B8EY0</w:t>
              </w:r>
            </w:hyperlink>
          </w:p>
        </w:tc>
      </w:tr>
      <w:tr w:rsidR="003C645B">
        <w:trPr>
          <w:trHeight w:val="144"/>
          <w:tblCellSpacing w:w="20" w:type="nil"/>
        </w:trPr>
        <w:tc>
          <w:tcPr>
            <w:tcW w:w="0" w:type="auto"/>
            <w:gridSpan w:val="2"/>
            <w:tcMar>
              <w:top w:w="50" w:type="dxa"/>
              <w:left w:w="100" w:type="dxa"/>
            </w:tcMar>
            <w:vAlign w:val="center"/>
          </w:tcPr>
          <w:p w:rsidR="003C645B" w:rsidRDefault="000D75C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3C645B" w:rsidRDefault="003C645B"/>
        </w:tc>
      </w:tr>
      <w:tr w:rsidR="003C645B">
        <w:trPr>
          <w:trHeight w:val="144"/>
          <w:tblCellSpacing w:w="20" w:type="nil"/>
        </w:trPr>
        <w:tc>
          <w:tcPr>
            <w:tcW w:w="0" w:type="auto"/>
            <w:gridSpan w:val="6"/>
            <w:tcMar>
              <w:top w:w="50" w:type="dxa"/>
              <w:left w:w="100" w:type="dxa"/>
            </w:tcMar>
            <w:vAlign w:val="center"/>
          </w:tcPr>
          <w:p w:rsidR="003C645B" w:rsidRDefault="000D75CB">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rsidR="003C645B">
        <w:trPr>
          <w:trHeight w:val="144"/>
          <w:tblCellSpacing w:w="20" w:type="nil"/>
        </w:trPr>
        <w:tc>
          <w:tcPr>
            <w:tcW w:w="501" w:type="dxa"/>
            <w:tcMar>
              <w:top w:w="50" w:type="dxa"/>
              <w:left w:w="100" w:type="dxa"/>
            </w:tcMar>
            <w:vAlign w:val="center"/>
          </w:tcPr>
          <w:p w:rsidR="003C645B" w:rsidRDefault="000D75CB">
            <w:pPr>
              <w:spacing w:after="0"/>
            </w:pPr>
            <w:r>
              <w:rPr>
                <w:rFonts w:ascii="Times New Roman" w:hAnsi="Times New Roman"/>
                <w:color w:val="000000"/>
                <w:sz w:val="24"/>
              </w:rPr>
              <w:t>4.1</w:t>
            </w:r>
          </w:p>
        </w:tc>
        <w:tc>
          <w:tcPr>
            <w:tcW w:w="2992" w:type="dxa"/>
            <w:tcMar>
              <w:top w:w="50" w:type="dxa"/>
              <w:left w:w="100" w:type="dxa"/>
            </w:tcMar>
            <w:vAlign w:val="center"/>
          </w:tcPr>
          <w:p w:rsidR="003C645B" w:rsidRDefault="000D75CB">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3C645B" w:rsidRDefault="003C645B">
            <w:pPr>
              <w:spacing w:after="0"/>
              <w:ind w:left="135"/>
              <w:jc w:val="center"/>
            </w:pPr>
          </w:p>
        </w:tc>
        <w:tc>
          <w:tcPr>
            <w:tcW w:w="178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3C645B" w:rsidRDefault="000D75CB">
            <w:pPr>
              <w:spacing w:after="0"/>
              <w:ind w:left="135"/>
            </w:pPr>
            <w:hyperlink r:id="rId34">
              <w:r>
                <w:rPr>
                  <w:rFonts w:ascii="Times New Roman" w:hAnsi="Times New Roman"/>
                  <w:color w:val="0000FF"/>
                  <w:u w:val="single"/>
                </w:rPr>
                <w:t>https://m.edsoo.ru/HBN3NMK2M</w:t>
              </w:r>
            </w:hyperlink>
          </w:p>
        </w:tc>
      </w:tr>
      <w:tr w:rsidR="003C645B">
        <w:trPr>
          <w:trHeight w:val="144"/>
          <w:tblCellSpacing w:w="20" w:type="nil"/>
        </w:trPr>
        <w:tc>
          <w:tcPr>
            <w:tcW w:w="501" w:type="dxa"/>
            <w:tcMar>
              <w:top w:w="50" w:type="dxa"/>
              <w:left w:w="100" w:type="dxa"/>
            </w:tcMar>
            <w:vAlign w:val="center"/>
          </w:tcPr>
          <w:p w:rsidR="003C645B" w:rsidRDefault="000D75CB">
            <w:pPr>
              <w:spacing w:after="0"/>
            </w:pPr>
            <w:r>
              <w:rPr>
                <w:rFonts w:ascii="Times New Roman" w:hAnsi="Times New Roman"/>
                <w:color w:val="000000"/>
                <w:sz w:val="24"/>
              </w:rPr>
              <w:t>4.2</w:t>
            </w:r>
          </w:p>
        </w:tc>
        <w:tc>
          <w:tcPr>
            <w:tcW w:w="2992" w:type="dxa"/>
            <w:tcMar>
              <w:top w:w="50" w:type="dxa"/>
              <w:left w:w="100" w:type="dxa"/>
            </w:tcMar>
            <w:vAlign w:val="center"/>
          </w:tcPr>
          <w:p w:rsidR="003C645B" w:rsidRDefault="000D75CB">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3C645B" w:rsidRDefault="003C645B">
            <w:pPr>
              <w:spacing w:after="0"/>
              <w:ind w:left="135"/>
              <w:jc w:val="center"/>
            </w:pPr>
          </w:p>
        </w:tc>
        <w:tc>
          <w:tcPr>
            <w:tcW w:w="178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3C645B" w:rsidRDefault="000D75CB">
            <w:pPr>
              <w:spacing w:after="0"/>
              <w:ind w:left="135"/>
            </w:pPr>
            <w:hyperlink r:id="rId35">
              <w:r>
                <w:rPr>
                  <w:rFonts w:ascii="Times New Roman" w:hAnsi="Times New Roman"/>
                  <w:color w:val="0000FF"/>
                  <w:u w:val="single"/>
                </w:rPr>
                <w:t>https://m.edsoo.ru/2OWNYKRX1</w:t>
              </w:r>
            </w:hyperlink>
          </w:p>
        </w:tc>
      </w:tr>
      <w:tr w:rsidR="003C645B">
        <w:trPr>
          <w:trHeight w:val="144"/>
          <w:tblCellSpacing w:w="20" w:type="nil"/>
        </w:trPr>
        <w:tc>
          <w:tcPr>
            <w:tcW w:w="501" w:type="dxa"/>
            <w:tcMar>
              <w:top w:w="50" w:type="dxa"/>
              <w:left w:w="100" w:type="dxa"/>
            </w:tcMar>
            <w:vAlign w:val="center"/>
          </w:tcPr>
          <w:p w:rsidR="003C645B" w:rsidRDefault="000D75CB">
            <w:pPr>
              <w:spacing w:after="0"/>
            </w:pPr>
            <w:r>
              <w:rPr>
                <w:rFonts w:ascii="Times New Roman" w:hAnsi="Times New Roman"/>
                <w:color w:val="000000"/>
                <w:sz w:val="24"/>
              </w:rPr>
              <w:t>4.3</w:t>
            </w:r>
          </w:p>
        </w:tc>
        <w:tc>
          <w:tcPr>
            <w:tcW w:w="2992"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Разложение белого </w:t>
            </w:r>
            <w:r>
              <w:rPr>
                <w:rFonts w:ascii="Times New Roman" w:hAnsi="Times New Roman"/>
                <w:color w:val="000000"/>
                <w:sz w:val="24"/>
              </w:rPr>
              <w:t>света в спектр</w:t>
            </w:r>
          </w:p>
        </w:tc>
        <w:tc>
          <w:tcPr>
            <w:tcW w:w="9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3C645B" w:rsidRDefault="003C645B">
            <w:pPr>
              <w:spacing w:after="0"/>
              <w:ind w:left="135"/>
              <w:jc w:val="center"/>
            </w:pPr>
          </w:p>
        </w:tc>
        <w:tc>
          <w:tcPr>
            <w:tcW w:w="178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3C645B" w:rsidRDefault="000D75CB">
            <w:pPr>
              <w:spacing w:after="0"/>
              <w:ind w:left="135"/>
            </w:pPr>
            <w:hyperlink r:id="rId36">
              <w:r>
                <w:rPr>
                  <w:rFonts w:ascii="Times New Roman" w:hAnsi="Times New Roman"/>
                  <w:color w:val="0000FF"/>
                  <w:u w:val="single"/>
                </w:rPr>
                <w:t>https://m.edsoo.ru/2Z5AH0DTO</w:t>
              </w:r>
            </w:hyperlink>
          </w:p>
        </w:tc>
      </w:tr>
      <w:tr w:rsidR="003C645B">
        <w:trPr>
          <w:trHeight w:val="144"/>
          <w:tblCellSpacing w:w="20" w:type="nil"/>
        </w:trPr>
        <w:tc>
          <w:tcPr>
            <w:tcW w:w="0" w:type="auto"/>
            <w:gridSpan w:val="2"/>
            <w:tcMar>
              <w:top w:w="50" w:type="dxa"/>
              <w:left w:w="100" w:type="dxa"/>
            </w:tcMar>
            <w:vAlign w:val="center"/>
          </w:tcPr>
          <w:p w:rsidR="003C645B" w:rsidRDefault="000D75C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3C645B" w:rsidRDefault="003C645B"/>
        </w:tc>
      </w:tr>
      <w:tr w:rsidR="003C645B">
        <w:trPr>
          <w:trHeight w:val="144"/>
          <w:tblCellSpacing w:w="20" w:type="nil"/>
        </w:trPr>
        <w:tc>
          <w:tcPr>
            <w:tcW w:w="0" w:type="auto"/>
            <w:gridSpan w:val="6"/>
            <w:tcMar>
              <w:top w:w="50" w:type="dxa"/>
              <w:left w:w="100" w:type="dxa"/>
            </w:tcMar>
            <w:vAlign w:val="center"/>
          </w:tcPr>
          <w:p w:rsidR="003C645B" w:rsidRDefault="000D75CB">
            <w:pPr>
              <w:spacing w:after="0"/>
              <w:ind w:left="135"/>
            </w:pPr>
            <w:r>
              <w:rPr>
                <w:rFonts w:ascii="Times New Roman" w:hAnsi="Times New Roman"/>
                <w:b/>
                <w:color w:val="000000"/>
                <w:sz w:val="24"/>
              </w:rPr>
              <w:lastRenderedPageBreak/>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rsidR="003C645B">
        <w:trPr>
          <w:trHeight w:val="144"/>
          <w:tblCellSpacing w:w="20" w:type="nil"/>
        </w:trPr>
        <w:tc>
          <w:tcPr>
            <w:tcW w:w="501" w:type="dxa"/>
            <w:tcMar>
              <w:top w:w="50" w:type="dxa"/>
              <w:left w:w="100" w:type="dxa"/>
            </w:tcMar>
            <w:vAlign w:val="center"/>
          </w:tcPr>
          <w:p w:rsidR="003C645B" w:rsidRDefault="000D75CB">
            <w:pPr>
              <w:spacing w:after="0"/>
            </w:pPr>
            <w:r>
              <w:rPr>
                <w:rFonts w:ascii="Times New Roman" w:hAnsi="Times New Roman"/>
                <w:color w:val="000000"/>
                <w:sz w:val="24"/>
              </w:rPr>
              <w:t>5.1</w:t>
            </w:r>
          </w:p>
        </w:tc>
        <w:tc>
          <w:tcPr>
            <w:tcW w:w="2992" w:type="dxa"/>
            <w:tcMar>
              <w:top w:w="50" w:type="dxa"/>
              <w:left w:w="100" w:type="dxa"/>
            </w:tcMar>
            <w:vAlign w:val="center"/>
          </w:tcPr>
          <w:p w:rsidR="003C645B" w:rsidRDefault="000D75CB">
            <w:pPr>
              <w:spacing w:after="0"/>
              <w:ind w:left="135"/>
            </w:pPr>
            <w:r>
              <w:rPr>
                <w:rFonts w:ascii="Times New Roman" w:hAnsi="Times New Roman"/>
                <w:color w:val="000000"/>
                <w:sz w:val="24"/>
              </w:rPr>
              <w:t>Испускание и поглощение света атомом</w:t>
            </w:r>
          </w:p>
        </w:tc>
        <w:tc>
          <w:tcPr>
            <w:tcW w:w="9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3C645B" w:rsidRDefault="003C645B">
            <w:pPr>
              <w:spacing w:after="0"/>
              <w:ind w:left="135"/>
              <w:jc w:val="center"/>
            </w:pPr>
          </w:p>
        </w:tc>
        <w:tc>
          <w:tcPr>
            <w:tcW w:w="178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3C645B" w:rsidRDefault="000D75CB">
            <w:pPr>
              <w:spacing w:after="0"/>
              <w:ind w:left="135"/>
            </w:pPr>
            <w:hyperlink r:id="rId37">
              <w:r>
                <w:rPr>
                  <w:rFonts w:ascii="Times New Roman" w:hAnsi="Times New Roman"/>
                  <w:color w:val="0000FF"/>
                  <w:u w:val="single"/>
                </w:rPr>
                <w:t>https://m.edsoo.ru/BK5E4AQQ8</w:t>
              </w:r>
            </w:hyperlink>
          </w:p>
        </w:tc>
      </w:tr>
      <w:tr w:rsidR="003C645B">
        <w:trPr>
          <w:trHeight w:val="144"/>
          <w:tblCellSpacing w:w="20" w:type="nil"/>
        </w:trPr>
        <w:tc>
          <w:tcPr>
            <w:tcW w:w="501" w:type="dxa"/>
            <w:tcMar>
              <w:top w:w="50" w:type="dxa"/>
              <w:left w:w="100" w:type="dxa"/>
            </w:tcMar>
            <w:vAlign w:val="center"/>
          </w:tcPr>
          <w:p w:rsidR="003C645B" w:rsidRDefault="000D75CB">
            <w:pPr>
              <w:spacing w:after="0"/>
            </w:pPr>
            <w:r>
              <w:rPr>
                <w:rFonts w:ascii="Times New Roman" w:hAnsi="Times New Roman"/>
                <w:color w:val="000000"/>
                <w:sz w:val="24"/>
              </w:rPr>
              <w:t>5.2</w:t>
            </w:r>
          </w:p>
        </w:tc>
        <w:tc>
          <w:tcPr>
            <w:tcW w:w="2992" w:type="dxa"/>
            <w:tcMar>
              <w:top w:w="50" w:type="dxa"/>
              <w:left w:w="100" w:type="dxa"/>
            </w:tcMar>
            <w:vAlign w:val="center"/>
          </w:tcPr>
          <w:p w:rsidR="003C645B" w:rsidRDefault="000D75CB">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3C645B" w:rsidRDefault="003C645B">
            <w:pPr>
              <w:spacing w:after="0"/>
              <w:ind w:left="135"/>
              <w:jc w:val="center"/>
            </w:pPr>
          </w:p>
        </w:tc>
        <w:tc>
          <w:tcPr>
            <w:tcW w:w="178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3C645B" w:rsidRDefault="000D75CB">
            <w:pPr>
              <w:spacing w:after="0"/>
              <w:ind w:left="135"/>
            </w:pPr>
            <w:hyperlink r:id="rId38">
              <w:r>
                <w:rPr>
                  <w:rFonts w:ascii="Times New Roman" w:hAnsi="Times New Roman"/>
                  <w:color w:val="0000FF"/>
                  <w:u w:val="single"/>
                </w:rPr>
                <w:t>https://m.edsoo.ru/U3WX2R6IB</w:t>
              </w:r>
            </w:hyperlink>
          </w:p>
        </w:tc>
      </w:tr>
      <w:tr w:rsidR="003C645B">
        <w:trPr>
          <w:trHeight w:val="144"/>
          <w:tblCellSpacing w:w="20" w:type="nil"/>
        </w:trPr>
        <w:tc>
          <w:tcPr>
            <w:tcW w:w="501" w:type="dxa"/>
            <w:tcMar>
              <w:top w:w="50" w:type="dxa"/>
              <w:left w:w="100" w:type="dxa"/>
            </w:tcMar>
            <w:vAlign w:val="center"/>
          </w:tcPr>
          <w:p w:rsidR="003C645B" w:rsidRDefault="000D75CB">
            <w:pPr>
              <w:spacing w:after="0"/>
            </w:pPr>
            <w:r>
              <w:rPr>
                <w:rFonts w:ascii="Times New Roman" w:hAnsi="Times New Roman"/>
                <w:color w:val="000000"/>
                <w:sz w:val="24"/>
              </w:rPr>
              <w:t>5.3</w:t>
            </w:r>
          </w:p>
        </w:tc>
        <w:tc>
          <w:tcPr>
            <w:tcW w:w="2992" w:type="dxa"/>
            <w:tcMar>
              <w:top w:w="50" w:type="dxa"/>
              <w:left w:w="100" w:type="dxa"/>
            </w:tcMar>
            <w:vAlign w:val="center"/>
          </w:tcPr>
          <w:p w:rsidR="003C645B" w:rsidRDefault="000D75CB">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3C645B" w:rsidRDefault="000D75CB">
            <w:pPr>
              <w:spacing w:after="0"/>
              <w:ind w:left="135"/>
            </w:pPr>
            <w:hyperlink r:id="rId39">
              <w:r>
                <w:rPr>
                  <w:rFonts w:ascii="Times New Roman" w:hAnsi="Times New Roman"/>
                  <w:color w:val="0000FF"/>
                  <w:u w:val="single"/>
                </w:rPr>
                <w:t>https://m.edsoo.ru/TMMVY9VSF</w:t>
              </w:r>
            </w:hyperlink>
          </w:p>
        </w:tc>
      </w:tr>
      <w:tr w:rsidR="003C645B">
        <w:trPr>
          <w:trHeight w:val="144"/>
          <w:tblCellSpacing w:w="20" w:type="nil"/>
        </w:trPr>
        <w:tc>
          <w:tcPr>
            <w:tcW w:w="0" w:type="auto"/>
            <w:gridSpan w:val="2"/>
            <w:tcMar>
              <w:top w:w="50" w:type="dxa"/>
              <w:left w:w="100" w:type="dxa"/>
            </w:tcMar>
            <w:vAlign w:val="center"/>
          </w:tcPr>
          <w:p w:rsidR="003C645B" w:rsidRDefault="000D75C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3C645B" w:rsidRDefault="003C645B"/>
        </w:tc>
      </w:tr>
      <w:tr w:rsidR="003C645B">
        <w:trPr>
          <w:trHeight w:val="144"/>
          <w:tblCellSpacing w:w="20" w:type="nil"/>
        </w:trPr>
        <w:tc>
          <w:tcPr>
            <w:tcW w:w="0" w:type="auto"/>
            <w:gridSpan w:val="6"/>
            <w:tcMar>
              <w:top w:w="50" w:type="dxa"/>
              <w:left w:w="100" w:type="dxa"/>
            </w:tcMar>
            <w:vAlign w:val="center"/>
          </w:tcPr>
          <w:p w:rsidR="003C645B" w:rsidRDefault="000D75CB">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3C645B">
        <w:trPr>
          <w:trHeight w:val="144"/>
          <w:tblCellSpacing w:w="20" w:type="nil"/>
        </w:trPr>
        <w:tc>
          <w:tcPr>
            <w:tcW w:w="501" w:type="dxa"/>
            <w:tcMar>
              <w:top w:w="50" w:type="dxa"/>
              <w:left w:w="100" w:type="dxa"/>
            </w:tcMar>
            <w:vAlign w:val="center"/>
          </w:tcPr>
          <w:p w:rsidR="003C645B" w:rsidRDefault="000D75CB">
            <w:pPr>
              <w:spacing w:after="0"/>
            </w:pPr>
            <w:r>
              <w:rPr>
                <w:rFonts w:ascii="Times New Roman" w:hAnsi="Times New Roman"/>
                <w:color w:val="000000"/>
                <w:sz w:val="24"/>
              </w:rPr>
              <w:t>6.1</w:t>
            </w:r>
          </w:p>
        </w:tc>
        <w:tc>
          <w:tcPr>
            <w:tcW w:w="2992" w:type="dxa"/>
            <w:tcMar>
              <w:top w:w="50" w:type="dxa"/>
              <w:left w:w="100" w:type="dxa"/>
            </w:tcMar>
            <w:vAlign w:val="center"/>
          </w:tcPr>
          <w:p w:rsidR="003C645B" w:rsidRDefault="000D75CB">
            <w:pPr>
              <w:spacing w:after="0"/>
              <w:ind w:left="135"/>
            </w:pPr>
            <w:r>
              <w:rPr>
                <w:rFonts w:ascii="Times New Roman" w:hAnsi="Times New Roman"/>
                <w:color w:val="000000"/>
                <w:sz w:val="24"/>
              </w:rPr>
              <w:t>Повторение и обобщение содержания курса физики за 7-9 класс</w:t>
            </w:r>
          </w:p>
        </w:tc>
        <w:tc>
          <w:tcPr>
            <w:tcW w:w="9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9 </w:t>
            </w:r>
          </w:p>
        </w:tc>
        <w:tc>
          <w:tcPr>
            <w:tcW w:w="1699" w:type="dxa"/>
            <w:tcMar>
              <w:top w:w="50" w:type="dxa"/>
              <w:left w:w="100" w:type="dxa"/>
            </w:tcMar>
            <w:vAlign w:val="center"/>
          </w:tcPr>
          <w:p w:rsidR="003C645B" w:rsidRDefault="003C645B">
            <w:pPr>
              <w:spacing w:after="0"/>
              <w:ind w:left="135"/>
              <w:jc w:val="center"/>
            </w:pPr>
          </w:p>
        </w:tc>
        <w:tc>
          <w:tcPr>
            <w:tcW w:w="178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3C645B" w:rsidRDefault="000D75CB">
            <w:pPr>
              <w:spacing w:after="0"/>
              <w:ind w:left="135"/>
            </w:pPr>
            <w:hyperlink r:id="rId40">
              <w:r>
                <w:rPr>
                  <w:rFonts w:ascii="Times New Roman" w:hAnsi="Times New Roman"/>
                  <w:color w:val="0000FF"/>
                  <w:u w:val="single"/>
                </w:rPr>
                <w:t>https://m.edsoo.ru/JKQXVJ8BE</w:t>
              </w:r>
            </w:hyperlink>
          </w:p>
        </w:tc>
      </w:tr>
      <w:tr w:rsidR="003C645B">
        <w:trPr>
          <w:trHeight w:val="144"/>
          <w:tblCellSpacing w:w="20" w:type="nil"/>
        </w:trPr>
        <w:tc>
          <w:tcPr>
            <w:tcW w:w="0" w:type="auto"/>
            <w:gridSpan w:val="2"/>
            <w:tcMar>
              <w:top w:w="50" w:type="dxa"/>
              <w:left w:w="100" w:type="dxa"/>
            </w:tcMar>
            <w:vAlign w:val="center"/>
          </w:tcPr>
          <w:p w:rsidR="003C645B" w:rsidRDefault="000D75C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3C645B" w:rsidRDefault="003C645B"/>
        </w:tc>
      </w:tr>
      <w:tr w:rsidR="003C645B">
        <w:trPr>
          <w:trHeight w:val="144"/>
          <w:tblCellSpacing w:w="20" w:type="nil"/>
        </w:trPr>
        <w:tc>
          <w:tcPr>
            <w:tcW w:w="0" w:type="auto"/>
            <w:gridSpan w:val="2"/>
            <w:tcMar>
              <w:top w:w="50" w:type="dxa"/>
              <w:left w:w="100" w:type="dxa"/>
            </w:tcMar>
            <w:vAlign w:val="center"/>
          </w:tcPr>
          <w:p w:rsidR="003C645B" w:rsidRDefault="000D75CB">
            <w:pPr>
              <w:spacing w:after="0"/>
              <w:ind w:left="135"/>
            </w:pPr>
            <w:r>
              <w:rPr>
                <w:rFonts w:ascii="Times New Roman" w:hAnsi="Times New Roman"/>
                <w:color w:val="000000"/>
                <w:sz w:val="24"/>
              </w:rPr>
              <w:t xml:space="preserve">ОБЩЕЕ </w:t>
            </w:r>
            <w:r>
              <w:rPr>
                <w:rFonts w:ascii="Times New Roman" w:hAnsi="Times New Roman"/>
                <w:color w:val="000000"/>
                <w:sz w:val="24"/>
              </w:rPr>
              <w:t>КОЛИЧЕСТВО ЧАСОВ ПО ПРОГРАММЕ</w:t>
            </w:r>
          </w:p>
        </w:tc>
        <w:tc>
          <w:tcPr>
            <w:tcW w:w="1535"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102 </w:t>
            </w:r>
          </w:p>
        </w:tc>
        <w:tc>
          <w:tcPr>
            <w:tcW w:w="1699"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27 </w:t>
            </w:r>
          </w:p>
        </w:tc>
        <w:tc>
          <w:tcPr>
            <w:tcW w:w="2646" w:type="dxa"/>
            <w:tcMar>
              <w:top w:w="50" w:type="dxa"/>
              <w:left w:w="100" w:type="dxa"/>
            </w:tcMar>
            <w:vAlign w:val="center"/>
          </w:tcPr>
          <w:p w:rsidR="003C645B" w:rsidRDefault="003C645B"/>
        </w:tc>
      </w:tr>
    </w:tbl>
    <w:p w:rsidR="003C645B" w:rsidRDefault="003C645B">
      <w:pPr>
        <w:sectPr w:rsidR="003C645B">
          <w:pgSz w:w="16383" w:h="11906" w:orient="landscape"/>
          <w:pgMar w:top="1134" w:right="850" w:bottom="1134" w:left="1701" w:header="720" w:footer="720" w:gutter="0"/>
          <w:cols w:space="720"/>
        </w:sectPr>
      </w:pPr>
    </w:p>
    <w:p w:rsidR="003C645B" w:rsidRDefault="003C645B">
      <w:pPr>
        <w:sectPr w:rsidR="003C645B">
          <w:pgSz w:w="16383" w:h="11906" w:orient="landscape"/>
          <w:pgMar w:top="1134" w:right="850" w:bottom="1134" w:left="1701" w:header="720" w:footer="720" w:gutter="0"/>
          <w:cols w:space="720"/>
        </w:sectPr>
      </w:pPr>
    </w:p>
    <w:p w:rsidR="003C645B" w:rsidRDefault="000D75CB">
      <w:pPr>
        <w:spacing w:after="0"/>
        <w:ind w:left="120"/>
      </w:pPr>
      <w:bookmarkStart w:id="12" w:name="block-98048102"/>
      <w:bookmarkEnd w:id="11"/>
      <w:r>
        <w:rPr>
          <w:rFonts w:ascii="Times New Roman" w:hAnsi="Times New Roman"/>
          <w:b/>
          <w:color w:val="000000"/>
          <w:sz w:val="28"/>
        </w:rPr>
        <w:lastRenderedPageBreak/>
        <w:t xml:space="preserve"> ПОУРОЧНОЕ ПЛАНИРОВАНИЕ </w:t>
      </w:r>
    </w:p>
    <w:p w:rsidR="003C645B" w:rsidRDefault="000D75CB">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5"/>
        <w:gridCol w:w="4381"/>
        <w:gridCol w:w="1511"/>
        <w:gridCol w:w="1841"/>
        <w:gridCol w:w="1910"/>
        <w:gridCol w:w="3472"/>
      </w:tblGrid>
      <w:tr w:rsidR="003C645B">
        <w:trPr>
          <w:trHeight w:val="144"/>
          <w:tblCellSpacing w:w="20" w:type="nil"/>
        </w:trPr>
        <w:tc>
          <w:tcPr>
            <w:tcW w:w="495" w:type="dxa"/>
            <w:vMerge w:val="restart"/>
            <w:tcMar>
              <w:top w:w="50" w:type="dxa"/>
              <w:left w:w="100" w:type="dxa"/>
            </w:tcMar>
            <w:vAlign w:val="center"/>
          </w:tcPr>
          <w:p w:rsidR="003C645B" w:rsidRDefault="000D75CB">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3C645B" w:rsidRDefault="003C645B">
            <w:pPr>
              <w:spacing w:after="0"/>
              <w:ind w:left="135"/>
            </w:pPr>
          </w:p>
        </w:tc>
        <w:tc>
          <w:tcPr>
            <w:tcW w:w="3344" w:type="dxa"/>
            <w:vMerge w:val="restart"/>
            <w:tcMar>
              <w:top w:w="50" w:type="dxa"/>
              <w:left w:w="100" w:type="dxa"/>
            </w:tcMar>
            <w:vAlign w:val="center"/>
          </w:tcPr>
          <w:p w:rsidR="003C645B" w:rsidRDefault="000D75CB">
            <w:pPr>
              <w:spacing w:after="0"/>
              <w:ind w:left="135"/>
            </w:pPr>
            <w:r>
              <w:rPr>
                <w:rFonts w:ascii="Times New Roman" w:hAnsi="Times New Roman"/>
                <w:b/>
                <w:color w:val="000000"/>
                <w:sz w:val="24"/>
              </w:rPr>
              <w:t xml:space="preserve">Тема урока </w:t>
            </w:r>
          </w:p>
          <w:p w:rsidR="003C645B" w:rsidRDefault="003C645B">
            <w:pPr>
              <w:spacing w:after="0"/>
              <w:ind w:left="135"/>
            </w:pPr>
          </w:p>
        </w:tc>
        <w:tc>
          <w:tcPr>
            <w:tcW w:w="0" w:type="auto"/>
            <w:gridSpan w:val="3"/>
            <w:tcMar>
              <w:top w:w="50" w:type="dxa"/>
              <w:left w:w="100" w:type="dxa"/>
            </w:tcMar>
            <w:vAlign w:val="center"/>
          </w:tcPr>
          <w:p w:rsidR="003C645B" w:rsidRDefault="000D75CB">
            <w:pPr>
              <w:spacing w:after="0"/>
            </w:pPr>
            <w:r>
              <w:rPr>
                <w:rFonts w:ascii="Times New Roman" w:hAnsi="Times New Roman"/>
                <w:b/>
                <w:color w:val="000000"/>
                <w:sz w:val="24"/>
              </w:rPr>
              <w:t>Количество часов</w:t>
            </w:r>
          </w:p>
        </w:tc>
        <w:tc>
          <w:tcPr>
            <w:tcW w:w="2214" w:type="dxa"/>
            <w:vMerge w:val="restart"/>
            <w:tcMar>
              <w:top w:w="50" w:type="dxa"/>
              <w:left w:w="100" w:type="dxa"/>
            </w:tcMar>
            <w:vAlign w:val="center"/>
          </w:tcPr>
          <w:p w:rsidR="003C645B" w:rsidRDefault="000D75CB">
            <w:pPr>
              <w:spacing w:after="0"/>
              <w:ind w:left="135"/>
            </w:pPr>
            <w:r>
              <w:rPr>
                <w:rFonts w:ascii="Times New Roman" w:hAnsi="Times New Roman"/>
                <w:b/>
                <w:color w:val="000000"/>
                <w:sz w:val="24"/>
              </w:rPr>
              <w:t xml:space="preserve">Электронные цифровые образовательные ресурсы </w:t>
            </w:r>
          </w:p>
          <w:p w:rsidR="003C645B" w:rsidRDefault="003C645B">
            <w:pPr>
              <w:spacing w:after="0"/>
              <w:ind w:left="135"/>
            </w:pPr>
          </w:p>
        </w:tc>
      </w:tr>
      <w:tr w:rsidR="003C645B">
        <w:trPr>
          <w:trHeight w:val="144"/>
          <w:tblCellSpacing w:w="20" w:type="nil"/>
        </w:trPr>
        <w:tc>
          <w:tcPr>
            <w:tcW w:w="0" w:type="auto"/>
            <w:vMerge/>
            <w:tcBorders>
              <w:top w:val="nil"/>
            </w:tcBorders>
            <w:tcMar>
              <w:top w:w="50" w:type="dxa"/>
              <w:left w:w="100" w:type="dxa"/>
            </w:tcMar>
          </w:tcPr>
          <w:p w:rsidR="003C645B" w:rsidRDefault="003C645B"/>
        </w:tc>
        <w:tc>
          <w:tcPr>
            <w:tcW w:w="0" w:type="auto"/>
            <w:vMerge/>
            <w:tcBorders>
              <w:top w:val="nil"/>
            </w:tcBorders>
            <w:tcMar>
              <w:top w:w="50" w:type="dxa"/>
              <w:left w:w="100" w:type="dxa"/>
            </w:tcMar>
          </w:tcPr>
          <w:p w:rsidR="003C645B" w:rsidRDefault="003C645B"/>
        </w:tc>
        <w:tc>
          <w:tcPr>
            <w:tcW w:w="1034" w:type="dxa"/>
            <w:tcMar>
              <w:top w:w="50" w:type="dxa"/>
              <w:left w:w="100" w:type="dxa"/>
            </w:tcMar>
            <w:vAlign w:val="center"/>
          </w:tcPr>
          <w:p w:rsidR="003C645B" w:rsidRDefault="000D75CB">
            <w:pPr>
              <w:spacing w:after="0"/>
              <w:ind w:left="135"/>
            </w:pPr>
            <w:r>
              <w:rPr>
                <w:rFonts w:ascii="Times New Roman" w:hAnsi="Times New Roman"/>
                <w:b/>
                <w:color w:val="000000"/>
                <w:sz w:val="24"/>
              </w:rPr>
              <w:t xml:space="preserve">Всего </w:t>
            </w:r>
          </w:p>
          <w:p w:rsidR="003C645B" w:rsidRDefault="003C645B">
            <w:pPr>
              <w:spacing w:after="0"/>
              <w:ind w:left="135"/>
            </w:pPr>
          </w:p>
        </w:tc>
        <w:tc>
          <w:tcPr>
            <w:tcW w:w="1766" w:type="dxa"/>
            <w:tcMar>
              <w:top w:w="50" w:type="dxa"/>
              <w:left w:w="100" w:type="dxa"/>
            </w:tcMar>
            <w:vAlign w:val="center"/>
          </w:tcPr>
          <w:p w:rsidR="003C645B" w:rsidRDefault="000D75CB">
            <w:pPr>
              <w:spacing w:after="0"/>
              <w:ind w:left="135"/>
            </w:pPr>
            <w:r>
              <w:rPr>
                <w:rFonts w:ascii="Times New Roman" w:hAnsi="Times New Roman"/>
                <w:b/>
                <w:color w:val="000000"/>
                <w:sz w:val="24"/>
              </w:rPr>
              <w:t xml:space="preserve">Контрольные работы </w:t>
            </w:r>
          </w:p>
          <w:p w:rsidR="003C645B" w:rsidRDefault="003C645B">
            <w:pPr>
              <w:spacing w:after="0"/>
              <w:ind w:left="135"/>
            </w:pPr>
          </w:p>
        </w:tc>
        <w:tc>
          <w:tcPr>
            <w:tcW w:w="1848" w:type="dxa"/>
            <w:tcMar>
              <w:top w:w="50" w:type="dxa"/>
              <w:left w:w="100" w:type="dxa"/>
            </w:tcMar>
            <w:vAlign w:val="center"/>
          </w:tcPr>
          <w:p w:rsidR="003C645B" w:rsidRDefault="000D75CB">
            <w:pPr>
              <w:spacing w:after="0"/>
              <w:ind w:left="135"/>
            </w:pPr>
            <w:r>
              <w:rPr>
                <w:rFonts w:ascii="Times New Roman" w:hAnsi="Times New Roman"/>
                <w:b/>
                <w:color w:val="000000"/>
                <w:sz w:val="24"/>
              </w:rPr>
              <w:t xml:space="preserve">Практические работы </w:t>
            </w:r>
          </w:p>
          <w:p w:rsidR="003C645B" w:rsidRDefault="003C645B">
            <w:pPr>
              <w:spacing w:after="0"/>
              <w:ind w:left="135"/>
            </w:pPr>
          </w:p>
        </w:tc>
        <w:tc>
          <w:tcPr>
            <w:tcW w:w="0" w:type="auto"/>
            <w:vMerge/>
            <w:tcBorders>
              <w:top w:val="nil"/>
            </w:tcBorders>
            <w:tcMar>
              <w:top w:w="50" w:type="dxa"/>
              <w:left w:w="100" w:type="dxa"/>
            </w:tcMar>
          </w:tcPr>
          <w:p w:rsidR="003C645B" w:rsidRDefault="003C645B"/>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1</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Физика — наука </w:t>
            </w:r>
            <w:r>
              <w:rPr>
                <w:rFonts w:ascii="Times New Roman" w:hAnsi="Times New Roman"/>
                <w:color w:val="000000"/>
                <w:sz w:val="24"/>
              </w:rPr>
              <w:t>о природе. Явления природы. Физические явления</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41">
              <w:r>
                <w:rPr>
                  <w:rFonts w:ascii="Times New Roman" w:hAnsi="Times New Roman"/>
                  <w:color w:val="0000FF"/>
                  <w:u w:val="single"/>
                </w:rPr>
                <w:t>https://m.edsoo.ru/35YPBIW5K</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2</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Механические, тепловые, электрические, магнитные, световые, звуковые явления</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42">
              <w:r>
                <w:rPr>
                  <w:rFonts w:ascii="Times New Roman" w:hAnsi="Times New Roman"/>
                  <w:color w:val="0000FF"/>
                  <w:u w:val="single"/>
                </w:rPr>
                <w:t>https://m.edsoo.ru/I16U53L6H</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3</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Физические величины и их измерение</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43">
              <w:r>
                <w:rPr>
                  <w:rFonts w:ascii="Times New Roman" w:hAnsi="Times New Roman"/>
                  <w:color w:val="0000FF"/>
                  <w:u w:val="single"/>
                </w:rPr>
                <w:t>https://m.edsoo.ru/6ZYFTFPA7</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4</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Урок-исследование "Измерение температуры при помощи </w:t>
            </w:r>
            <w:r>
              <w:rPr>
                <w:rFonts w:ascii="Times New Roman" w:hAnsi="Times New Roman"/>
                <w:color w:val="000000"/>
                <w:sz w:val="24"/>
              </w:rPr>
              <w:t>жидкостного термометра и датчика температуры"</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2214" w:type="dxa"/>
            <w:tcMar>
              <w:top w:w="50" w:type="dxa"/>
              <w:left w:w="100" w:type="dxa"/>
            </w:tcMar>
            <w:vAlign w:val="center"/>
          </w:tcPr>
          <w:p w:rsidR="003C645B" w:rsidRDefault="000D75CB">
            <w:pPr>
              <w:spacing w:after="0"/>
              <w:ind w:left="135"/>
            </w:pPr>
            <w:hyperlink r:id="rId44">
              <w:r>
                <w:rPr>
                  <w:rFonts w:ascii="Times New Roman" w:hAnsi="Times New Roman"/>
                  <w:color w:val="0000FF"/>
                  <w:u w:val="single"/>
                </w:rPr>
                <w:t>https://m.edsoo.ru/VQGCN8IMP</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5</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Как физика и другие естественные науки изучают природу. Естественнонаучный метод познания. Описание физических явлений с </w:t>
            </w:r>
            <w:r>
              <w:rPr>
                <w:rFonts w:ascii="Times New Roman" w:hAnsi="Times New Roman"/>
                <w:color w:val="000000"/>
                <w:sz w:val="24"/>
              </w:rPr>
              <w:t>помощью моделей</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45">
              <w:r>
                <w:rPr>
                  <w:rFonts w:ascii="Times New Roman" w:hAnsi="Times New Roman"/>
                  <w:color w:val="0000FF"/>
                  <w:u w:val="single"/>
                </w:rPr>
                <w:t>https://m.edsoo.ru/3LPP2HPX2</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6</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Урок-исследование "Проверка гипотезы: дальность полёта шарика, пущенного горизонтально, тем больше, чем больше высота пуска"</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2214" w:type="dxa"/>
            <w:tcMar>
              <w:top w:w="50" w:type="dxa"/>
              <w:left w:w="100" w:type="dxa"/>
            </w:tcMar>
            <w:vAlign w:val="center"/>
          </w:tcPr>
          <w:p w:rsidR="003C645B" w:rsidRDefault="000D75CB">
            <w:pPr>
              <w:spacing w:after="0"/>
              <w:ind w:left="135"/>
            </w:pPr>
            <w:hyperlink r:id="rId46">
              <w:r>
                <w:rPr>
                  <w:rFonts w:ascii="Times New Roman" w:hAnsi="Times New Roman"/>
                  <w:color w:val="0000FF"/>
                  <w:u w:val="single"/>
                </w:rPr>
                <w:t>https://m.edsoo.ru/9YLZITEMU</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7</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Строение вещества. Опыты, доказывающие дискретное строение вещества</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47">
              <w:r>
                <w:rPr>
                  <w:rFonts w:ascii="Times New Roman" w:hAnsi="Times New Roman"/>
                  <w:color w:val="0000FF"/>
                  <w:u w:val="single"/>
                </w:rPr>
                <w:t>https://m.edsoo.ru/F5PU4OLYR</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lastRenderedPageBreak/>
              <w:t>8</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Движение частиц вещества</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48">
              <w:r>
                <w:rPr>
                  <w:rFonts w:ascii="Times New Roman" w:hAnsi="Times New Roman"/>
                  <w:color w:val="0000FF"/>
                  <w:u w:val="single"/>
                </w:rPr>
                <w:t>https://m.edsoo.ru/HQ31SN1F3</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9</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Урок-исследование «Опыты по наблюдению теплового расширения газов»</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2214" w:type="dxa"/>
            <w:tcMar>
              <w:top w:w="50" w:type="dxa"/>
              <w:left w:w="100" w:type="dxa"/>
            </w:tcMar>
            <w:vAlign w:val="center"/>
          </w:tcPr>
          <w:p w:rsidR="003C645B" w:rsidRDefault="000D75CB">
            <w:pPr>
              <w:spacing w:after="0"/>
              <w:ind w:left="135"/>
            </w:pPr>
            <w:hyperlink r:id="rId49">
              <w:r>
                <w:rPr>
                  <w:rFonts w:ascii="Times New Roman" w:hAnsi="Times New Roman"/>
                  <w:color w:val="0000FF"/>
                  <w:u w:val="single"/>
                </w:rPr>
                <w:t>https://m.edsoo.ru/FT87UNTLS</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10</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Агрегатные </w:t>
            </w:r>
            <w:r>
              <w:rPr>
                <w:rFonts w:ascii="Times New Roman" w:hAnsi="Times New Roman"/>
                <w:color w:val="000000"/>
                <w:sz w:val="24"/>
              </w:rPr>
              <w:t>состояния вещества</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50">
              <w:r>
                <w:rPr>
                  <w:rFonts w:ascii="Times New Roman" w:hAnsi="Times New Roman"/>
                  <w:color w:val="0000FF"/>
                  <w:u w:val="single"/>
                </w:rPr>
                <w:t>https://m.edsoo.ru/STRDWACXM</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11</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Взаимосвязь между свойствами веществ в разных агрегатных состояниях и их </w:t>
            </w:r>
            <w:proofErr w:type="spellStart"/>
            <w:r>
              <w:rPr>
                <w:rFonts w:ascii="Times New Roman" w:hAnsi="Times New Roman"/>
                <w:color w:val="000000"/>
                <w:sz w:val="24"/>
              </w:rPr>
              <w:t>атомномолекулярным</w:t>
            </w:r>
            <w:proofErr w:type="spellEnd"/>
            <w:r>
              <w:rPr>
                <w:rFonts w:ascii="Times New Roman" w:hAnsi="Times New Roman"/>
                <w:color w:val="000000"/>
                <w:sz w:val="24"/>
              </w:rPr>
              <w:t xml:space="preserve"> строением. Особенности агрегатных состояний воды</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51">
              <w:r>
                <w:rPr>
                  <w:rFonts w:ascii="Times New Roman" w:hAnsi="Times New Roman"/>
                  <w:color w:val="0000FF"/>
                  <w:u w:val="single"/>
                </w:rPr>
                <w:t>https://m.edsoo.ru/AWM1DBI48</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12</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Механическое движение. Равномерное и неравномерное движение</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52">
              <w:r>
                <w:rPr>
                  <w:rFonts w:ascii="Times New Roman" w:hAnsi="Times New Roman"/>
                  <w:color w:val="0000FF"/>
                  <w:u w:val="single"/>
                </w:rPr>
                <w:t>https://m.edsoo.ru/3W6CCIHB1</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13</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Скорость. Единицы скорости</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53">
              <w:r>
                <w:rPr>
                  <w:rFonts w:ascii="Times New Roman" w:hAnsi="Times New Roman"/>
                  <w:color w:val="0000FF"/>
                  <w:u w:val="single"/>
                </w:rPr>
                <w:t>https://m.edsoo.ru/29GPTJAKL</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14</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Расчет пути и времени движения</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54">
              <w:r>
                <w:rPr>
                  <w:rFonts w:ascii="Times New Roman" w:hAnsi="Times New Roman"/>
                  <w:color w:val="0000FF"/>
                  <w:u w:val="single"/>
                </w:rPr>
                <w:t>https://m.edsoo.ru/PVHMNWAUA</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15</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Инерция. Закон инерции. Взаимодействие тел как причина</w:t>
            </w:r>
            <w:r>
              <w:rPr>
                <w:rFonts w:ascii="Times New Roman" w:hAnsi="Times New Roman"/>
                <w:color w:val="000000"/>
                <w:sz w:val="24"/>
              </w:rPr>
              <w:t xml:space="preserve"> изменения скорости движения тел</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55">
              <w:r>
                <w:rPr>
                  <w:rFonts w:ascii="Times New Roman" w:hAnsi="Times New Roman"/>
                  <w:color w:val="0000FF"/>
                  <w:u w:val="single"/>
                </w:rPr>
                <w:t>https://m.edsoo.ru/KX5510IBX</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16</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Плотность вещества. Расчет массы и объема тела по его плотности</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56">
              <w:r>
                <w:rPr>
                  <w:rFonts w:ascii="Times New Roman" w:hAnsi="Times New Roman"/>
                  <w:color w:val="0000FF"/>
                  <w:u w:val="single"/>
                </w:rPr>
                <w:t>https://m.edsoo.ru/0S71X3DPS</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17</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Лабораторная работа «Определение плотности твёрдого тела»</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2214" w:type="dxa"/>
            <w:tcMar>
              <w:top w:w="50" w:type="dxa"/>
              <w:left w:w="100" w:type="dxa"/>
            </w:tcMar>
            <w:vAlign w:val="center"/>
          </w:tcPr>
          <w:p w:rsidR="003C645B" w:rsidRDefault="000D75CB">
            <w:pPr>
              <w:spacing w:after="0"/>
              <w:ind w:left="135"/>
            </w:pPr>
            <w:hyperlink r:id="rId57">
              <w:r>
                <w:rPr>
                  <w:rFonts w:ascii="Times New Roman" w:hAnsi="Times New Roman"/>
                  <w:color w:val="0000FF"/>
                  <w:u w:val="single"/>
                </w:rPr>
                <w:t>https://m.edsoo.ru/OH22PX7CX</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18</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Решение задач по теме "Плотность вещества"</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58">
              <w:r>
                <w:rPr>
                  <w:rFonts w:ascii="Times New Roman" w:hAnsi="Times New Roman"/>
                  <w:color w:val="0000FF"/>
                  <w:u w:val="single"/>
                </w:rPr>
                <w:t>https://m.edsoo.ru/5ODYVYG49</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19</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Сила как характеристика взаимодействия тел. Сила упругости. Закон Гука</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59">
              <w:r>
                <w:rPr>
                  <w:rFonts w:ascii="Times New Roman" w:hAnsi="Times New Roman"/>
                  <w:color w:val="0000FF"/>
                  <w:u w:val="single"/>
                </w:rPr>
                <w:t>https://m.edsoo.ru/NV56FY1G2</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20</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Лабораторная работа</w:t>
            </w:r>
            <w:r>
              <w:rPr>
                <w:rFonts w:ascii="Times New Roman" w:hAnsi="Times New Roman"/>
                <w:color w:val="000000"/>
                <w:sz w:val="24"/>
              </w:rPr>
              <w:t xml:space="preserve"> «Изучение зависимости растяжения (деформации) </w:t>
            </w:r>
            <w:r>
              <w:rPr>
                <w:rFonts w:ascii="Times New Roman" w:hAnsi="Times New Roman"/>
                <w:color w:val="000000"/>
                <w:sz w:val="24"/>
              </w:rPr>
              <w:lastRenderedPageBreak/>
              <w:t>пружины от приложенной силы»</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lastRenderedPageBreak/>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2214" w:type="dxa"/>
            <w:tcMar>
              <w:top w:w="50" w:type="dxa"/>
              <w:left w:w="100" w:type="dxa"/>
            </w:tcMar>
            <w:vAlign w:val="center"/>
          </w:tcPr>
          <w:p w:rsidR="003C645B" w:rsidRDefault="000D75CB">
            <w:pPr>
              <w:spacing w:after="0"/>
              <w:ind w:left="135"/>
            </w:pPr>
            <w:hyperlink r:id="rId60">
              <w:r>
                <w:rPr>
                  <w:rFonts w:ascii="Times New Roman" w:hAnsi="Times New Roman"/>
                  <w:color w:val="0000FF"/>
                  <w:u w:val="single"/>
                </w:rPr>
                <w:t>https://m.edsoo.ru/PXXW6DHXE</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lastRenderedPageBreak/>
              <w:t>21</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Явление тяготения. Сила тяжести</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61">
              <w:r>
                <w:rPr>
                  <w:rFonts w:ascii="Times New Roman" w:hAnsi="Times New Roman"/>
                  <w:color w:val="0000FF"/>
                  <w:u w:val="single"/>
                </w:rPr>
                <w:t>https://m.edsoo.ru/OCWJXFNQE</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22</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Связь между силой тяжести и массой тела. Вес тела. Решение задач по теме "Сила тяжести"</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62">
              <w:r>
                <w:rPr>
                  <w:rFonts w:ascii="Times New Roman" w:hAnsi="Times New Roman"/>
                  <w:color w:val="0000FF"/>
                  <w:u w:val="single"/>
                </w:rPr>
                <w:t>https://m.edsoo.ru/8PZHPV1YJ</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23</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Сила тяжести на других планетах. Физические </w:t>
            </w:r>
            <w:r>
              <w:rPr>
                <w:rFonts w:ascii="Times New Roman" w:hAnsi="Times New Roman"/>
                <w:color w:val="000000"/>
                <w:sz w:val="24"/>
              </w:rPr>
              <w:t>характеристики планет</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63">
              <w:r>
                <w:rPr>
                  <w:rFonts w:ascii="Times New Roman" w:hAnsi="Times New Roman"/>
                  <w:color w:val="0000FF"/>
                  <w:u w:val="single"/>
                </w:rPr>
                <w:t>https://m.edsoo.ru/IM2DOKYLI</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24</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Измерение сил. Динамометр</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64">
              <w:r>
                <w:rPr>
                  <w:rFonts w:ascii="Times New Roman" w:hAnsi="Times New Roman"/>
                  <w:color w:val="0000FF"/>
                  <w:u w:val="single"/>
                </w:rPr>
                <w:t>https://m.edsoo.ru/IT1ZGKCKH</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25</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Вес тела. Невесомость</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65">
              <w:r>
                <w:rPr>
                  <w:rFonts w:ascii="Times New Roman" w:hAnsi="Times New Roman"/>
                  <w:color w:val="0000FF"/>
                  <w:u w:val="single"/>
                </w:rPr>
                <w:t>https://m.edsoo.ru/UA01SQ8RE</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26</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Сложение двух сил, направленных по одной прямой. Равнодействующая сил</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66">
              <w:r>
                <w:rPr>
                  <w:rFonts w:ascii="Times New Roman" w:hAnsi="Times New Roman"/>
                  <w:color w:val="0000FF"/>
                  <w:u w:val="single"/>
                </w:rPr>
                <w:t>https://m.edsoo.ru/L6SNUZVZ8</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27</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Решение задач по </w:t>
            </w:r>
            <w:r>
              <w:rPr>
                <w:rFonts w:ascii="Times New Roman" w:hAnsi="Times New Roman"/>
                <w:color w:val="000000"/>
                <w:sz w:val="24"/>
              </w:rPr>
              <w:t>теме "Равнодействующая сил"</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67">
              <w:r>
                <w:rPr>
                  <w:rFonts w:ascii="Times New Roman" w:hAnsi="Times New Roman"/>
                  <w:color w:val="0000FF"/>
                  <w:u w:val="single"/>
                </w:rPr>
                <w:t>https://m.edsoo.ru/MKPXDZNX5</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28</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Трение скольжения и трение покоя. Трение в природе и технике</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68">
              <w:r>
                <w:rPr>
                  <w:rFonts w:ascii="Times New Roman" w:hAnsi="Times New Roman"/>
                  <w:color w:val="0000FF"/>
                  <w:u w:val="single"/>
                </w:rPr>
                <w:t>https://m.edsoo.ru/TA1E0SMMH</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29</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Лабораторная работа «Изучение зависимости силы трения скольжения от силы давления и характера соприкасающихся поверхностей»</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2214" w:type="dxa"/>
            <w:tcMar>
              <w:top w:w="50" w:type="dxa"/>
              <w:left w:w="100" w:type="dxa"/>
            </w:tcMar>
            <w:vAlign w:val="center"/>
          </w:tcPr>
          <w:p w:rsidR="003C645B" w:rsidRDefault="000D75CB">
            <w:pPr>
              <w:spacing w:after="0"/>
              <w:ind w:left="135"/>
            </w:pPr>
            <w:hyperlink r:id="rId69">
              <w:r>
                <w:rPr>
                  <w:rFonts w:ascii="Times New Roman" w:hAnsi="Times New Roman"/>
                  <w:color w:val="0000FF"/>
                  <w:u w:val="single"/>
                </w:rPr>
                <w:t>https://m.edsoo.ru/TAQP4B3OA</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30</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Решение </w:t>
            </w:r>
            <w:r>
              <w:rPr>
                <w:rFonts w:ascii="Times New Roman" w:hAnsi="Times New Roman"/>
                <w:color w:val="000000"/>
                <w:sz w:val="24"/>
              </w:rPr>
              <w:t>задач на определение равнодействующей силы</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70">
              <w:r>
                <w:rPr>
                  <w:rFonts w:ascii="Times New Roman" w:hAnsi="Times New Roman"/>
                  <w:color w:val="0000FF"/>
                  <w:u w:val="single"/>
                </w:rPr>
                <w:t>https://m.edsoo.ru/5YY23XXSD</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31</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Решение задач по темам: «Вес тела», «Графическое изображение сил», «Силы», «Равнодействующая сил»</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71">
              <w:r>
                <w:rPr>
                  <w:rFonts w:ascii="Times New Roman" w:hAnsi="Times New Roman"/>
                  <w:color w:val="0000FF"/>
                  <w:u w:val="single"/>
                </w:rPr>
                <w:t>https://m.edsoo.ru/T9V639RZF</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32</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Контрольная работа по темам: «Механическое движение», «Масса, плотность», «Вес тела», «Графическое изображение сил», «Силы»</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72">
              <w:r>
                <w:rPr>
                  <w:rFonts w:ascii="Times New Roman" w:hAnsi="Times New Roman"/>
                  <w:color w:val="0000FF"/>
                  <w:u w:val="single"/>
                </w:rPr>
                <w:t>https://m.edsoo.ru/P4RO8WE4D</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lastRenderedPageBreak/>
              <w:t>33</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Давление. Способы уменьшения и увеличения давления</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73">
              <w:r>
                <w:rPr>
                  <w:rFonts w:ascii="Times New Roman" w:hAnsi="Times New Roman"/>
                  <w:color w:val="0000FF"/>
                  <w:u w:val="single"/>
                </w:rPr>
                <w:t>https://m.edsoo.ru/25TVM1FDL</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34</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Давление газа. Зависимость давления </w:t>
            </w:r>
            <w:r>
              <w:rPr>
                <w:rFonts w:ascii="Times New Roman" w:hAnsi="Times New Roman"/>
                <w:color w:val="000000"/>
                <w:sz w:val="24"/>
              </w:rPr>
              <w:t>газа от объёма, температуры</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74">
              <w:r>
                <w:rPr>
                  <w:rFonts w:ascii="Times New Roman" w:hAnsi="Times New Roman"/>
                  <w:color w:val="0000FF"/>
                  <w:u w:val="single"/>
                </w:rPr>
                <w:t>https://m.edsoo.ru/544YMX9WR</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35</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Передача давления твёрдыми телами, жидкостями и газами. Закон Паскаля</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75">
              <w:r>
                <w:rPr>
                  <w:rFonts w:ascii="Times New Roman" w:hAnsi="Times New Roman"/>
                  <w:color w:val="0000FF"/>
                  <w:u w:val="single"/>
                </w:rPr>
                <w:t>https://m.edsoo.ru/CG5P08NWO</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36</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Давление в жидкости и газе, вызванное действием силы тяжести</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76">
              <w:r>
                <w:rPr>
                  <w:rFonts w:ascii="Times New Roman" w:hAnsi="Times New Roman"/>
                  <w:color w:val="0000FF"/>
                  <w:u w:val="single"/>
                </w:rPr>
                <w:t>https://m.edsoo.ru/K7T1219UC</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37</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Решение задач по теме «Давление в жидкости и газе. Закон Паскаля»</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77">
              <w:r>
                <w:rPr>
                  <w:rFonts w:ascii="Times New Roman" w:hAnsi="Times New Roman"/>
                  <w:color w:val="0000FF"/>
                  <w:u w:val="single"/>
                </w:rPr>
                <w:t>https://m.edsoo.ru/UHHC5RB6W</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38</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Сообщающиеся сосуды</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78">
              <w:r>
                <w:rPr>
                  <w:rFonts w:ascii="Times New Roman" w:hAnsi="Times New Roman"/>
                  <w:color w:val="0000FF"/>
                  <w:u w:val="single"/>
                </w:rPr>
                <w:t>https://m.edsoo.ru/7HDBMDHR2</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39</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Гидравлический пресс</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79">
              <w:r>
                <w:rPr>
                  <w:rFonts w:ascii="Times New Roman" w:hAnsi="Times New Roman"/>
                  <w:color w:val="0000FF"/>
                  <w:u w:val="single"/>
                </w:rPr>
                <w:t>https://m.edsoo.ru/67X2LF396</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40</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Манометры. Поршневой жидкостный насос</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80">
              <w:r>
                <w:rPr>
                  <w:rFonts w:ascii="Times New Roman" w:hAnsi="Times New Roman"/>
                  <w:color w:val="0000FF"/>
                  <w:u w:val="single"/>
                </w:rPr>
                <w:t>https://m.edsoo.ru/5G846G7I8</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41</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Атмосфера Земли. Причины существования воздушной </w:t>
            </w:r>
            <w:r>
              <w:rPr>
                <w:rFonts w:ascii="Times New Roman" w:hAnsi="Times New Roman"/>
                <w:color w:val="000000"/>
                <w:sz w:val="24"/>
              </w:rPr>
              <w:t>оболочки Земли. Зависимость атмосферного давления от высоты над уровнем моря</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81">
              <w:r>
                <w:rPr>
                  <w:rFonts w:ascii="Times New Roman" w:hAnsi="Times New Roman"/>
                  <w:color w:val="0000FF"/>
                  <w:u w:val="single"/>
                </w:rPr>
                <w:t>https://m.edsoo.ru/DRQ6ZPW1M</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42</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Вес воздуха. Атмосферное давление</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82">
              <w:r>
                <w:rPr>
                  <w:rFonts w:ascii="Times New Roman" w:hAnsi="Times New Roman"/>
                  <w:color w:val="0000FF"/>
                  <w:u w:val="single"/>
                </w:rPr>
                <w:t>https://m.edsoo.ru/PYRNEDISY</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43</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Измерение атмосферного давления. Опыт Торричелли</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83">
              <w:r>
                <w:rPr>
                  <w:rFonts w:ascii="Times New Roman" w:hAnsi="Times New Roman"/>
                  <w:color w:val="0000FF"/>
                  <w:u w:val="single"/>
                </w:rPr>
                <w:t>https://m.edsoo.ru/2I83TIPD4</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44</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Зависимость атмосферного давления от высоты над уровнем моря</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84">
              <w:r>
                <w:rPr>
                  <w:rFonts w:ascii="Times New Roman" w:hAnsi="Times New Roman"/>
                  <w:color w:val="0000FF"/>
                  <w:u w:val="single"/>
                </w:rPr>
                <w:t>https://m.edsoo.ru/YWJFWMZIJ</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45</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Барометр-анероид. Атмосферное давление на различных высотах</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85">
              <w:r>
                <w:rPr>
                  <w:rFonts w:ascii="Times New Roman" w:hAnsi="Times New Roman"/>
                  <w:color w:val="0000FF"/>
                  <w:u w:val="single"/>
                </w:rPr>
                <w:t>https://m.edsoo.ru/WBNXTP7GR</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46</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Решение задач по теме </w:t>
            </w:r>
            <w:r>
              <w:rPr>
                <w:rFonts w:ascii="Times New Roman" w:hAnsi="Times New Roman"/>
                <w:color w:val="000000"/>
                <w:sz w:val="24"/>
              </w:rPr>
              <w:t>"Атмосферное давление"</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86">
              <w:r>
                <w:rPr>
                  <w:rFonts w:ascii="Times New Roman" w:hAnsi="Times New Roman"/>
                  <w:color w:val="0000FF"/>
                  <w:u w:val="single"/>
                </w:rPr>
                <w:t>https://m.edsoo.ru/YWVWL5TA1</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47</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Действие жидкости и газа на </w:t>
            </w:r>
            <w:r>
              <w:rPr>
                <w:rFonts w:ascii="Times New Roman" w:hAnsi="Times New Roman"/>
                <w:color w:val="000000"/>
                <w:sz w:val="24"/>
              </w:rPr>
              <w:lastRenderedPageBreak/>
              <w:t>погруженное в них тело. Архимедова сила</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lastRenderedPageBreak/>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87">
              <w:r>
                <w:rPr>
                  <w:rFonts w:ascii="Times New Roman" w:hAnsi="Times New Roman"/>
                  <w:color w:val="0000FF"/>
                  <w:u w:val="single"/>
                </w:rPr>
                <w:t>https://m.edsoo.ru/SMG9FR466</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lastRenderedPageBreak/>
              <w:t>48</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Лабораторная работа «Определение выталкивающей силы, действующей на тело, погруженное в жидкость»</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2214" w:type="dxa"/>
            <w:tcMar>
              <w:top w:w="50" w:type="dxa"/>
              <w:left w:w="100" w:type="dxa"/>
            </w:tcMar>
            <w:vAlign w:val="center"/>
          </w:tcPr>
          <w:p w:rsidR="003C645B" w:rsidRDefault="000D75CB">
            <w:pPr>
              <w:spacing w:after="0"/>
              <w:ind w:left="135"/>
            </w:pPr>
            <w:hyperlink r:id="rId88">
              <w:r>
                <w:rPr>
                  <w:rFonts w:ascii="Times New Roman" w:hAnsi="Times New Roman"/>
                  <w:color w:val="0000FF"/>
                  <w:u w:val="single"/>
                </w:rPr>
                <w:t>https://m.edsoo.ru/7U40IDLK2</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49</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Лабораторная работа по теме </w:t>
            </w:r>
            <w:r>
              <w:rPr>
                <w:rFonts w:ascii="Times New Roman" w:hAnsi="Times New Roman"/>
                <w:color w:val="000000"/>
                <w:sz w:val="24"/>
              </w:rPr>
              <w:t xml:space="preserve">«Исследование зависимости веса тела в </w:t>
            </w:r>
            <w:proofErr w:type="gramStart"/>
            <w:r>
              <w:rPr>
                <w:rFonts w:ascii="Times New Roman" w:hAnsi="Times New Roman"/>
                <w:color w:val="000000"/>
                <w:sz w:val="24"/>
              </w:rPr>
              <w:t>воде</w:t>
            </w:r>
            <w:proofErr w:type="gramEnd"/>
            <w:r>
              <w:rPr>
                <w:rFonts w:ascii="Times New Roman" w:hAnsi="Times New Roman"/>
                <w:color w:val="000000"/>
                <w:sz w:val="24"/>
              </w:rPr>
              <w:t xml:space="preserve"> от объёма погруженной в жидкость части тела»</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2214" w:type="dxa"/>
            <w:tcMar>
              <w:top w:w="50" w:type="dxa"/>
              <w:left w:w="100" w:type="dxa"/>
            </w:tcMar>
            <w:vAlign w:val="center"/>
          </w:tcPr>
          <w:p w:rsidR="003C645B" w:rsidRDefault="000D75CB">
            <w:pPr>
              <w:spacing w:after="0"/>
              <w:ind w:left="135"/>
            </w:pPr>
            <w:hyperlink r:id="rId89">
              <w:r>
                <w:rPr>
                  <w:rFonts w:ascii="Times New Roman" w:hAnsi="Times New Roman"/>
                  <w:color w:val="0000FF"/>
                  <w:u w:val="single"/>
                </w:rPr>
                <w:t>https://m.edsoo.ru/0UOBGKKSW</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50</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Плавание тел</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90">
              <w:r>
                <w:rPr>
                  <w:rFonts w:ascii="Times New Roman" w:hAnsi="Times New Roman"/>
                  <w:color w:val="0000FF"/>
                  <w:u w:val="single"/>
                </w:rPr>
                <w:t>https://m.edsoo.ru/UMAE9Q10Y</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51</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Лабораторная работа "Конструирование ареометра или конструирование лодки и определение её грузоподъёмности"</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2214" w:type="dxa"/>
            <w:tcMar>
              <w:top w:w="50" w:type="dxa"/>
              <w:left w:w="100" w:type="dxa"/>
            </w:tcMar>
            <w:vAlign w:val="center"/>
          </w:tcPr>
          <w:p w:rsidR="003C645B" w:rsidRDefault="000D75CB">
            <w:pPr>
              <w:spacing w:after="0"/>
              <w:ind w:left="135"/>
            </w:pPr>
            <w:hyperlink r:id="rId91">
              <w:r>
                <w:rPr>
                  <w:rFonts w:ascii="Times New Roman" w:hAnsi="Times New Roman"/>
                  <w:color w:val="0000FF"/>
                  <w:u w:val="single"/>
                </w:rPr>
                <w:t>https://m.edsoo.ru/BG0VBS63P</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52</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Решение задач по темам: </w:t>
            </w:r>
            <w:r>
              <w:rPr>
                <w:rFonts w:ascii="Times New Roman" w:hAnsi="Times New Roman"/>
                <w:color w:val="000000"/>
                <w:sz w:val="24"/>
              </w:rPr>
              <w:t>«Плавание судов. Воздухоплавание», «Давление твердых тел, жидкостей и газов»</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92">
              <w:r>
                <w:rPr>
                  <w:rFonts w:ascii="Times New Roman" w:hAnsi="Times New Roman"/>
                  <w:color w:val="0000FF"/>
                  <w:u w:val="single"/>
                </w:rPr>
                <w:t>https://m.edsoo.ru/R7VHLA60Q</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53</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Механическая работа</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93">
              <w:r>
                <w:rPr>
                  <w:rFonts w:ascii="Times New Roman" w:hAnsi="Times New Roman"/>
                  <w:color w:val="0000FF"/>
                  <w:u w:val="single"/>
                </w:rPr>
                <w:t>https://m.edsoo.ru/1YIR6J7L5</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54</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Мощность. Единицы мощности</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94">
              <w:r>
                <w:rPr>
                  <w:rFonts w:ascii="Times New Roman" w:hAnsi="Times New Roman"/>
                  <w:color w:val="0000FF"/>
                  <w:u w:val="single"/>
                </w:rPr>
                <w:t>https://m.edsoo.ru/4UUXIHR1X</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55</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Урок-исследование "Расчёт мощности, развиваемой при подъёме по лестнице"</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2214" w:type="dxa"/>
            <w:tcMar>
              <w:top w:w="50" w:type="dxa"/>
              <w:left w:w="100" w:type="dxa"/>
            </w:tcMar>
            <w:vAlign w:val="center"/>
          </w:tcPr>
          <w:p w:rsidR="003C645B" w:rsidRDefault="000D75CB">
            <w:pPr>
              <w:spacing w:after="0"/>
              <w:ind w:left="135"/>
            </w:pPr>
            <w:hyperlink r:id="rId95">
              <w:r>
                <w:rPr>
                  <w:rFonts w:ascii="Times New Roman" w:hAnsi="Times New Roman"/>
                  <w:color w:val="0000FF"/>
                  <w:u w:val="single"/>
                </w:rPr>
                <w:t>https://m.edsoo.ru/GDB065558</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56</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Простые механизмы. Рычаг. Равновесие сил на рычаге</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96">
              <w:r>
                <w:rPr>
                  <w:rFonts w:ascii="Times New Roman" w:hAnsi="Times New Roman"/>
                  <w:color w:val="0000FF"/>
                  <w:u w:val="single"/>
                </w:rPr>
                <w:t>https://m.edsoo.ru/8YRUOUGS2</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57</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Контрольная работа по теме «Давление </w:t>
            </w:r>
            <w:r>
              <w:rPr>
                <w:rFonts w:ascii="Times New Roman" w:hAnsi="Times New Roman"/>
                <w:color w:val="000000"/>
                <w:sz w:val="24"/>
              </w:rPr>
              <w:t>твердых тел, жидкостей и газов» / Всероссийская проверочная работа</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97">
              <w:r>
                <w:rPr>
                  <w:rFonts w:ascii="Times New Roman" w:hAnsi="Times New Roman"/>
                  <w:color w:val="0000FF"/>
                  <w:u w:val="single"/>
                </w:rPr>
                <w:t>https://m.edsoo.ru/DWL0WQXQZ</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lastRenderedPageBreak/>
              <w:t>58</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Резервный урок. Работа с текстами по теме «Давление твёрдых тел, жидкостей и газов» / Всероссийская</w:t>
            </w:r>
            <w:r>
              <w:rPr>
                <w:rFonts w:ascii="Times New Roman" w:hAnsi="Times New Roman"/>
                <w:color w:val="000000"/>
                <w:sz w:val="24"/>
              </w:rPr>
              <w:t xml:space="preserve"> проверочная работа</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98">
              <w:r>
                <w:rPr>
                  <w:rFonts w:ascii="Times New Roman" w:hAnsi="Times New Roman"/>
                  <w:color w:val="0000FF"/>
                  <w:u w:val="single"/>
                </w:rPr>
                <w:t>https://m.edsoo.ru/RFCSYB9F8</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59</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Рычаги в технике, быту и природе. Лабораторная работа «Исследование условий равновесия рычага»</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0.5 </w:t>
            </w:r>
          </w:p>
        </w:tc>
        <w:tc>
          <w:tcPr>
            <w:tcW w:w="2214" w:type="dxa"/>
            <w:tcMar>
              <w:top w:w="50" w:type="dxa"/>
              <w:left w:w="100" w:type="dxa"/>
            </w:tcMar>
            <w:vAlign w:val="center"/>
          </w:tcPr>
          <w:p w:rsidR="003C645B" w:rsidRDefault="000D75CB">
            <w:pPr>
              <w:spacing w:after="0"/>
              <w:ind w:left="135"/>
            </w:pPr>
            <w:hyperlink r:id="rId99">
              <w:r>
                <w:rPr>
                  <w:rFonts w:ascii="Times New Roman" w:hAnsi="Times New Roman"/>
                  <w:color w:val="0000FF"/>
                  <w:u w:val="single"/>
                </w:rPr>
                <w:t>https://m.edsoo.ru/KR7V0IXUT</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60</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Решение задач по теме «Условия равновесия рычага»</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100">
              <w:r>
                <w:rPr>
                  <w:rFonts w:ascii="Times New Roman" w:hAnsi="Times New Roman"/>
                  <w:color w:val="0000FF"/>
                  <w:u w:val="single"/>
                </w:rPr>
                <w:t>https://m.edsoo.ru/6AXDHFS8N</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61</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Коэффициент полезного действия </w:t>
            </w:r>
            <w:r>
              <w:rPr>
                <w:rFonts w:ascii="Times New Roman" w:hAnsi="Times New Roman"/>
                <w:color w:val="000000"/>
                <w:sz w:val="24"/>
              </w:rPr>
              <w:t>механизма. Лабораторная работа «Измерение КПД наклонной плоскости»</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0.5 </w:t>
            </w:r>
          </w:p>
        </w:tc>
        <w:tc>
          <w:tcPr>
            <w:tcW w:w="2214" w:type="dxa"/>
            <w:tcMar>
              <w:top w:w="50" w:type="dxa"/>
              <w:left w:w="100" w:type="dxa"/>
            </w:tcMar>
            <w:vAlign w:val="center"/>
          </w:tcPr>
          <w:p w:rsidR="003C645B" w:rsidRDefault="000D75CB">
            <w:pPr>
              <w:spacing w:after="0"/>
              <w:ind w:left="135"/>
            </w:pPr>
            <w:hyperlink r:id="rId101">
              <w:r>
                <w:rPr>
                  <w:rFonts w:ascii="Times New Roman" w:hAnsi="Times New Roman"/>
                  <w:color w:val="0000FF"/>
                  <w:u w:val="single"/>
                </w:rPr>
                <w:t>https://m.edsoo.ru/4AYEYZDMW</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62</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Решение задач по теме "Работа, мощность, КПД"</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102">
              <w:r>
                <w:rPr>
                  <w:rFonts w:ascii="Times New Roman" w:hAnsi="Times New Roman"/>
                  <w:color w:val="0000FF"/>
                  <w:u w:val="single"/>
                </w:rPr>
                <w:t>https://m.edsoo.ru/VF5XBQLVS</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63</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Механическая энергия. Кинетическая и потенциальная энергия</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103">
              <w:r>
                <w:rPr>
                  <w:rFonts w:ascii="Times New Roman" w:hAnsi="Times New Roman"/>
                  <w:color w:val="0000FF"/>
                  <w:u w:val="single"/>
                </w:rPr>
                <w:t>https://m.edsoo.ru/3HQE7H0YK</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64</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Закон сохранения механической </w:t>
            </w:r>
            <w:r>
              <w:rPr>
                <w:rFonts w:ascii="Times New Roman" w:hAnsi="Times New Roman"/>
                <w:color w:val="000000"/>
                <w:sz w:val="24"/>
              </w:rPr>
              <w:t>энергии</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104">
              <w:r>
                <w:rPr>
                  <w:rFonts w:ascii="Times New Roman" w:hAnsi="Times New Roman"/>
                  <w:color w:val="0000FF"/>
                  <w:u w:val="single"/>
                </w:rPr>
                <w:t>https://m.edsoo.ru/46Y22ZPME</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65</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2214" w:type="dxa"/>
            <w:tcMar>
              <w:top w:w="50" w:type="dxa"/>
              <w:left w:w="100" w:type="dxa"/>
            </w:tcMar>
            <w:vAlign w:val="center"/>
          </w:tcPr>
          <w:p w:rsidR="003C645B" w:rsidRDefault="000D75CB">
            <w:pPr>
              <w:spacing w:after="0"/>
              <w:ind w:left="135"/>
            </w:pPr>
            <w:hyperlink r:id="rId105">
              <w:r>
                <w:rPr>
                  <w:rFonts w:ascii="Times New Roman" w:hAnsi="Times New Roman"/>
                  <w:color w:val="0000FF"/>
                  <w:u w:val="single"/>
                </w:rPr>
                <w:t>https://m.edsoo.ru/5M7E7YTZC</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66</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Контрольная работа по теме «Работа и мощность. Энергия»</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106">
              <w:r>
                <w:rPr>
                  <w:rFonts w:ascii="Times New Roman" w:hAnsi="Times New Roman"/>
                  <w:color w:val="0000FF"/>
                  <w:u w:val="single"/>
                </w:rPr>
                <w:t>https://m.edsoo.ru/AECZ9T7EC</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t>67</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Резервный урок. Работа с </w:t>
            </w:r>
            <w:r>
              <w:rPr>
                <w:rFonts w:ascii="Times New Roman" w:hAnsi="Times New Roman"/>
                <w:color w:val="000000"/>
                <w:sz w:val="24"/>
              </w:rPr>
              <w:t xml:space="preserve">текстами по </w:t>
            </w:r>
            <w:r>
              <w:rPr>
                <w:rFonts w:ascii="Times New Roman" w:hAnsi="Times New Roman"/>
                <w:color w:val="000000"/>
                <w:sz w:val="24"/>
              </w:rPr>
              <w:lastRenderedPageBreak/>
              <w:t>теме "Механическое движение"</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lastRenderedPageBreak/>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107">
              <w:r>
                <w:rPr>
                  <w:rFonts w:ascii="Times New Roman" w:hAnsi="Times New Roman"/>
                  <w:color w:val="0000FF"/>
                  <w:u w:val="single"/>
                </w:rPr>
                <w:t>https://m.edsoo.ru/MJJPGGSA3</w:t>
              </w:r>
            </w:hyperlink>
          </w:p>
        </w:tc>
      </w:tr>
      <w:tr w:rsidR="003C645B">
        <w:trPr>
          <w:trHeight w:val="144"/>
          <w:tblCellSpacing w:w="20" w:type="nil"/>
        </w:trPr>
        <w:tc>
          <w:tcPr>
            <w:tcW w:w="495" w:type="dxa"/>
            <w:tcMar>
              <w:top w:w="50" w:type="dxa"/>
              <w:left w:w="100" w:type="dxa"/>
            </w:tcMar>
            <w:vAlign w:val="center"/>
          </w:tcPr>
          <w:p w:rsidR="003C645B" w:rsidRDefault="000D75CB">
            <w:pPr>
              <w:spacing w:after="0"/>
            </w:pPr>
            <w:r>
              <w:rPr>
                <w:rFonts w:ascii="Times New Roman" w:hAnsi="Times New Roman"/>
                <w:color w:val="000000"/>
                <w:sz w:val="24"/>
              </w:rPr>
              <w:lastRenderedPageBreak/>
              <w:t>68</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Резервный урок. Работа с текстами по теме "Работа. Мощность. Энергия"</w:t>
            </w:r>
          </w:p>
        </w:tc>
        <w:tc>
          <w:tcPr>
            <w:tcW w:w="1034"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766" w:type="dxa"/>
            <w:tcMar>
              <w:top w:w="50" w:type="dxa"/>
              <w:left w:w="100" w:type="dxa"/>
            </w:tcMar>
            <w:vAlign w:val="center"/>
          </w:tcPr>
          <w:p w:rsidR="003C645B" w:rsidRDefault="003C645B">
            <w:pPr>
              <w:spacing w:after="0"/>
              <w:ind w:left="135"/>
              <w:jc w:val="center"/>
            </w:pPr>
          </w:p>
        </w:tc>
        <w:tc>
          <w:tcPr>
            <w:tcW w:w="1848" w:type="dxa"/>
            <w:tcMar>
              <w:top w:w="50" w:type="dxa"/>
              <w:left w:w="100" w:type="dxa"/>
            </w:tcMar>
            <w:vAlign w:val="center"/>
          </w:tcPr>
          <w:p w:rsidR="003C645B" w:rsidRDefault="003C645B">
            <w:pPr>
              <w:spacing w:after="0"/>
              <w:ind w:left="135"/>
              <w:jc w:val="center"/>
            </w:pPr>
          </w:p>
        </w:tc>
        <w:tc>
          <w:tcPr>
            <w:tcW w:w="2214" w:type="dxa"/>
            <w:tcMar>
              <w:top w:w="50" w:type="dxa"/>
              <w:left w:w="100" w:type="dxa"/>
            </w:tcMar>
            <w:vAlign w:val="center"/>
          </w:tcPr>
          <w:p w:rsidR="003C645B" w:rsidRDefault="000D75CB">
            <w:pPr>
              <w:spacing w:after="0"/>
              <w:ind w:left="135"/>
            </w:pPr>
            <w:hyperlink r:id="rId108">
              <w:r>
                <w:rPr>
                  <w:rFonts w:ascii="Times New Roman" w:hAnsi="Times New Roman"/>
                  <w:color w:val="0000FF"/>
                  <w:u w:val="single"/>
                </w:rPr>
                <w:t>https://m.edsoo.ru/XT2SMNZYM</w:t>
              </w:r>
            </w:hyperlink>
          </w:p>
        </w:tc>
      </w:tr>
      <w:tr w:rsidR="003C645B">
        <w:trPr>
          <w:trHeight w:val="144"/>
          <w:tblCellSpacing w:w="20" w:type="nil"/>
        </w:trPr>
        <w:tc>
          <w:tcPr>
            <w:tcW w:w="0" w:type="auto"/>
            <w:gridSpan w:val="2"/>
            <w:tcMar>
              <w:top w:w="50" w:type="dxa"/>
              <w:left w:w="100" w:type="dxa"/>
            </w:tcMar>
            <w:vAlign w:val="center"/>
          </w:tcPr>
          <w:p w:rsidR="003C645B" w:rsidRDefault="000D75CB">
            <w:pPr>
              <w:spacing w:after="0"/>
              <w:ind w:left="135"/>
            </w:pPr>
            <w:r>
              <w:rPr>
                <w:rFonts w:ascii="Times New Roman" w:hAnsi="Times New Roman"/>
                <w:color w:val="000000"/>
                <w:sz w:val="24"/>
              </w:rPr>
              <w:t>ОБЩЕЕ КОЛИЧЕСТВО ЧАСОВ ПО ПРОГРАММЕ</w:t>
            </w:r>
          </w:p>
        </w:tc>
        <w:tc>
          <w:tcPr>
            <w:tcW w:w="1625"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68 </w:t>
            </w:r>
          </w:p>
        </w:tc>
        <w:tc>
          <w:tcPr>
            <w:tcW w:w="1766"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4 </w:t>
            </w:r>
          </w:p>
        </w:tc>
        <w:tc>
          <w:tcPr>
            <w:tcW w:w="1848"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12 </w:t>
            </w:r>
          </w:p>
        </w:tc>
        <w:tc>
          <w:tcPr>
            <w:tcW w:w="0" w:type="auto"/>
            <w:tcMar>
              <w:top w:w="50" w:type="dxa"/>
              <w:left w:w="100" w:type="dxa"/>
            </w:tcMar>
            <w:vAlign w:val="center"/>
          </w:tcPr>
          <w:p w:rsidR="003C645B" w:rsidRDefault="003C645B"/>
        </w:tc>
      </w:tr>
    </w:tbl>
    <w:p w:rsidR="003C645B" w:rsidRDefault="003C645B">
      <w:pPr>
        <w:sectPr w:rsidR="003C645B">
          <w:pgSz w:w="16383" w:h="11906" w:orient="landscape"/>
          <w:pgMar w:top="1134" w:right="850" w:bottom="1134" w:left="1701" w:header="720" w:footer="720" w:gutter="0"/>
          <w:cols w:space="720"/>
        </w:sectPr>
      </w:pPr>
    </w:p>
    <w:p w:rsidR="003C645B" w:rsidRDefault="000D75CB">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2"/>
        <w:gridCol w:w="3548"/>
        <w:gridCol w:w="1114"/>
        <w:gridCol w:w="1841"/>
        <w:gridCol w:w="1910"/>
        <w:gridCol w:w="1347"/>
        <w:gridCol w:w="3448"/>
      </w:tblGrid>
      <w:tr w:rsidR="003C645B">
        <w:trPr>
          <w:trHeight w:val="144"/>
          <w:tblCellSpacing w:w="20" w:type="nil"/>
        </w:trPr>
        <w:tc>
          <w:tcPr>
            <w:tcW w:w="366" w:type="dxa"/>
            <w:vMerge w:val="restart"/>
            <w:tcMar>
              <w:top w:w="50" w:type="dxa"/>
              <w:left w:w="100" w:type="dxa"/>
            </w:tcMar>
            <w:vAlign w:val="center"/>
          </w:tcPr>
          <w:p w:rsidR="003C645B" w:rsidRDefault="000D75CB">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3C645B" w:rsidRDefault="003C645B">
            <w:pPr>
              <w:spacing w:after="0"/>
              <w:ind w:left="135"/>
            </w:pPr>
          </w:p>
        </w:tc>
        <w:tc>
          <w:tcPr>
            <w:tcW w:w="3344" w:type="dxa"/>
            <w:vMerge w:val="restart"/>
            <w:tcMar>
              <w:top w:w="50" w:type="dxa"/>
              <w:left w:w="100" w:type="dxa"/>
            </w:tcMar>
            <w:vAlign w:val="center"/>
          </w:tcPr>
          <w:p w:rsidR="003C645B" w:rsidRDefault="000D75CB">
            <w:pPr>
              <w:spacing w:after="0"/>
              <w:ind w:left="135"/>
            </w:pPr>
            <w:r>
              <w:rPr>
                <w:rFonts w:ascii="Times New Roman" w:hAnsi="Times New Roman"/>
                <w:b/>
                <w:color w:val="000000"/>
                <w:sz w:val="24"/>
              </w:rPr>
              <w:t xml:space="preserve">Тема урока </w:t>
            </w:r>
          </w:p>
          <w:p w:rsidR="003C645B" w:rsidRDefault="003C645B">
            <w:pPr>
              <w:spacing w:after="0"/>
              <w:ind w:left="135"/>
            </w:pPr>
          </w:p>
        </w:tc>
        <w:tc>
          <w:tcPr>
            <w:tcW w:w="0" w:type="auto"/>
            <w:gridSpan w:val="3"/>
            <w:tcMar>
              <w:top w:w="50" w:type="dxa"/>
              <w:left w:w="100" w:type="dxa"/>
            </w:tcMar>
            <w:vAlign w:val="center"/>
          </w:tcPr>
          <w:p w:rsidR="003C645B" w:rsidRDefault="000D75CB">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3C645B" w:rsidRDefault="000D75CB">
            <w:pPr>
              <w:spacing w:after="0"/>
              <w:ind w:left="135"/>
            </w:pPr>
            <w:r>
              <w:rPr>
                <w:rFonts w:ascii="Times New Roman" w:hAnsi="Times New Roman"/>
                <w:b/>
                <w:color w:val="000000"/>
                <w:sz w:val="24"/>
              </w:rPr>
              <w:t xml:space="preserve">Дата изучения </w:t>
            </w:r>
          </w:p>
          <w:p w:rsidR="003C645B" w:rsidRDefault="003C645B">
            <w:pPr>
              <w:spacing w:after="0"/>
              <w:ind w:left="135"/>
            </w:pPr>
          </w:p>
        </w:tc>
        <w:tc>
          <w:tcPr>
            <w:tcW w:w="1955" w:type="dxa"/>
            <w:vMerge w:val="restart"/>
            <w:tcMar>
              <w:top w:w="50" w:type="dxa"/>
              <w:left w:w="100" w:type="dxa"/>
            </w:tcMar>
            <w:vAlign w:val="center"/>
          </w:tcPr>
          <w:p w:rsidR="003C645B" w:rsidRDefault="000D75CB">
            <w:pPr>
              <w:spacing w:after="0"/>
              <w:ind w:left="135"/>
            </w:pPr>
            <w:r>
              <w:rPr>
                <w:rFonts w:ascii="Times New Roman" w:hAnsi="Times New Roman"/>
                <w:b/>
                <w:color w:val="000000"/>
                <w:sz w:val="24"/>
              </w:rPr>
              <w:t xml:space="preserve">Электронные цифровые образовательные ресурсы </w:t>
            </w:r>
          </w:p>
          <w:p w:rsidR="003C645B" w:rsidRDefault="003C645B">
            <w:pPr>
              <w:spacing w:after="0"/>
              <w:ind w:left="135"/>
            </w:pPr>
          </w:p>
        </w:tc>
      </w:tr>
      <w:tr w:rsidR="003C645B">
        <w:trPr>
          <w:trHeight w:val="144"/>
          <w:tblCellSpacing w:w="20" w:type="nil"/>
        </w:trPr>
        <w:tc>
          <w:tcPr>
            <w:tcW w:w="0" w:type="auto"/>
            <w:vMerge/>
            <w:tcBorders>
              <w:top w:val="nil"/>
            </w:tcBorders>
            <w:tcMar>
              <w:top w:w="50" w:type="dxa"/>
              <w:left w:w="100" w:type="dxa"/>
            </w:tcMar>
          </w:tcPr>
          <w:p w:rsidR="003C645B" w:rsidRDefault="003C645B"/>
        </w:tc>
        <w:tc>
          <w:tcPr>
            <w:tcW w:w="0" w:type="auto"/>
            <w:vMerge/>
            <w:tcBorders>
              <w:top w:val="nil"/>
            </w:tcBorders>
            <w:tcMar>
              <w:top w:w="50" w:type="dxa"/>
              <w:left w:w="100" w:type="dxa"/>
            </w:tcMar>
          </w:tcPr>
          <w:p w:rsidR="003C645B" w:rsidRDefault="003C645B"/>
        </w:tc>
        <w:tc>
          <w:tcPr>
            <w:tcW w:w="812" w:type="dxa"/>
            <w:tcMar>
              <w:top w:w="50" w:type="dxa"/>
              <w:left w:w="100" w:type="dxa"/>
            </w:tcMar>
            <w:vAlign w:val="center"/>
          </w:tcPr>
          <w:p w:rsidR="003C645B" w:rsidRDefault="000D75CB">
            <w:pPr>
              <w:spacing w:after="0"/>
              <w:ind w:left="135"/>
            </w:pPr>
            <w:r>
              <w:rPr>
                <w:rFonts w:ascii="Times New Roman" w:hAnsi="Times New Roman"/>
                <w:b/>
                <w:color w:val="000000"/>
                <w:sz w:val="24"/>
              </w:rPr>
              <w:t xml:space="preserve">Всего </w:t>
            </w:r>
          </w:p>
          <w:p w:rsidR="003C645B" w:rsidRDefault="003C645B">
            <w:pPr>
              <w:spacing w:after="0"/>
              <w:ind w:left="135"/>
            </w:pPr>
          </w:p>
        </w:tc>
        <w:tc>
          <w:tcPr>
            <w:tcW w:w="1507" w:type="dxa"/>
            <w:tcMar>
              <w:top w:w="50" w:type="dxa"/>
              <w:left w:w="100" w:type="dxa"/>
            </w:tcMar>
            <w:vAlign w:val="center"/>
          </w:tcPr>
          <w:p w:rsidR="003C645B" w:rsidRDefault="000D75CB">
            <w:pPr>
              <w:spacing w:after="0"/>
              <w:ind w:left="135"/>
            </w:pPr>
            <w:r>
              <w:rPr>
                <w:rFonts w:ascii="Times New Roman" w:hAnsi="Times New Roman"/>
                <w:b/>
                <w:color w:val="000000"/>
                <w:sz w:val="24"/>
              </w:rPr>
              <w:t xml:space="preserve">Контрольные работы </w:t>
            </w:r>
          </w:p>
          <w:p w:rsidR="003C645B" w:rsidRDefault="003C645B">
            <w:pPr>
              <w:spacing w:after="0"/>
              <w:ind w:left="135"/>
            </w:pPr>
          </w:p>
        </w:tc>
        <w:tc>
          <w:tcPr>
            <w:tcW w:w="1607" w:type="dxa"/>
            <w:tcMar>
              <w:top w:w="50" w:type="dxa"/>
              <w:left w:w="100" w:type="dxa"/>
            </w:tcMar>
            <w:vAlign w:val="center"/>
          </w:tcPr>
          <w:p w:rsidR="003C645B" w:rsidRDefault="000D75CB">
            <w:pPr>
              <w:spacing w:after="0"/>
              <w:ind w:left="135"/>
            </w:pPr>
            <w:r>
              <w:rPr>
                <w:rFonts w:ascii="Times New Roman" w:hAnsi="Times New Roman"/>
                <w:b/>
                <w:color w:val="000000"/>
                <w:sz w:val="24"/>
              </w:rPr>
              <w:t xml:space="preserve">Практические работы </w:t>
            </w:r>
          </w:p>
          <w:p w:rsidR="003C645B" w:rsidRDefault="003C645B">
            <w:pPr>
              <w:spacing w:after="0"/>
              <w:ind w:left="135"/>
            </w:pPr>
          </w:p>
        </w:tc>
        <w:tc>
          <w:tcPr>
            <w:tcW w:w="0" w:type="auto"/>
            <w:vMerge/>
            <w:tcBorders>
              <w:top w:val="nil"/>
            </w:tcBorders>
            <w:tcMar>
              <w:top w:w="50" w:type="dxa"/>
              <w:left w:w="100" w:type="dxa"/>
            </w:tcMar>
          </w:tcPr>
          <w:p w:rsidR="003C645B" w:rsidRDefault="003C645B"/>
        </w:tc>
        <w:tc>
          <w:tcPr>
            <w:tcW w:w="0" w:type="auto"/>
            <w:vMerge/>
            <w:tcBorders>
              <w:top w:val="nil"/>
            </w:tcBorders>
            <w:tcMar>
              <w:top w:w="50" w:type="dxa"/>
              <w:left w:w="100" w:type="dxa"/>
            </w:tcMar>
          </w:tcPr>
          <w:p w:rsidR="003C645B" w:rsidRDefault="003C645B"/>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1</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Основные положения молекулярно-кинетической теории и их опытные подтверждения</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09">
              <w:r>
                <w:rPr>
                  <w:rFonts w:ascii="Times New Roman" w:hAnsi="Times New Roman"/>
                  <w:color w:val="0000FF"/>
                  <w:u w:val="single"/>
                </w:rPr>
                <w:t>https://m.edsoo.ru/10BIEJ8GQ</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2</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Масса и размер атомов и молекул</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10">
              <w:r>
                <w:rPr>
                  <w:rFonts w:ascii="Times New Roman" w:hAnsi="Times New Roman"/>
                  <w:color w:val="0000FF"/>
                  <w:u w:val="single"/>
                </w:rPr>
                <w:t>https://m.edsoo.ru/OMIN4E3EH</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3</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Модели твёрдого, жидкого и газообразного состояний вещества</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11">
              <w:r>
                <w:rPr>
                  <w:rFonts w:ascii="Times New Roman" w:hAnsi="Times New Roman"/>
                  <w:color w:val="0000FF"/>
                  <w:u w:val="single"/>
                </w:rPr>
                <w:t>https://m.edsoo.ru/HVW3WMRA5</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4</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Объяснение свой</w:t>
            </w:r>
            <w:proofErr w:type="gramStart"/>
            <w:r>
              <w:rPr>
                <w:rFonts w:ascii="Times New Roman" w:hAnsi="Times New Roman"/>
                <w:color w:val="000000"/>
                <w:sz w:val="24"/>
              </w:rPr>
              <w:t>ств тв</w:t>
            </w:r>
            <w:proofErr w:type="gramEnd"/>
            <w:r>
              <w:rPr>
                <w:rFonts w:ascii="Times New Roman" w:hAnsi="Times New Roman"/>
                <w:color w:val="000000"/>
                <w:sz w:val="24"/>
              </w:rPr>
              <w:t xml:space="preserve">ёрдого, жидкого и газообразного состояний вещества на </w:t>
            </w:r>
            <w:r>
              <w:rPr>
                <w:rFonts w:ascii="Times New Roman" w:hAnsi="Times New Roman"/>
                <w:color w:val="000000"/>
                <w:sz w:val="24"/>
              </w:rPr>
              <w:t>основе положений молекулярно-кинетической теории</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12">
              <w:r>
                <w:rPr>
                  <w:rFonts w:ascii="Times New Roman" w:hAnsi="Times New Roman"/>
                  <w:color w:val="0000FF"/>
                  <w:u w:val="single"/>
                </w:rPr>
                <w:t>https://m.edsoo.ru/DJYTZQH83</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5</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Кристаллические и аморфные тела</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13">
              <w:r>
                <w:rPr>
                  <w:rFonts w:ascii="Times New Roman" w:hAnsi="Times New Roman"/>
                  <w:color w:val="0000FF"/>
                  <w:u w:val="single"/>
                </w:rPr>
                <w:t>https://m.edsoo.ru/8G73PVM40</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6</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Смачивание и капиллярность. Поверхностное натяжение</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14">
              <w:r>
                <w:rPr>
                  <w:rFonts w:ascii="Times New Roman" w:hAnsi="Times New Roman"/>
                  <w:color w:val="0000FF"/>
                  <w:u w:val="single"/>
                </w:rPr>
                <w:t>https://m.edsoo.ru/7XZHOXTSK</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7</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Тепловое расширение и сжатие</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15">
              <w:r>
                <w:rPr>
                  <w:rFonts w:ascii="Times New Roman" w:hAnsi="Times New Roman"/>
                  <w:color w:val="0000FF"/>
                  <w:u w:val="single"/>
                </w:rPr>
                <w:t>https://m.edsoo.ru/I3N3OKS8L</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8</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Температура. Связь температуры со скоростью теплового движения частиц</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16">
              <w:r>
                <w:rPr>
                  <w:rFonts w:ascii="Times New Roman" w:hAnsi="Times New Roman"/>
                  <w:color w:val="0000FF"/>
                  <w:u w:val="single"/>
                </w:rPr>
                <w:t>https://m.edsoo.ru/5XSV6F15B</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Внутренняя энергия. Способы изменения внутренней энергии</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17">
              <w:r>
                <w:rPr>
                  <w:rFonts w:ascii="Times New Roman" w:hAnsi="Times New Roman"/>
                  <w:color w:val="0000FF"/>
                  <w:u w:val="single"/>
                </w:rPr>
                <w:t>https://m.edsoo.ru/BBVCI9MH6</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10</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Виды теплопередачи</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18">
              <w:r>
                <w:rPr>
                  <w:rFonts w:ascii="Times New Roman" w:hAnsi="Times New Roman"/>
                  <w:color w:val="0000FF"/>
                  <w:u w:val="single"/>
                </w:rPr>
                <w:t>https://m.edsoo.ru/WF4J3O70P</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11</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Урок-конференция "Практическое использование тепловых свойств веществ </w:t>
            </w:r>
            <w:r>
              <w:rPr>
                <w:rFonts w:ascii="Times New Roman" w:hAnsi="Times New Roman"/>
                <w:color w:val="000000"/>
                <w:sz w:val="24"/>
              </w:rPr>
              <w:t>и материалов в целях энергосбережения"</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19">
              <w:r>
                <w:rPr>
                  <w:rFonts w:ascii="Times New Roman" w:hAnsi="Times New Roman"/>
                  <w:color w:val="0000FF"/>
                  <w:u w:val="single"/>
                </w:rPr>
                <w:t>https://m.edsoo.ru/UU910QFZW</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12</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Количество теплоты. Удельная теплоемкость</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20">
              <w:r>
                <w:rPr>
                  <w:rFonts w:ascii="Times New Roman" w:hAnsi="Times New Roman"/>
                  <w:color w:val="0000FF"/>
                  <w:u w:val="single"/>
                </w:rPr>
                <w:t>https://m.edsoo.ru/88291DDIZ</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13</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Уравнение теплового баланса. Теплообмен и тепловое равновесие</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21">
              <w:r>
                <w:rPr>
                  <w:rFonts w:ascii="Times New Roman" w:hAnsi="Times New Roman"/>
                  <w:color w:val="0000FF"/>
                  <w:u w:val="single"/>
                </w:rPr>
                <w:t>https://m.edsoo.ru/P52QUVQJE</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14</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Лабораторная работа "Исследование явления теплообмена при смешивании холодной и горячей воды"</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22">
              <w:r>
                <w:rPr>
                  <w:rFonts w:ascii="Times New Roman" w:hAnsi="Times New Roman"/>
                  <w:color w:val="0000FF"/>
                  <w:u w:val="single"/>
                </w:rPr>
                <w:t>https://m.edsoo.ru/FR2N6N5GV</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15</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Расчет количества теплоты, необходимого для нагревания тела и выделяемого им при охлаждении</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23">
              <w:r>
                <w:rPr>
                  <w:rFonts w:ascii="Times New Roman" w:hAnsi="Times New Roman"/>
                  <w:color w:val="0000FF"/>
                  <w:u w:val="single"/>
                </w:rPr>
                <w:t>https://m.edsoo.ru/J8MRA1APW</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16</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Лабораторная работа "Определение удельной теплоемкости вещества"</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24">
              <w:r>
                <w:rPr>
                  <w:rFonts w:ascii="Times New Roman" w:hAnsi="Times New Roman"/>
                  <w:color w:val="0000FF"/>
                  <w:u w:val="single"/>
                </w:rPr>
                <w:t>https://m.edsoo.ru/4OIT1ZJAH</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17</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Энергия топлива. Удельная теплота сгорания</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25">
              <w:r>
                <w:rPr>
                  <w:rFonts w:ascii="Times New Roman" w:hAnsi="Times New Roman"/>
                  <w:color w:val="0000FF"/>
                  <w:u w:val="single"/>
                </w:rPr>
                <w:t>https://m.edsoo.ru/683AIXYW8</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18</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Плавление и отвердевание кристаллических тел. </w:t>
            </w:r>
            <w:r>
              <w:rPr>
                <w:rFonts w:ascii="Times New Roman" w:hAnsi="Times New Roman"/>
                <w:color w:val="000000"/>
                <w:sz w:val="24"/>
              </w:rPr>
              <w:lastRenderedPageBreak/>
              <w:t>Удельная теплота плавления</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26">
              <w:r>
                <w:rPr>
                  <w:rFonts w:ascii="Times New Roman" w:hAnsi="Times New Roman"/>
                  <w:color w:val="0000FF"/>
                  <w:u w:val="single"/>
                </w:rPr>
                <w:t>https://m.edsoo.ru/JHE5A1PJF</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lastRenderedPageBreak/>
              <w:t>19</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Лабораторная </w:t>
            </w:r>
            <w:r>
              <w:rPr>
                <w:rFonts w:ascii="Times New Roman" w:hAnsi="Times New Roman"/>
                <w:color w:val="000000"/>
                <w:sz w:val="24"/>
              </w:rPr>
              <w:t>работа "Определение удельной теплоты плавления льда"</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27">
              <w:r>
                <w:rPr>
                  <w:rFonts w:ascii="Times New Roman" w:hAnsi="Times New Roman"/>
                  <w:color w:val="0000FF"/>
                  <w:u w:val="single"/>
                </w:rPr>
                <w:t>https://m.edsoo.ru/LCQXVHGHD</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20</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Парообразование и конденсация. Испарение</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28">
              <w:r>
                <w:rPr>
                  <w:rFonts w:ascii="Times New Roman" w:hAnsi="Times New Roman"/>
                  <w:color w:val="0000FF"/>
                  <w:u w:val="single"/>
                </w:rPr>
                <w:t>https://m.edsoo.ru/CQG4DQKML</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21</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Кипение. Удельная теплота парообразования и конденсации. Зависимость температуры кипения от атмосферного давления</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29">
              <w:r>
                <w:rPr>
                  <w:rFonts w:ascii="Times New Roman" w:hAnsi="Times New Roman"/>
                  <w:color w:val="0000FF"/>
                  <w:u w:val="single"/>
                </w:rPr>
                <w:t>https://m.edsoo.ru/Y7HDJM2GZ</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22</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Влажность воздуха. </w:t>
            </w:r>
            <w:r>
              <w:rPr>
                <w:rFonts w:ascii="Times New Roman" w:hAnsi="Times New Roman"/>
                <w:color w:val="000000"/>
                <w:sz w:val="24"/>
              </w:rPr>
              <w:t>Лабораторная работа "Определение относительной влажности воздуха"</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30">
              <w:r>
                <w:rPr>
                  <w:rFonts w:ascii="Times New Roman" w:hAnsi="Times New Roman"/>
                  <w:color w:val="0000FF"/>
                  <w:u w:val="single"/>
                </w:rPr>
                <w:t>https://m.edsoo.ru/7KP37W0J1</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23</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Решение задач на определение влажности воздуха</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31">
              <w:r>
                <w:rPr>
                  <w:rFonts w:ascii="Times New Roman" w:hAnsi="Times New Roman"/>
                  <w:color w:val="0000FF"/>
                  <w:u w:val="single"/>
                </w:rPr>
                <w:t>https://m.edsoo.ru/N4XJEXGAL</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24</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Принципы работы тепловых двигателей̆. Паровая турбина. Двигатель внутреннего сгорания</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32">
              <w:r>
                <w:rPr>
                  <w:rFonts w:ascii="Times New Roman" w:hAnsi="Times New Roman"/>
                  <w:color w:val="0000FF"/>
                  <w:u w:val="single"/>
                </w:rPr>
                <w:t>https://m.edsoo.ru/6BKWSWYG6</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25</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КПД</w:t>
            </w:r>
            <w:r>
              <w:rPr>
                <w:rFonts w:ascii="Times New Roman" w:hAnsi="Times New Roman"/>
                <w:color w:val="000000"/>
                <w:sz w:val="24"/>
              </w:rPr>
              <w:t xml:space="preserve"> теплового двигателя. Тепловые двигатели и защита окружающей̆ среды</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33">
              <w:r>
                <w:rPr>
                  <w:rFonts w:ascii="Times New Roman" w:hAnsi="Times New Roman"/>
                  <w:color w:val="0000FF"/>
                  <w:u w:val="single"/>
                </w:rPr>
                <w:t>https://m.edsoo.ru/UJA3DRD0H</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26</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Закон сохранения и превращения энергии в тепловых процессах</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34">
              <w:r>
                <w:rPr>
                  <w:rFonts w:ascii="Times New Roman" w:hAnsi="Times New Roman"/>
                  <w:color w:val="0000FF"/>
                  <w:u w:val="single"/>
                </w:rPr>
                <w:t>https://m.edsoo.ru/B1KX6RPQ9</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27</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Подготовка к контрольной </w:t>
            </w:r>
            <w:r>
              <w:rPr>
                <w:rFonts w:ascii="Times New Roman" w:hAnsi="Times New Roman"/>
                <w:color w:val="000000"/>
                <w:sz w:val="24"/>
              </w:rPr>
              <w:lastRenderedPageBreak/>
              <w:t>работе по теме "Тепловые явления. Изменение агрегатных состояний вещества"</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35">
              <w:r>
                <w:rPr>
                  <w:rFonts w:ascii="Times New Roman" w:hAnsi="Times New Roman"/>
                  <w:color w:val="0000FF"/>
                  <w:u w:val="single"/>
                </w:rPr>
                <w:t>https://m.edsoo.ru/9AQ53CC7C</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lastRenderedPageBreak/>
              <w:t>28</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Контрольная работа по теме "Тепловые явления. Изменение агрегатных состояний вещества"</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36">
              <w:r>
                <w:rPr>
                  <w:rFonts w:ascii="Times New Roman" w:hAnsi="Times New Roman"/>
                  <w:color w:val="0000FF"/>
                  <w:u w:val="single"/>
                </w:rPr>
                <w:t>https://m.edsoo.ru/0X03133KU</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29</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Электризация тел. Два рода электрических </w:t>
            </w:r>
            <w:r>
              <w:rPr>
                <w:rFonts w:ascii="Times New Roman" w:hAnsi="Times New Roman"/>
                <w:color w:val="000000"/>
                <w:sz w:val="24"/>
              </w:rPr>
              <w:t>зарядов</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37">
              <w:r>
                <w:rPr>
                  <w:rFonts w:ascii="Times New Roman" w:hAnsi="Times New Roman"/>
                  <w:color w:val="0000FF"/>
                  <w:u w:val="single"/>
                </w:rPr>
                <w:t>https://m.edsoo.ru/9E85KDQMD</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30</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Урок-исследование "Электризация тел индукцией и при соприкосновении"</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38">
              <w:r>
                <w:rPr>
                  <w:rFonts w:ascii="Times New Roman" w:hAnsi="Times New Roman"/>
                  <w:color w:val="0000FF"/>
                  <w:u w:val="single"/>
                </w:rPr>
                <w:t>https://m.edsoo.ru/JALQFK67J</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31</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Взаимодействие заряженных тел. Закон Кулона</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39">
              <w:r>
                <w:rPr>
                  <w:rFonts w:ascii="Times New Roman" w:hAnsi="Times New Roman"/>
                  <w:color w:val="0000FF"/>
                  <w:u w:val="single"/>
                </w:rPr>
                <w:t>https://m.edsoo.ru/LIJCQZZS9</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32</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Электрическое поле. Напряженность электрического поля. Принцип суперпозиции электрических полей</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40">
              <w:r>
                <w:rPr>
                  <w:rFonts w:ascii="Times New Roman" w:hAnsi="Times New Roman"/>
                  <w:color w:val="0000FF"/>
                  <w:u w:val="single"/>
                </w:rPr>
                <w:t>https://m.edsoo.ru/N79CZGZ1J</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33</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Носители электрических зарядов. Элементарный заряд. Строение атома</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41">
              <w:r>
                <w:rPr>
                  <w:rFonts w:ascii="Times New Roman" w:hAnsi="Times New Roman"/>
                  <w:color w:val="0000FF"/>
                  <w:u w:val="single"/>
                </w:rPr>
                <w:t>https://m.edsoo.ru/AF0IKADMV</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34</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Проводники и </w:t>
            </w:r>
            <w:r>
              <w:rPr>
                <w:rFonts w:ascii="Times New Roman" w:hAnsi="Times New Roman"/>
                <w:color w:val="000000"/>
                <w:sz w:val="24"/>
              </w:rPr>
              <w:t>диэлектрики. Закон сохранения электрического заряда</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42">
              <w:r>
                <w:rPr>
                  <w:rFonts w:ascii="Times New Roman" w:hAnsi="Times New Roman"/>
                  <w:color w:val="0000FF"/>
                  <w:u w:val="single"/>
                </w:rPr>
                <w:t>https://m.edsoo.ru/U8JR991PB</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35</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Решение задач на применение свойств электрических зарядов</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43">
              <w:r>
                <w:rPr>
                  <w:rFonts w:ascii="Times New Roman" w:hAnsi="Times New Roman"/>
                  <w:color w:val="0000FF"/>
                  <w:u w:val="single"/>
                </w:rPr>
                <w:t>https://m.edsoo.ru/SXWWOSWJ5</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lastRenderedPageBreak/>
              <w:t>36</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Электрический ток, условия его существования. Источники электрического тока</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44">
              <w:r>
                <w:rPr>
                  <w:rFonts w:ascii="Times New Roman" w:hAnsi="Times New Roman"/>
                  <w:color w:val="0000FF"/>
                  <w:u w:val="single"/>
                </w:rPr>
                <w:t>https://m.edsoo.ru/IS1MP3J3M</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37</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Действия электрического тока</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45">
              <w:r>
                <w:rPr>
                  <w:rFonts w:ascii="Times New Roman" w:hAnsi="Times New Roman"/>
                  <w:color w:val="0000FF"/>
                  <w:u w:val="single"/>
                </w:rPr>
                <w:t>https://m.edsoo.ru/Q8WUTCKVT</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38</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Урок-исследование "Действие электрического поля на проводники и диэлектрики"</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46">
              <w:r>
                <w:rPr>
                  <w:rFonts w:ascii="Times New Roman" w:hAnsi="Times New Roman"/>
                  <w:color w:val="0000FF"/>
                  <w:u w:val="single"/>
                </w:rPr>
                <w:t>https://m.edsoo.ru/ZHMKZM4JU</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39</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Электрический ток в металлах, жидкостях и газах</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47">
              <w:r>
                <w:rPr>
                  <w:rFonts w:ascii="Times New Roman" w:hAnsi="Times New Roman"/>
                  <w:color w:val="0000FF"/>
                  <w:u w:val="single"/>
                </w:rPr>
                <w:t>https://m.edsoo.ru/E4C0OOYPF</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40</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Электрическая цепь и её составные части</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48">
              <w:r>
                <w:rPr>
                  <w:rFonts w:ascii="Times New Roman" w:hAnsi="Times New Roman"/>
                  <w:color w:val="0000FF"/>
                  <w:u w:val="single"/>
                </w:rPr>
                <w:t>https://m.edsoo.ru/R9W7KUDDO</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41</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Сила тока. Лабораторная работа "Измерение и регулирование силы тока"</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49">
              <w:r>
                <w:rPr>
                  <w:rFonts w:ascii="Times New Roman" w:hAnsi="Times New Roman"/>
                  <w:color w:val="0000FF"/>
                  <w:u w:val="single"/>
                </w:rPr>
                <w:t>https://m.edsoo.ru/9LHH7UNJI</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42</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Электрическое напряжение. Вольтметр. Лабораторная работа </w:t>
            </w:r>
            <w:r>
              <w:rPr>
                <w:rFonts w:ascii="Times New Roman" w:hAnsi="Times New Roman"/>
                <w:color w:val="000000"/>
                <w:sz w:val="24"/>
              </w:rPr>
              <w:t>"Измерение и регулирование напряжения"</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50">
              <w:r>
                <w:rPr>
                  <w:rFonts w:ascii="Times New Roman" w:hAnsi="Times New Roman"/>
                  <w:color w:val="0000FF"/>
                  <w:u w:val="single"/>
                </w:rPr>
                <w:t>https://m.edsoo.ru/X7P0JOFGH</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43</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Сопротивление проводника. Удельное сопротивление вещества</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51">
              <w:r>
                <w:rPr>
                  <w:rFonts w:ascii="Times New Roman" w:hAnsi="Times New Roman"/>
                  <w:color w:val="0000FF"/>
                  <w:u w:val="single"/>
                </w:rPr>
                <w:t>https://m.edsoo.ru/E8U05PC4G</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44</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Лабораторная работа "Зависимость электрического сопротивления проводника от его длины, площади поперечного сечения и материала"</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52">
              <w:r>
                <w:rPr>
                  <w:rFonts w:ascii="Times New Roman" w:hAnsi="Times New Roman"/>
                  <w:color w:val="0000FF"/>
                  <w:u w:val="single"/>
                </w:rPr>
                <w:t>https://m.edsoo.ru/4JDA8GZNX</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45</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Зависимость силы тока от </w:t>
            </w:r>
            <w:r>
              <w:rPr>
                <w:rFonts w:ascii="Times New Roman" w:hAnsi="Times New Roman"/>
                <w:color w:val="000000"/>
                <w:sz w:val="24"/>
              </w:rPr>
              <w:lastRenderedPageBreak/>
              <w:t>напряжения. Закон Ома для участка цепи</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53">
              <w:r>
                <w:rPr>
                  <w:rFonts w:ascii="Times New Roman" w:hAnsi="Times New Roman"/>
                  <w:color w:val="0000FF"/>
                  <w:u w:val="single"/>
                </w:rPr>
                <w:t>https://m.edsoo.ru/VEZPE7Q8Q</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lastRenderedPageBreak/>
              <w:t>46</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Лабораторная работа "Исследование зависимости силы тока, идущего через резистор, от сопротивления </w:t>
            </w:r>
            <w:r>
              <w:rPr>
                <w:rFonts w:ascii="Times New Roman" w:hAnsi="Times New Roman"/>
                <w:color w:val="000000"/>
                <w:sz w:val="24"/>
              </w:rPr>
              <w:t>резистора и напряжения на резисторе"</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54">
              <w:r>
                <w:rPr>
                  <w:rFonts w:ascii="Times New Roman" w:hAnsi="Times New Roman"/>
                  <w:color w:val="0000FF"/>
                  <w:u w:val="single"/>
                </w:rPr>
                <w:t>https://m.edsoo.ru/X5THIN3RM</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47</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Последовательное и параллельное соединения проводников</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55">
              <w:r>
                <w:rPr>
                  <w:rFonts w:ascii="Times New Roman" w:hAnsi="Times New Roman"/>
                  <w:color w:val="0000FF"/>
                  <w:u w:val="single"/>
                </w:rPr>
                <w:t>https://m.edsoo.ru/HJ99Q3493</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48</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Лабораторная работа "Проверка правила сложения напряжений при последовательном соединении двух резисторов"</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56">
              <w:r>
                <w:rPr>
                  <w:rFonts w:ascii="Times New Roman" w:hAnsi="Times New Roman"/>
                  <w:color w:val="0000FF"/>
                  <w:u w:val="single"/>
                </w:rPr>
                <w:t>https://m.edsoo.ru/VQ3VYPOT8</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49</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Лабораторная работа </w:t>
            </w:r>
            <w:r>
              <w:rPr>
                <w:rFonts w:ascii="Times New Roman" w:hAnsi="Times New Roman"/>
                <w:color w:val="000000"/>
                <w:sz w:val="24"/>
              </w:rPr>
              <w:t>"Проверка правила для силы тока при параллельном соединении резисторов"</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57">
              <w:r>
                <w:rPr>
                  <w:rFonts w:ascii="Times New Roman" w:hAnsi="Times New Roman"/>
                  <w:color w:val="0000FF"/>
                  <w:u w:val="single"/>
                </w:rPr>
                <w:t>https://m.edsoo.ru/DPAXG8PZJ</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50</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Решение задач на применение закона Ома для различного соединения проводников</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58">
              <w:r>
                <w:rPr>
                  <w:rFonts w:ascii="Times New Roman" w:hAnsi="Times New Roman"/>
                  <w:color w:val="0000FF"/>
                  <w:u w:val="single"/>
                </w:rPr>
                <w:t>https://m.edsoo.ru/19ZEFKZZ4</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51</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Работа и мощность электрического тока. Закон </w:t>
            </w:r>
            <w:proofErr w:type="gramStart"/>
            <w:r>
              <w:rPr>
                <w:rFonts w:ascii="Times New Roman" w:hAnsi="Times New Roman"/>
                <w:color w:val="000000"/>
                <w:sz w:val="24"/>
              </w:rPr>
              <w:t>Джоуля-Ленца</w:t>
            </w:r>
            <w:proofErr w:type="gramEnd"/>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59">
              <w:r>
                <w:rPr>
                  <w:rFonts w:ascii="Times New Roman" w:hAnsi="Times New Roman"/>
                  <w:color w:val="0000FF"/>
                  <w:u w:val="single"/>
                </w:rPr>
                <w:t>https://m.edsoo.ru/40AIXYN3H</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52</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Лабораторная работа </w:t>
            </w:r>
            <w:r>
              <w:rPr>
                <w:rFonts w:ascii="Times New Roman" w:hAnsi="Times New Roman"/>
                <w:color w:val="000000"/>
                <w:sz w:val="24"/>
              </w:rPr>
              <w:t xml:space="preserve">"Определение работы и мощности электрического </w:t>
            </w:r>
            <w:r>
              <w:rPr>
                <w:rFonts w:ascii="Times New Roman" w:hAnsi="Times New Roman"/>
                <w:color w:val="000000"/>
                <w:sz w:val="24"/>
              </w:rPr>
              <w:lastRenderedPageBreak/>
              <w:t>тока"</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60">
              <w:r>
                <w:rPr>
                  <w:rFonts w:ascii="Times New Roman" w:hAnsi="Times New Roman"/>
                  <w:color w:val="0000FF"/>
                  <w:u w:val="single"/>
                </w:rPr>
                <w:t>https://m.edsoo.ru/VR92V8JHA</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lastRenderedPageBreak/>
              <w:t>53</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Электрические цепи и потребители электрической энергии в быту. Короткое замыкание</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61">
              <w:r>
                <w:rPr>
                  <w:rFonts w:ascii="Times New Roman" w:hAnsi="Times New Roman"/>
                  <w:color w:val="0000FF"/>
                  <w:u w:val="single"/>
                </w:rPr>
                <w:t>https://m.edsoo.ru/1L3KZ2XLM</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54</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Постоянные магниты, их взаимодействие</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62">
              <w:r>
                <w:rPr>
                  <w:rFonts w:ascii="Times New Roman" w:hAnsi="Times New Roman"/>
                  <w:color w:val="0000FF"/>
                  <w:u w:val="single"/>
                </w:rPr>
                <w:t>https://m.edsoo.ru/KL1ZHIKQF</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55</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Урок-исследование "Изучение полей постоянных </w:t>
            </w:r>
            <w:r>
              <w:rPr>
                <w:rFonts w:ascii="Times New Roman" w:hAnsi="Times New Roman"/>
                <w:color w:val="000000"/>
                <w:sz w:val="24"/>
              </w:rPr>
              <w:t>магнитов"</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63">
              <w:r>
                <w:rPr>
                  <w:rFonts w:ascii="Times New Roman" w:hAnsi="Times New Roman"/>
                  <w:color w:val="0000FF"/>
                  <w:u w:val="single"/>
                </w:rPr>
                <w:t>https://m.edsoo.ru/1GL7RJQOR</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56</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Магнитное поле. Магнитное поле Земли и его значение для жизни на Земле</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64">
              <w:r>
                <w:rPr>
                  <w:rFonts w:ascii="Times New Roman" w:hAnsi="Times New Roman"/>
                  <w:color w:val="0000FF"/>
                  <w:u w:val="single"/>
                </w:rPr>
                <w:t>https://m.edsoo.ru/R3XXJCRVK</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57</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Подготовка к контрольной работе по теме "Электрические заряды. Заряженные тела и их взаимодействия. Постоянный электрический ток"</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65">
              <w:r>
                <w:rPr>
                  <w:rFonts w:ascii="Times New Roman" w:hAnsi="Times New Roman"/>
                  <w:color w:val="0000FF"/>
                  <w:u w:val="single"/>
                </w:rPr>
                <w:t>https://m.edsoo.ru/RTA1IB1C5</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58</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Контрольная работа по теме </w:t>
            </w:r>
            <w:r>
              <w:rPr>
                <w:rFonts w:ascii="Times New Roman" w:hAnsi="Times New Roman"/>
                <w:color w:val="000000"/>
                <w:sz w:val="24"/>
              </w:rPr>
              <w:t>"Электрические заряды. Заряженные тела и их взаимодействия. Постоянный электрический ток" / Всероссийская проверочная работа</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66">
              <w:r>
                <w:rPr>
                  <w:rFonts w:ascii="Times New Roman" w:hAnsi="Times New Roman"/>
                  <w:color w:val="0000FF"/>
                  <w:u w:val="single"/>
                </w:rPr>
                <w:t>https://m.edsoo.ru/ZISSW4Z7W</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59</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Резервный урок. Работа с текстами по </w:t>
            </w:r>
            <w:r>
              <w:rPr>
                <w:rFonts w:ascii="Times New Roman" w:hAnsi="Times New Roman"/>
                <w:color w:val="000000"/>
                <w:sz w:val="24"/>
              </w:rPr>
              <w:t xml:space="preserve">теме "Постоянный электрический ток" / Всероссийская проверочная </w:t>
            </w:r>
            <w:r>
              <w:rPr>
                <w:rFonts w:ascii="Times New Roman" w:hAnsi="Times New Roman"/>
                <w:color w:val="000000"/>
                <w:sz w:val="24"/>
              </w:rPr>
              <w:lastRenderedPageBreak/>
              <w:t>работа</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67">
              <w:r>
                <w:rPr>
                  <w:rFonts w:ascii="Times New Roman" w:hAnsi="Times New Roman"/>
                  <w:color w:val="0000FF"/>
                  <w:u w:val="single"/>
                </w:rPr>
                <w:t>https://m.edsoo.ru/EQRLKPT1U</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lastRenderedPageBreak/>
              <w:t>60</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Опыт Эрстеда. Магнитное поле электрического тока Магнитное поле катушки с током</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68">
              <w:r>
                <w:rPr>
                  <w:rFonts w:ascii="Times New Roman" w:hAnsi="Times New Roman"/>
                  <w:color w:val="0000FF"/>
                  <w:u w:val="single"/>
                </w:rPr>
                <w:t>https://m.edsoo.ru/PC1DMV4ID</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61</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Применение электромагнитов в технике. Лабораторная работа "Изучение действия магнитного поля на проводник с током"</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69">
              <w:r>
                <w:rPr>
                  <w:rFonts w:ascii="Times New Roman" w:hAnsi="Times New Roman"/>
                  <w:color w:val="0000FF"/>
                  <w:u w:val="single"/>
                </w:rPr>
                <w:t>https://m.edsoo.ru/KG8XDIUWD</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62</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Электродвигатель постоянного тока. Использование электродвигателей̆ в технических устройствах и на транспорте. Лабораторная работа "Конструирование и изучение работы электродвигателя"</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70">
              <w:r>
                <w:rPr>
                  <w:rFonts w:ascii="Times New Roman" w:hAnsi="Times New Roman"/>
                  <w:color w:val="0000FF"/>
                  <w:u w:val="single"/>
                </w:rPr>
                <w:t>https://m.edsoo.ru/7VYQQDMFN</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63</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Опыты Фарадея. Закон электромагнитной индукции. Правило Ленца</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71">
              <w:r>
                <w:rPr>
                  <w:rFonts w:ascii="Times New Roman" w:hAnsi="Times New Roman"/>
                  <w:color w:val="0000FF"/>
                  <w:u w:val="single"/>
                </w:rPr>
                <w:t>https://m.edsoo.ru/YSDW34FV0</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64</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Электрогенератор. Способы </w:t>
            </w:r>
            <w:r>
              <w:rPr>
                <w:rFonts w:ascii="Times New Roman" w:hAnsi="Times New Roman"/>
                <w:color w:val="000000"/>
                <w:sz w:val="24"/>
              </w:rPr>
              <w:t>получения электрической̆ энергии. Электростанции на возобновляемых источниках энергии</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72">
              <w:r>
                <w:rPr>
                  <w:rFonts w:ascii="Times New Roman" w:hAnsi="Times New Roman"/>
                  <w:color w:val="0000FF"/>
                  <w:u w:val="single"/>
                </w:rPr>
                <w:t>https://m.edsoo.ru/LM1C70D7A</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65</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Подготовка к контрольной работе по теме "Электрические и магнитные </w:t>
            </w:r>
            <w:r>
              <w:rPr>
                <w:rFonts w:ascii="Times New Roman" w:hAnsi="Times New Roman"/>
                <w:color w:val="000000"/>
                <w:sz w:val="24"/>
              </w:rPr>
              <w:lastRenderedPageBreak/>
              <w:t>явления"</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73">
              <w:r>
                <w:rPr>
                  <w:rFonts w:ascii="Times New Roman" w:hAnsi="Times New Roman"/>
                  <w:color w:val="0000FF"/>
                  <w:u w:val="single"/>
                </w:rPr>
                <w:t>https://m.edsoo.ru/GFS9PNC8B</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lastRenderedPageBreak/>
              <w:t>66</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Контрольная работа по теме "Электрические и магнитные явления"</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74">
              <w:r>
                <w:rPr>
                  <w:rFonts w:ascii="Times New Roman" w:hAnsi="Times New Roman"/>
                  <w:color w:val="0000FF"/>
                  <w:u w:val="single"/>
                </w:rPr>
                <w:t>https://m.edsoo.ru/APBXXTADS</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67</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Резервный урок. </w:t>
            </w:r>
            <w:r>
              <w:rPr>
                <w:rFonts w:ascii="Times New Roman" w:hAnsi="Times New Roman"/>
                <w:color w:val="000000"/>
                <w:sz w:val="24"/>
              </w:rPr>
              <w:t>Работа с текстами по теме "Тепловые явления"</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75">
              <w:r>
                <w:rPr>
                  <w:rFonts w:ascii="Times New Roman" w:hAnsi="Times New Roman"/>
                  <w:color w:val="0000FF"/>
                  <w:u w:val="single"/>
                </w:rPr>
                <w:t>https://m.edsoo.ru/4B8GKYQ1X</w:t>
              </w:r>
            </w:hyperlink>
          </w:p>
        </w:tc>
      </w:tr>
      <w:tr w:rsidR="003C645B">
        <w:trPr>
          <w:trHeight w:val="144"/>
          <w:tblCellSpacing w:w="20" w:type="nil"/>
        </w:trPr>
        <w:tc>
          <w:tcPr>
            <w:tcW w:w="366" w:type="dxa"/>
            <w:tcMar>
              <w:top w:w="50" w:type="dxa"/>
              <w:left w:w="100" w:type="dxa"/>
            </w:tcMar>
            <w:vAlign w:val="center"/>
          </w:tcPr>
          <w:p w:rsidR="003C645B" w:rsidRDefault="000D75CB">
            <w:pPr>
              <w:spacing w:after="0"/>
            </w:pPr>
            <w:r>
              <w:rPr>
                <w:rFonts w:ascii="Times New Roman" w:hAnsi="Times New Roman"/>
                <w:color w:val="000000"/>
                <w:sz w:val="24"/>
              </w:rPr>
              <w:t>68</w:t>
            </w:r>
          </w:p>
        </w:tc>
        <w:tc>
          <w:tcPr>
            <w:tcW w:w="3344" w:type="dxa"/>
            <w:tcMar>
              <w:top w:w="50" w:type="dxa"/>
              <w:left w:w="100" w:type="dxa"/>
            </w:tcMar>
            <w:vAlign w:val="center"/>
          </w:tcPr>
          <w:p w:rsidR="003C645B" w:rsidRDefault="000D75CB">
            <w:pPr>
              <w:spacing w:after="0"/>
              <w:ind w:left="135"/>
            </w:pPr>
            <w:r>
              <w:rPr>
                <w:rFonts w:ascii="Times New Roman" w:hAnsi="Times New Roman"/>
                <w:color w:val="000000"/>
                <w:sz w:val="24"/>
              </w:rPr>
              <w:t>Резервный урок. Работа с текстами по теме "Магнитные явления"</w:t>
            </w:r>
          </w:p>
        </w:tc>
        <w:tc>
          <w:tcPr>
            <w:tcW w:w="812"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C645B" w:rsidRDefault="003C645B">
            <w:pPr>
              <w:spacing w:after="0"/>
              <w:ind w:left="135"/>
              <w:jc w:val="center"/>
            </w:pPr>
          </w:p>
        </w:tc>
        <w:tc>
          <w:tcPr>
            <w:tcW w:w="1607" w:type="dxa"/>
            <w:tcMar>
              <w:top w:w="50" w:type="dxa"/>
              <w:left w:w="100" w:type="dxa"/>
            </w:tcMar>
            <w:vAlign w:val="center"/>
          </w:tcPr>
          <w:p w:rsidR="003C645B" w:rsidRDefault="003C645B">
            <w:pPr>
              <w:spacing w:after="0"/>
              <w:ind w:left="135"/>
              <w:jc w:val="center"/>
            </w:pPr>
          </w:p>
        </w:tc>
        <w:tc>
          <w:tcPr>
            <w:tcW w:w="1137" w:type="dxa"/>
            <w:tcMar>
              <w:top w:w="50" w:type="dxa"/>
              <w:left w:w="100" w:type="dxa"/>
            </w:tcMar>
            <w:vAlign w:val="center"/>
          </w:tcPr>
          <w:p w:rsidR="003C645B" w:rsidRDefault="003C645B">
            <w:pPr>
              <w:spacing w:after="0"/>
              <w:ind w:left="135"/>
            </w:pPr>
          </w:p>
        </w:tc>
        <w:tc>
          <w:tcPr>
            <w:tcW w:w="1955" w:type="dxa"/>
            <w:tcMar>
              <w:top w:w="50" w:type="dxa"/>
              <w:left w:w="100" w:type="dxa"/>
            </w:tcMar>
            <w:vAlign w:val="center"/>
          </w:tcPr>
          <w:p w:rsidR="003C645B" w:rsidRDefault="000D75CB">
            <w:pPr>
              <w:spacing w:after="0"/>
              <w:ind w:left="135"/>
            </w:pPr>
            <w:hyperlink r:id="rId176">
              <w:r>
                <w:rPr>
                  <w:rFonts w:ascii="Times New Roman" w:hAnsi="Times New Roman"/>
                  <w:color w:val="0000FF"/>
                  <w:u w:val="single"/>
                </w:rPr>
                <w:t>https://m.edsoo.ru/I8HXLLTXX</w:t>
              </w:r>
            </w:hyperlink>
          </w:p>
        </w:tc>
      </w:tr>
      <w:tr w:rsidR="003C645B">
        <w:trPr>
          <w:trHeight w:val="144"/>
          <w:tblCellSpacing w:w="20" w:type="nil"/>
        </w:trPr>
        <w:tc>
          <w:tcPr>
            <w:tcW w:w="0" w:type="auto"/>
            <w:gridSpan w:val="2"/>
            <w:tcMar>
              <w:top w:w="50" w:type="dxa"/>
              <w:left w:w="100" w:type="dxa"/>
            </w:tcMar>
            <w:vAlign w:val="center"/>
          </w:tcPr>
          <w:p w:rsidR="003C645B" w:rsidRDefault="000D75CB">
            <w:pPr>
              <w:spacing w:after="0"/>
              <w:ind w:left="135"/>
            </w:pPr>
            <w:r>
              <w:rPr>
                <w:rFonts w:ascii="Times New Roman" w:hAnsi="Times New Roman"/>
                <w:color w:val="000000"/>
                <w:sz w:val="24"/>
              </w:rPr>
              <w:t>ОБЩЕЕ КОЛИЧЕСТВО ЧАСОВ ПО ПРОГРАММЕ</w:t>
            </w:r>
          </w:p>
        </w:tc>
        <w:tc>
          <w:tcPr>
            <w:tcW w:w="12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68 </w:t>
            </w:r>
          </w:p>
        </w:tc>
        <w:tc>
          <w:tcPr>
            <w:tcW w:w="150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14.5 </w:t>
            </w:r>
          </w:p>
        </w:tc>
        <w:tc>
          <w:tcPr>
            <w:tcW w:w="0" w:type="auto"/>
            <w:gridSpan w:val="2"/>
            <w:tcMar>
              <w:top w:w="50" w:type="dxa"/>
              <w:left w:w="100" w:type="dxa"/>
            </w:tcMar>
            <w:vAlign w:val="center"/>
          </w:tcPr>
          <w:p w:rsidR="003C645B" w:rsidRDefault="003C645B"/>
        </w:tc>
      </w:tr>
    </w:tbl>
    <w:p w:rsidR="003C645B" w:rsidRDefault="003C645B">
      <w:pPr>
        <w:sectPr w:rsidR="003C645B">
          <w:pgSz w:w="16383" w:h="11906" w:orient="landscape"/>
          <w:pgMar w:top="1134" w:right="850" w:bottom="1134" w:left="1701" w:header="720" w:footer="720" w:gutter="0"/>
          <w:cols w:space="720"/>
        </w:sectPr>
      </w:pPr>
    </w:p>
    <w:p w:rsidR="003C645B" w:rsidRDefault="000D75CB">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6"/>
        <w:gridCol w:w="3658"/>
        <w:gridCol w:w="1079"/>
        <w:gridCol w:w="1841"/>
        <w:gridCol w:w="1910"/>
        <w:gridCol w:w="1347"/>
        <w:gridCol w:w="3399"/>
      </w:tblGrid>
      <w:tr w:rsidR="003C645B">
        <w:trPr>
          <w:trHeight w:val="144"/>
          <w:tblCellSpacing w:w="20" w:type="nil"/>
        </w:trPr>
        <w:tc>
          <w:tcPr>
            <w:tcW w:w="443" w:type="dxa"/>
            <w:vMerge w:val="restart"/>
            <w:tcMar>
              <w:top w:w="50" w:type="dxa"/>
              <w:left w:w="100" w:type="dxa"/>
            </w:tcMar>
            <w:vAlign w:val="center"/>
          </w:tcPr>
          <w:p w:rsidR="003C645B" w:rsidRDefault="000D75CB">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3C645B" w:rsidRDefault="003C645B">
            <w:pPr>
              <w:spacing w:after="0"/>
              <w:ind w:left="135"/>
            </w:pPr>
          </w:p>
        </w:tc>
        <w:tc>
          <w:tcPr>
            <w:tcW w:w="3520" w:type="dxa"/>
            <w:vMerge w:val="restart"/>
            <w:tcMar>
              <w:top w:w="50" w:type="dxa"/>
              <w:left w:w="100" w:type="dxa"/>
            </w:tcMar>
            <w:vAlign w:val="center"/>
          </w:tcPr>
          <w:p w:rsidR="003C645B" w:rsidRDefault="000D75CB">
            <w:pPr>
              <w:spacing w:after="0"/>
              <w:ind w:left="135"/>
            </w:pPr>
            <w:r>
              <w:rPr>
                <w:rFonts w:ascii="Times New Roman" w:hAnsi="Times New Roman"/>
                <w:b/>
                <w:color w:val="000000"/>
                <w:sz w:val="24"/>
              </w:rPr>
              <w:t xml:space="preserve">Тема урока </w:t>
            </w:r>
          </w:p>
          <w:p w:rsidR="003C645B" w:rsidRDefault="003C645B">
            <w:pPr>
              <w:spacing w:after="0"/>
              <w:ind w:left="135"/>
            </w:pPr>
          </w:p>
        </w:tc>
        <w:tc>
          <w:tcPr>
            <w:tcW w:w="0" w:type="auto"/>
            <w:gridSpan w:val="3"/>
            <w:tcMar>
              <w:top w:w="50" w:type="dxa"/>
              <w:left w:w="100" w:type="dxa"/>
            </w:tcMar>
            <w:vAlign w:val="center"/>
          </w:tcPr>
          <w:p w:rsidR="003C645B" w:rsidRDefault="000D75CB">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rsidR="003C645B" w:rsidRDefault="000D75CB">
            <w:pPr>
              <w:spacing w:after="0"/>
              <w:ind w:left="135"/>
            </w:pPr>
            <w:r>
              <w:rPr>
                <w:rFonts w:ascii="Times New Roman" w:hAnsi="Times New Roman"/>
                <w:b/>
                <w:color w:val="000000"/>
                <w:sz w:val="24"/>
              </w:rPr>
              <w:t xml:space="preserve">Дата изучения </w:t>
            </w:r>
          </w:p>
          <w:p w:rsidR="003C645B" w:rsidRDefault="003C645B">
            <w:pPr>
              <w:spacing w:after="0"/>
              <w:ind w:left="135"/>
            </w:pPr>
          </w:p>
        </w:tc>
        <w:tc>
          <w:tcPr>
            <w:tcW w:w="1914" w:type="dxa"/>
            <w:vMerge w:val="restart"/>
            <w:tcMar>
              <w:top w:w="50" w:type="dxa"/>
              <w:left w:w="100" w:type="dxa"/>
            </w:tcMar>
            <w:vAlign w:val="center"/>
          </w:tcPr>
          <w:p w:rsidR="003C645B" w:rsidRDefault="000D75CB">
            <w:pPr>
              <w:spacing w:after="0"/>
              <w:ind w:left="135"/>
            </w:pPr>
            <w:r>
              <w:rPr>
                <w:rFonts w:ascii="Times New Roman" w:hAnsi="Times New Roman"/>
                <w:b/>
                <w:color w:val="000000"/>
                <w:sz w:val="24"/>
              </w:rPr>
              <w:t xml:space="preserve">Электронные цифровые образовательные ресурсы </w:t>
            </w:r>
          </w:p>
          <w:p w:rsidR="003C645B" w:rsidRDefault="003C645B">
            <w:pPr>
              <w:spacing w:after="0"/>
              <w:ind w:left="135"/>
            </w:pPr>
          </w:p>
        </w:tc>
      </w:tr>
      <w:tr w:rsidR="003C645B">
        <w:trPr>
          <w:trHeight w:val="144"/>
          <w:tblCellSpacing w:w="20" w:type="nil"/>
        </w:trPr>
        <w:tc>
          <w:tcPr>
            <w:tcW w:w="0" w:type="auto"/>
            <w:vMerge/>
            <w:tcBorders>
              <w:top w:val="nil"/>
            </w:tcBorders>
            <w:tcMar>
              <w:top w:w="50" w:type="dxa"/>
              <w:left w:w="100" w:type="dxa"/>
            </w:tcMar>
          </w:tcPr>
          <w:p w:rsidR="003C645B" w:rsidRDefault="003C645B"/>
        </w:tc>
        <w:tc>
          <w:tcPr>
            <w:tcW w:w="0" w:type="auto"/>
            <w:vMerge/>
            <w:tcBorders>
              <w:top w:val="nil"/>
            </w:tcBorders>
            <w:tcMar>
              <w:top w:w="50" w:type="dxa"/>
              <w:left w:w="100" w:type="dxa"/>
            </w:tcMar>
          </w:tcPr>
          <w:p w:rsidR="003C645B" w:rsidRDefault="003C645B"/>
        </w:tc>
        <w:tc>
          <w:tcPr>
            <w:tcW w:w="777" w:type="dxa"/>
            <w:tcMar>
              <w:top w:w="50" w:type="dxa"/>
              <w:left w:w="100" w:type="dxa"/>
            </w:tcMar>
            <w:vAlign w:val="center"/>
          </w:tcPr>
          <w:p w:rsidR="003C645B" w:rsidRDefault="000D75CB">
            <w:pPr>
              <w:spacing w:after="0"/>
              <w:ind w:left="135"/>
            </w:pPr>
            <w:r>
              <w:rPr>
                <w:rFonts w:ascii="Times New Roman" w:hAnsi="Times New Roman"/>
                <w:b/>
                <w:color w:val="000000"/>
                <w:sz w:val="24"/>
              </w:rPr>
              <w:t xml:space="preserve">Всего </w:t>
            </w:r>
          </w:p>
          <w:p w:rsidR="003C645B" w:rsidRDefault="003C645B">
            <w:pPr>
              <w:spacing w:after="0"/>
              <w:ind w:left="135"/>
            </w:pPr>
          </w:p>
        </w:tc>
        <w:tc>
          <w:tcPr>
            <w:tcW w:w="1466" w:type="dxa"/>
            <w:tcMar>
              <w:top w:w="50" w:type="dxa"/>
              <w:left w:w="100" w:type="dxa"/>
            </w:tcMar>
            <w:vAlign w:val="center"/>
          </w:tcPr>
          <w:p w:rsidR="003C645B" w:rsidRDefault="000D75CB">
            <w:pPr>
              <w:spacing w:after="0"/>
              <w:ind w:left="135"/>
            </w:pPr>
            <w:r>
              <w:rPr>
                <w:rFonts w:ascii="Times New Roman" w:hAnsi="Times New Roman"/>
                <w:b/>
                <w:color w:val="000000"/>
                <w:sz w:val="24"/>
              </w:rPr>
              <w:t xml:space="preserve">Контрольные работы </w:t>
            </w:r>
          </w:p>
          <w:p w:rsidR="003C645B" w:rsidRDefault="003C645B">
            <w:pPr>
              <w:spacing w:after="0"/>
              <w:ind w:left="135"/>
            </w:pPr>
          </w:p>
        </w:tc>
        <w:tc>
          <w:tcPr>
            <w:tcW w:w="1569" w:type="dxa"/>
            <w:tcMar>
              <w:top w:w="50" w:type="dxa"/>
              <w:left w:w="100" w:type="dxa"/>
            </w:tcMar>
            <w:vAlign w:val="center"/>
          </w:tcPr>
          <w:p w:rsidR="003C645B" w:rsidRDefault="000D75CB">
            <w:pPr>
              <w:spacing w:after="0"/>
              <w:ind w:left="135"/>
            </w:pPr>
            <w:r>
              <w:rPr>
                <w:rFonts w:ascii="Times New Roman" w:hAnsi="Times New Roman"/>
                <w:b/>
                <w:color w:val="000000"/>
                <w:sz w:val="24"/>
              </w:rPr>
              <w:t xml:space="preserve">Практические работы </w:t>
            </w:r>
          </w:p>
          <w:p w:rsidR="003C645B" w:rsidRDefault="003C645B">
            <w:pPr>
              <w:spacing w:after="0"/>
              <w:ind w:left="135"/>
            </w:pPr>
          </w:p>
        </w:tc>
        <w:tc>
          <w:tcPr>
            <w:tcW w:w="0" w:type="auto"/>
            <w:vMerge/>
            <w:tcBorders>
              <w:top w:val="nil"/>
            </w:tcBorders>
            <w:tcMar>
              <w:top w:w="50" w:type="dxa"/>
              <w:left w:w="100" w:type="dxa"/>
            </w:tcMar>
          </w:tcPr>
          <w:p w:rsidR="003C645B" w:rsidRDefault="003C645B"/>
        </w:tc>
        <w:tc>
          <w:tcPr>
            <w:tcW w:w="0" w:type="auto"/>
            <w:vMerge/>
            <w:tcBorders>
              <w:top w:val="nil"/>
            </w:tcBorders>
            <w:tcMar>
              <w:top w:w="50" w:type="dxa"/>
              <w:left w:w="100" w:type="dxa"/>
            </w:tcMar>
          </w:tcPr>
          <w:p w:rsidR="003C645B" w:rsidRDefault="003C645B"/>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1</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Механическое движение. Материальная точка</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177">
              <w:r>
                <w:rPr>
                  <w:rFonts w:ascii="Times New Roman" w:hAnsi="Times New Roman"/>
                  <w:color w:val="0000FF"/>
                  <w:u w:val="single"/>
                </w:rPr>
                <w:t>https://m.edsoo.ru/UP3I88VCD</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2</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Система отсчета. Относительность механического движения</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178">
              <w:r>
                <w:rPr>
                  <w:rFonts w:ascii="Times New Roman" w:hAnsi="Times New Roman"/>
                  <w:color w:val="0000FF"/>
                  <w:u w:val="single"/>
                </w:rPr>
                <w:t>https://m.edsoo.ru/UWFLOQ33T</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3</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Равномерное прямолинейное движение</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179">
              <w:r>
                <w:rPr>
                  <w:rFonts w:ascii="Times New Roman" w:hAnsi="Times New Roman"/>
                  <w:color w:val="0000FF"/>
                  <w:u w:val="single"/>
                </w:rPr>
                <w:t>https://m.edsoo.ru/E65RWOZK0</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4</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Неравномерное прямолинейное движение. Средняя и мгновенная скорость</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180">
              <w:r>
                <w:rPr>
                  <w:rFonts w:ascii="Times New Roman" w:hAnsi="Times New Roman"/>
                  <w:color w:val="0000FF"/>
                  <w:u w:val="single"/>
                </w:rPr>
                <w:t>https://m.edsoo.ru/L043PYTGB</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5</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Прямолинейное равноускоренное движение. Ускорение</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181">
              <w:r>
                <w:rPr>
                  <w:rFonts w:ascii="Times New Roman" w:hAnsi="Times New Roman"/>
                  <w:color w:val="0000FF"/>
                  <w:u w:val="single"/>
                </w:rPr>
                <w:t>https://m.edsoo.ru/8KUYWCHB0</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6</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Скорость прямолинейного равноускоренного </w:t>
            </w:r>
            <w:r>
              <w:rPr>
                <w:rFonts w:ascii="Times New Roman" w:hAnsi="Times New Roman"/>
                <w:color w:val="000000"/>
                <w:sz w:val="24"/>
              </w:rPr>
              <w:t>движения. График скорости</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182">
              <w:r>
                <w:rPr>
                  <w:rFonts w:ascii="Times New Roman" w:hAnsi="Times New Roman"/>
                  <w:color w:val="0000FF"/>
                  <w:u w:val="single"/>
                </w:rPr>
                <w:t>https://m.edsoo.ru/HXCDF3ZC8</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7</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Лабораторная работа "Определение ускорения тела при равноускоренном движении по наклонной плоскости"</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183">
              <w:r>
                <w:rPr>
                  <w:rFonts w:ascii="Times New Roman" w:hAnsi="Times New Roman"/>
                  <w:color w:val="0000FF"/>
                  <w:u w:val="single"/>
                </w:rPr>
                <w:t>https://m.edsoo.ru/1KKINJFO8</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8</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Свободное падение тел. Опыты Галилея</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184">
              <w:r>
                <w:rPr>
                  <w:rFonts w:ascii="Times New Roman" w:hAnsi="Times New Roman"/>
                  <w:color w:val="0000FF"/>
                  <w:u w:val="single"/>
                </w:rPr>
                <w:t>https://m.edsoo.ru/NMQA4GGE0</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lastRenderedPageBreak/>
              <w:t>9</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Равномерное движение по окружности. Период и частота </w:t>
            </w:r>
            <w:r>
              <w:rPr>
                <w:rFonts w:ascii="Times New Roman" w:hAnsi="Times New Roman"/>
                <w:color w:val="000000"/>
                <w:sz w:val="24"/>
              </w:rPr>
              <w:t>обращения. Линейная и угловая скорости</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185">
              <w:r>
                <w:rPr>
                  <w:rFonts w:ascii="Times New Roman" w:hAnsi="Times New Roman"/>
                  <w:color w:val="0000FF"/>
                  <w:u w:val="single"/>
                </w:rPr>
                <w:t>https://m.edsoo.ru/PVRBIDTTH</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10</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Центростремительное ускорение</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186">
              <w:r>
                <w:rPr>
                  <w:rFonts w:ascii="Times New Roman" w:hAnsi="Times New Roman"/>
                  <w:color w:val="0000FF"/>
                  <w:u w:val="single"/>
                </w:rPr>
                <w:t>https://m.edsoo.ru/O5LFGWFZY</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11</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Первый </w:t>
            </w:r>
            <w:r>
              <w:rPr>
                <w:rFonts w:ascii="Times New Roman" w:hAnsi="Times New Roman"/>
                <w:color w:val="000000"/>
                <w:sz w:val="24"/>
              </w:rPr>
              <w:t>закон Ньютона. Вектор силы</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187">
              <w:r>
                <w:rPr>
                  <w:rFonts w:ascii="Times New Roman" w:hAnsi="Times New Roman"/>
                  <w:color w:val="0000FF"/>
                  <w:u w:val="single"/>
                </w:rPr>
                <w:t>https://m.edsoo.ru/T4DTURL3K</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12</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Второй закон Ньютона. Равнодействующая сила</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188">
              <w:r>
                <w:rPr>
                  <w:rFonts w:ascii="Times New Roman" w:hAnsi="Times New Roman"/>
                  <w:color w:val="0000FF"/>
                  <w:u w:val="single"/>
                </w:rPr>
                <w:t>https://m.edsoo.ru/5A28NGVEV</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13</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Третий </w:t>
            </w:r>
            <w:r>
              <w:rPr>
                <w:rFonts w:ascii="Times New Roman" w:hAnsi="Times New Roman"/>
                <w:color w:val="000000"/>
                <w:sz w:val="24"/>
              </w:rPr>
              <w:t>закон Ньютона. Суперпозиция сил</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189">
              <w:r>
                <w:rPr>
                  <w:rFonts w:ascii="Times New Roman" w:hAnsi="Times New Roman"/>
                  <w:color w:val="0000FF"/>
                  <w:u w:val="single"/>
                </w:rPr>
                <w:t>https://m.edsoo.ru/XPFYG64RM</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14</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Решение задач на применение законов Ньютона</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190">
              <w:r>
                <w:rPr>
                  <w:rFonts w:ascii="Times New Roman" w:hAnsi="Times New Roman"/>
                  <w:color w:val="0000FF"/>
                  <w:u w:val="single"/>
                </w:rPr>
                <w:t>https://m.edsoo.ru/GEM2S4HK9</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15</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Сила</w:t>
            </w:r>
            <w:r>
              <w:rPr>
                <w:rFonts w:ascii="Times New Roman" w:hAnsi="Times New Roman"/>
                <w:color w:val="000000"/>
                <w:sz w:val="24"/>
              </w:rPr>
              <w:t xml:space="preserve"> упругости. Закон Гука</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191">
              <w:r>
                <w:rPr>
                  <w:rFonts w:ascii="Times New Roman" w:hAnsi="Times New Roman"/>
                  <w:color w:val="0000FF"/>
                  <w:u w:val="single"/>
                </w:rPr>
                <w:t>https://m.edsoo.ru/BHBXXRIJQ</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16</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Решение задач по теме «Сила упругости»</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192">
              <w:r>
                <w:rPr>
                  <w:rFonts w:ascii="Times New Roman" w:hAnsi="Times New Roman"/>
                  <w:color w:val="0000FF"/>
                  <w:u w:val="single"/>
                </w:rPr>
                <w:t>https://m.edsoo.ru/HML1AMN12</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17</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Лабораторная </w:t>
            </w:r>
            <w:r>
              <w:rPr>
                <w:rFonts w:ascii="Times New Roman" w:hAnsi="Times New Roman"/>
                <w:color w:val="000000"/>
                <w:sz w:val="24"/>
              </w:rPr>
              <w:t>работа «Определение жесткости пружины»</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193">
              <w:r>
                <w:rPr>
                  <w:rFonts w:ascii="Times New Roman" w:hAnsi="Times New Roman"/>
                  <w:color w:val="0000FF"/>
                  <w:u w:val="single"/>
                </w:rPr>
                <w:t>https://m.edsoo.ru/T4PAJAFV1</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18</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Сила трения</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194">
              <w:r>
                <w:rPr>
                  <w:rFonts w:ascii="Times New Roman" w:hAnsi="Times New Roman"/>
                  <w:color w:val="0000FF"/>
                  <w:u w:val="single"/>
                </w:rPr>
                <w:t>https://m.edsoo.ru/B4WPRA8I7</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19</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Решение задач по теме </w:t>
            </w:r>
            <w:r>
              <w:rPr>
                <w:rFonts w:ascii="Times New Roman" w:hAnsi="Times New Roman"/>
                <w:color w:val="000000"/>
                <w:sz w:val="24"/>
              </w:rPr>
              <w:t>«Сила трения»</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195">
              <w:r>
                <w:rPr>
                  <w:rFonts w:ascii="Times New Roman" w:hAnsi="Times New Roman"/>
                  <w:color w:val="0000FF"/>
                  <w:u w:val="single"/>
                </w:rPr>
                <w:t>https://m.edsoo.ru/PJDH2DC9T</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20</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Лабораторная работа "Определение коэффициента трения скольжения"</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196">
              <w:r>
                <w:rPr>
                  <w:rFonts w:ascii="Times New Roman" w:hAnsi="Times New Roman"/>
                  <w:color w:val="0000FF"/>
                  <w:u w:val="single"/>
                </w:rPr>
                <w:t>https://m.edsoo.ru/C56RD8KX8</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21</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Решение задач по теме "Законы Ньютона. Сила упругости. Сила </w:t>
            </w:r>
            <w:r>
              <w:rPr>
                <w:rFonts w:ascii="Times New Roman" w:hAnsi="Times New Roman"/>
                <w:color w:val="000000"/>
                <w:sz w:val="24"/>
              </w:rPr>
              <w:lastRenderedPageBreak/>
              <w:t>трения"</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197">
              <w:r>
                <w:rPr>
                  <w:rFonts w:ascii="Times New Roman" w:hAnsi="Times New Roman"/>
                  <w:color w:val="0000FF"/>
                  <w:u w:val="single"/>
                </w:rPr>
                <w:t>https://m.edsoo.ru/VT3T38KBU</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lastRenderedPageBreak/>
              <w:t>22</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Сила тяжести и закон всемирного тяготения. Ускорение свободного падения</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198">
              <w:r>
                <w:rPr>
                  <w:rFonts w:ascii="Times New Roman" w:hAnsi="Times New Roman"/>
                  <w:color w:val="0000FF"/>
                  <w:u w:val="single"/>
                </w:rPr>
                <w:t>https://m.edsoo.ru/MEETXGF6Q</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23</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Урок-конференция "Движение тел вокруг гравитационного центра (Солнечная система). Галактики"</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199">
              <w:r>
                <w:rPr>
                  <w:rFonts w:ascii="Times New Roman" w:hAnsi="Times New Roman"/>
                  <w:color w:val="0000FF"/>
                  <w:u w:val="single"/>
                </w:rPr>
                <w:t>https://m.edsoo.ru/BLGGQ9259</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24</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Решение задач по теме "Сила тяжести и закон всемирного тяготения"</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00">
              <w:r>
                <w:rPr>
                  <w:rFonts w:ascii="Times New Roman" w:hAnsi="Times New Roman"/>
                  <w:color w:val="0000FF"/>
                  <w:u w:val="single"/>
                </w:rPr>
                <w:t>https://m.edsoo.ru/V02GV8YAT</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25</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Первая космическая скорость. Невесомость и перегрузки</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01">
              <w:r>
                <w:rPr>
                  <w:rFonts w:ascii="Times New Roman" w:hAnsi="Times New Roman"/>
                  <w:color w:val="0000FF"/>
                  <w:u w:val="single"/>
                </w:rPr>
                <w:t>https://m.edsoo.ru/563XRG6ED</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26</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Равновесие материальной̆ точки. Абсолютно твёрдое тело. Равновесие твёрдого тела с закреплённой̆ осью вращения. Момент силы. Центр тяжести</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02">
              <w:r>
                <w:rPr>
                  <w:rFonts w:ascii="Times New Roman" w:hAnsi="Times New Roman"/>
                  <w:color w:val="0000FF"/>
                  <w:u w:val="single"/>
                </w:rPr>
                <w:t>https://m.edsoo.ru/AONEMB459</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27</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Равновесие материальной̆ точки. Абсолютно твёрдое тело. Равновесие твёрдого тела с закреплённой̆ осью вращения. Момент силы. Центр тяжести</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03">
              <w:r>
                <w:rPr>
                  <w:rFonts w:ascii="Times New Roman" w:hAnsi="Times New Roman"/>
                  <w:color w:val="0000FF"/>
                  <w:u w:val="single"/>
                </w:rPr>
                <w:t>https://m.edsoo.ru/GAMQW4SLS</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28</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Решение задач по теме "Момент силы. Центр тяжести"</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04">
              <w:r>
                <w:rPr>
                  <w:rFonts w:ascii="Times New Roman" w:hAnsi="Times New Roman"/>
                  <w:color w:val="0000FF"/>
                  <w:u w:val="single"/>
                </w:rPr>
                <w:t>https://m.edsoo.ru/0QJSN205C</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29</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Подготовка к контрольной работе по теме "Механическое движение. Взаимодействие тел"</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05">
              <w:r>
                <w:rPr>
                  <w:rFonts w:ascii="Times New Roman" w:hAnsi="Times New Roman"/>
                  <w:color w:val="0000FF"/>
                  <w:u w:val="single"/>
                </w:rPr>
                <w:t>https://m.edsoo.ru/8D7SUVX5J</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lastRenderedPageBreak/>
              <w:t>30</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Контрольная работа по теме "Механическое движение. Взаимодействие тел"</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06">
              <w:r>
                <w:rPr>
                  <w:rFonts w:ascii="Times New Roman" w:hAnsi="Times New Roman"/>
                  <w:color w:val="0000FF"/>
                  <w:u w:val="single"/>
                </w:rPr>
                <w:t>https://m.edsoo.ru/J1BOUJ2YG</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31</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Импульс тела. Импульс силы. Закон сохранения импульса. Упругое и неупругое взаимодействие</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07">
              <w:r>
                <w:rPr>
                  <w:rFonts w:ascii="Times New Roman" w:hAnsi="Times New Roman"/>
                  <w:color w:val="0000FF"/>
                  <w:u w:val="single"/>
                </w:rPr>
                <w:t>https://m.edsoo.ru/7PI5BWQD2</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32</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Решение задач по теме "Закон сохранения импульса"</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08">
              <w:r>
                <w:rPr>
                  <w:rFonts w:ascii="Times New Roman" w:hAnsi="Times New Roman"/>
                  <w:color w:val="0000FF"/>
                  <w:u w:val="single"/>
                </w:rPr>
                <w:t>https://m.edsoo.ru/LQO6EH8F9</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33</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Урок-конференция "Реактивное движение в природе и технике"</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09">
              <w:r>
                <w:rPr>
                  <w:rFonts w:ascii="Times New Roman" w:hAnsi="Times New Roman"/>
                  <w:color w:val="0000FF"/>
                  <w:u w:val="single"/>
                </w:rPr>
                <w:t>https://m.edsoo.ru/3UH32H4RL</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34</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Механическая работа и </w:t>
            </w:r>
            <w:r>
              <w:rPr>
                <w:rFonts w:ascii="Times New Roman" w:hAnsi="Times New Roman"/>
                <w:color w:val="000000"/>
                <w:sz w:val="24"/>
              </w:rPr>
              <w:t>мощность</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10">
              <w:r>
                <w:rPr>
                  <w:rFonts w:ascii="Times New Roman" w:hAnsi="Times New Roman"/>
                  <w:color w:val="0000FF"/>
                  <w:u w:val="single"/>
                </w:rPr>
                <w:t>https://m.edsoo.ru/FCOHVOYXP</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35</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Работа силы тяжести, силы упругости и силы трения</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11">
              <w:r>
                <w:rPr>
                  <w:rFonts w:ascii="Times New Roman" w:hAnsi="Times New Roman"/>
                  <w:color w:val="0000FF"/>
                  <w:u w:val="single"/>
                </w:rPr>
                <w:t>https://m.edsoo.ru/Y4H2OMDHI</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36</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Лабораторная работа </w:t>
            </w:r>
            <w:r>
              <w:rPr>
                <w:rFonts w:ascii="Times New Roman" w:hAnsi="Times New Roman"/>
                <w:color w:val="000000"/>
                <w:sz w:val="24"/>
              </w:rPr>
              <w:t>«Определение работы силы трения при равномерном движении тела по горизонтальной поверхности»</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12">
              <w:r>
                <w:rPr>
                  <w:rFonts w:ascii="Times New Roman" w:hAnsi="Times New Roman"/>
                  <w:color w:val="0000FF"/>
                  <w:u w:val="single"/>
                </w:rPr>
                <w:t>https://m.edsoo.ru/609HFE1P8</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37</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Связь энергии и работы. Потенциальная энергия</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13">
              <w:r>
                <w:rPr>
                  <w:rFonts w:ascii="Times New Roman" w:hAnsi="Times New Roman"/>
                  <w:color w:val="0000FF"/>
                  <w:u w:val="single"/>
                </w:rPr>
                <w:t>https://m.edsoo.ru/ZIFB7L5EF</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38</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Кинетическая энергия. Теорема о кинетической энергии</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14">
              <w:r>
                <w:rPr>
                  <w:rFonts w:ascii="Times New Roman" w:hAnsi="Times New Roman"/>
                  <w:color w:val="0000FF"/>
                  <w:u w:val="single"/>
                </w:rPr>
                <w:t>https://m.edsoo.ru/WKXL7NXVR</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39</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Закон сохранения энергии в механике</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15">
              <w:r>
                <w:rPr>
                  <w:rFonts w:ascii="Times New Roman" w:hAnsi="Times New Roman"/>
                  <w:color w:val="0000FF"/>
                  <w:u w:val="single"/>
                </w:rPr>
                <w:t>https://m.edsoo.ru/FMM2S69EB</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40</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Лабораторная работа «Изучение закона сохранения </w:t>
            </w:r>
            <w:r>
              <w:rPr>
                <w:rFonts w:ascii="Times New Roman" w:hAnsi="Times New Roman"/>
                <w:color w:val="000000"/>
                <w:sz w:val="24"/>
              </w:rPr>
              <w:lastRenderedPageBreak/>
              <w:t>энергии»</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16">
              <w:r>
                <w:rPr>
                  <w:rFonts w:ascii="Times New Roman" w:hAnsi="Times New Roman"/>
                  <w:color w:val="0000FF"/>
                  <w:u w:val="single"/>
                </w:rPr>
                <w:t>https://m.edsoo.ru/0TVK8KJXB</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lastRenderedPageBreak/>
              <w:t>41</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Колебательное </w:t>
            </w:r>
            <w:r>
              <w:rPr>
                <w:rFonts w:ascii="Times New Roman" w:hAnsi="Times New Roman"/>
                <w:color w:val="000000"/>
                <w:sz w:val="24"/>
              </w:rPr>
              <w:t>движение и его характеристики</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17">
              <w:r>
                <w:rPr>
                  <w:rFonts w:ascii="Times New Roman" w:hAnsi="Times New Roman"/>
                  <w:color w:val="0000FF"/>
                  <w:u w:val="single"/>
                </w:rPr>
                <w:t>https://m.edsoo.ru/3EQ3BHBZ3</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42</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Затухающие колебания. Вынужденные колебания. Резонанс</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18">
              <w:r>
                <w:rPr>
                  <w:rFonts w:ascii="Times New Roman" w:hAnsi="Times New Roman"/>
                  <w:color w:val="0000FF"/>
                  <w:u w:val="single"/>
                </w:rPr>
                <w:t>https://m.edsoo.ru/I3ZKD2M12</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43</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Математический и пружинный маятники</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19">
              <w:r>
                <w:rPr>
                  <w:rFonts w:ascii="Times New Roman" w:hAnsi="Times New Roman"/>
                  <w:color w:val="0000FF"/>
                  <w:u w:val="single"/>
                </w:rPr>
                <w:t>https://m.edsoo.ru/O71PZDM11</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44</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Урок-исследование «Зависимость периода колебаний от жесткости пружины и массы груза»</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20">
              <w:r>
                <w:rPr>
                  <w:rFonts w:ascii="Times New Roman" w:hAnsi="Times New Roman"/>
                  <w:color w:val="0000FF"/>
                  <w:u w:val="single"/>
                </w:rPr>
                <w:t>https://m.edsoo.ru/BACA6R4KS</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45</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Превращение энергии при механических колебаниях</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21">
              <w:r>
                <w:rPr>
                  <w:rFonts w:ascii="Times New Roman" w:hAnsi="Times New Roman"/>
                  <w:color w:val="0000FF"/>
                  <w:u w:val="single"/>
                </w:rPr>
                <w:t>https://m.edsoo.ru/RPN7BU655</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46</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Лабораторная работа «Определение частоты </w:t>
            </w:r>
            <w:r>
              <w:rPr>
                <w:rFonts w:ascii="Times New Roman" w:hAnsi="Times New Roman"/>
                <w:color w:val="000000"/>
                <w:sz w:val="24"/>
              </w:rPr>
              <w:t>и периода колебаний пружинного маятника»</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22">
              <w:r>
                <w:rPr>
                  <w:rFonts w:ascii="Times New Roman" w:hAnsi="Times New Roman"/>
                  <w:color w:val="0000FF"/>
                  <w:u w:val="single"/>
                </w:rPr>
                <w:t>https://m.edsoo.ru/FV1Y2NUGC</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47</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Лабораторная работа «Проверка независимости периода колебаний груза, подвешенного к нити, от массы груза»</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23">
              <w:r>
                <w:rPr>
                  <w:rFonts w:ascii="Times New Roman" w:hAnsi="Times New Roman"/>
                  <w:color w:val="0000FF"/>
                  <w:u w:val="single"/>
                </w:rPr>
                <w:t>https://m.edsoo.ru/6YGEHW8DT</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48</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Механические волны. Свойства механических волн. Продольные и поперечные волны</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24">
              <w:r>
                <w:rPr>
                  <w:rFonts w:ascii="Times New Roman" w:hAnsi="Times New Roman"/>
                  <w:color w:val="0000FF"/>
                  <w:u w:val="single"/>
                </w:rPr>
                <w:t>https://m.edsoo.ru/QHBQ3U5XV</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49</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Урок-конференция </w:t>
            </w:r>
            <w:r>
              <w:rPr>
                <w:rFonts w:ascii="Times New Roman" w:hAnsi="Times New Roman"/>
                <w:color w:val="000000"/>
                <w:sz w:val="24"/>
              </w:rPr>
              <w:lastRenderedPageBreak/>
              <w:t>"Механические волны в твёрдом теле. Сейсмические волны"</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25">
              <w:r>
                <w:rPr>
                  <w:rFonts w:ascii="Times New Roman" w:hAnsi="Times New Roman"/>
                  <w:color w:val="0000FF"/>
                  <w:u w:val="single"/>
                </w:rPr>
                <w:t>https://m.edsoo.ru/6PN0HXSJA</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lastRenderedPageBreak/>
              <w:t>50</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Звук. Распространение и отражение звука</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26">
              <w:r>
                <w:rPr>
                  <w:rFonts w:ascii="Times New Roman" w:hAnsi="Times New Roman"/>
                  <w:color w:val="0000FF"/>
                  <w:u w:val="single"/>
                </w:rPr>
                <w:t>https://m.edsoo.ru/NTZLRXDB5</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51</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Урок-исследование "Наблюдение зависимости высоты звука от частоты"</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27">
              <w:r>
                <w:rPr>
                  <w:rFonts w:ascii="Times New Roman" w:hAnsi="Times New Roman"/>
                  <w:color w:val="0000FF"/>
                  <w:u w:val="single"/>
                </w:rPr>
                <w:t>https://m.edsoo.ru/5RPRGGZV8</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52</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Громкость звука и </w:t>
            </w:r>
            <w:r>
              <w:rPr>
                <w:rFonts w:ascii="Times New Roman" w:hAnsi="Times New Roman"/>
                <w:color w:val="000000"/>
                <w:sz w:val="24"/>
              </w:rPr>
              <w:t>высота тона. Акустический резонанс</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28">
              <w:r>
                <w:rPr>
                  <w:rFonts w:ascii="Times New Roman" w:hAnsi="Times New Roman"/>
                  <w:color w:val="0000FF"/>
                  <w:u w:val="single"/>
                </w:rPr>
                <w:t>https://m.edsoo.ru/AOY3HSN3G</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53</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Урок-конференция "Ультразвук и инфразвук в природе и технике"</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29">
              <w:r>
                <w:rPr>
                  <w:rFonts w:ascii="Times New Roman" w:hAnsi="Times New Roman"/>
                  <w:color w:val="0000FF"/>
                  <w:u w:val="single"/>
                </w:rPr>
                <w:t>https://m.edsoo.ru/AU3Z0S07U</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54</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Подготовка к контрольной работе по теме "Законы сохранения. Механические колебания и волны"</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30">
              <w:r>
                <w:rPr>
                  <w:rFonts w:ascii="Times New Roman" w:hAnsi="Times New Roman"/>
                  <w:color w:val="0000FF"/>
                  <w:u w:val="single"/>
                </w:rPr>
                <w:t>https://m.edsoo.ru/7YAJAV57M</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55</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Контрольная работа по теме "Законы </w:t>
            </w:r>
            <w:r>
              <w:rPr>
                <w:rFonts w:ascii="Times New Roman" w:hAnsi="Times New Roman"/>
                <w:color w:val="000000"/>
                <w:sz w:val="24"/>
              </w:rPr>
              <w:t>сохранения. Механические колебания и волны"</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31">
              <w:r>
                <w:rPr>
                  <w:rFonts w:ascii="Times New Roman" w:hAnsi="Times New Roman"/>
                  <w:color w:val="0000FF"/>
                  <w:u w:val="single"/>
                </w:rPr>
                <w:t>https://m.edsoo.ru/ZVD7Z44VH</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56</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Электромагнитное поле. Электромагнитные волны</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32">
              <w:r>
                <w:rPr>
                  <w:rFonts w:ascii="Times New Roman" w:hAnsi="Times New Roman"/>
                  <w:color w:val="0000FF"/>
                  <w:u w:val="single"/>
                </w:rPr>
                <w:t>https://m.edsoo.ru/KAKC7HSCG</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57</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Свойства электромагнитных волн</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3C645B">
            <w:pPr>
              <w:spacing w:after="0"/>
              <w:ind w:left="135"/>
            </w:pPr>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58</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Урок-конференция "Шкала электромагнитных волн. Использование </w:t>
            </w:r>
            <w:r>
              <w:rPr>
                <w:rFonts w:ascii="Times New Roman" w:hAnsi="Times New Roman"/>
                <w:color w:val="000000"/>
                <w:sz w:val="24"/>
              </w:rPr>
              <w:lastRenderedPageBreak/>
              <w:t>электромагнитных волн для сотовой связи"</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33">
              <w:r>
                <w:rPr>
                  <w:rFonts w:ascii="Times New Roman" w:hAnsi="Times New Roman"/>
                  <w:color w:val="0000FF"/>
                  <w:u w:val="single"/>
                </w:rPr>
                <w:t>https://m.edsoo.ru/7E1J2VY03</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lastRenderedPageBreak/>
              <w:t>59</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Урок-исследование "Изучение свойств электромагнитных волн с помощью мобильного телефона"</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34">
              <w:r>
                <w:rPr>
                  <w:rFonts w:ascii="Times New Roman" w:hAnsi="Times New Roman"/>
                  <w:color w:val="0000FF"/>
                  <w:u w:val="single"/>
                </w:rPr>
                <w:t>https://m.edsoo.ru/SHN7BSEB4</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60</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Решение задач на определение частоты и </w:t>
            </w:r>
            <w:r>
              <w:rPr>
                <w:rFonts w:ascii="Times New Roman" w:hAnsi="Times New Roman"/>
                <w:color w:val="000000"/>
                <w:sz w:val="24"/>
              </w:rPr>
              <w:t>длины электромагнитной волны</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35">
              <w:r>
                <w:rPr>
                  <w:rFonts w:ascii="Times New Roman" w:hAnsi="Times New Roman"/>
                  <w:color w:val="0000FF"/>
                  <w:u w:val="single"/>
                </w:rPr>
                <w:t>https://m.edsoo.ru/WIGCO6QSN</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61</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Электромагнитная природа света. Скорость света. Волновые свойства света</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36">
              <w:r>
                <w:rPr>
                  <w:rFonts w:ascii="Times New Roman" w:hAnsi="Times New Roman"/>
                  <w:color w:val="0000FF"/>
                  <w:u w:val="single"/>
                </w:rPr>
                <w:t>https://m.edsoo.ru/ZFG0BMGFX</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62</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Источники света. Прямолинейное распространение света. Затмения Солнца и Луны</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37">
              <w:r>
                <w:rPr>
                  <w:rFonts w:ascii="Times New Roman" w:hAnsi="Times New Roman"/>
                  <w:color w:val="0000FF"/>
                  <w:u w:val="single"/>
                </w:rPr>
                <w:t>https://m.edsoo.ru/NLIADWAXN</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63</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Закон отражения света. Зеркала. Решение задач на </w:t>
            </w:r>
            <w:r>
              <w:rPr>
                <w:rFonts w:ascii="Times New Roman" w:hAnsi="Times New Roman"/>
                <w:color w:val="000000"/>
                <w:sz w:val="24"/>
              </w:rPr>
              <w:t>применение закона отражения света</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38">
              <w:r>
                <w:rPr>
                  <w:rFonts w:ascii="Times New Roman" w:hAnsi="Times New Roman"/>
                  <w:color w:val="0000FF"/>
                  <w:u w:val="single"/>
                </w:rPr>
                <w:t>https://m.edsoo.ru/QONUKCDOB</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64</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Преломление света. Закон преломления света</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39">
              <w:r>
                <w:rPr>
                  <w:rFonts w:ascii="Times New Roman" w:hAnsi="Times New Roman"/>
                  <w:color w:val="0000FF"/>
                  <w:u w:val="single"/>
                </w:rPr>
                <w:t>https://m.edsoo.ru/NF1PZFEV3</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65</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Полное внутреннее отражение света. Использование полного внутреннего отражения в </w:t>
            </w:r>
            <w:proofErr w:type="gramStart"/>
            <w:r>
              <w:rPr>
                <w:rFonts w:ascii="Times New Roman" w:hAnsi="Times New Roman"/>
                <w:color w:val="000000"/>
                <w:sz w:val="24"/>
              </w:rPr>
              <w:t>оптических</w:t>
            </w:r>
            <w:proofErr w:type="gramEnd"/>
            <w:r>
              <w:rPr>
                <w:rFonts w:ascii="Times New Roman" w:hAnsi="Times New Roman"/>
                <w:color w:val="000000"/>
                <w:sz w:val="24"/>
              </w:rPr>
              <w:t xml:space="preserve"> </w:t>
            </w:r>
            <w:proofErr w:type="spellStart"/>
            <w:r>
              <w:rPr>
                <w:rFonts w:ascii="Times New Roman" w:hAnsi="Times New Roman"/>
                <w:color w:val="000000"/>
                <w:sz w:val="24"/>
              </w:rPr>
              <w:t>световодах</w:t>
            </w:r>
            <w:proofErr w:type="spellEnd"/>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40">
              <w:r>
                <w:rPr>
                  <w:rFonts w:ascii="Times New Roman" w:hAnsi="Times New Roman"/>
                  <w:color w:val="0000FF"/>
                  <w:u w:val="single"/>
                </w:rPr>
                <w:t>https://m.edsoo.ru/FZ7HV6E2W</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66</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Лабораторная работа "Исследование зависимости </w:t>
            </w:r>
            <w:r>
              <w:rPr>
                <w:rFonts w:ascii="Times New Roman" w:hAnsi="Times New Roman"/>
                <w:color w:val="000000"/>
                <w:sz w:val="24"/>
              </w:rPr>
              <w:lastRenderedPageBreak/>
              <w:t xml:space="preserve">угла преломления </w:t>
            </w:r>
            <w:r>
              <w:rPr>
                <w:rFonts w:ascii="Times New Roman" w:hAnsi="Times New Roman"/>
                <w:color w:val="000000"/>
                <w:sz w:val="24"/>
              </w:rPr>
              <w:t>светового луча от угла падения на границе "воздух-стекло""</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41">
              <w:r>
                <w:rPr>
                  <w:rFonts w:ascii="Times New Roman" w:hAnsi="Times New Roman"/>
                  <w:color w:val="0000FF"/>
                  <w:u w:val="single"/>
                </w:rPr>
                <w:t>https://m.edsoo.ru/R80OIT1OS</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lastRenderedPageBreak/>
              <w:t>67</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Урок-конференция "Использование полного внутреннего отражения: </w:t>
            </w:r>
            <w:proofErr w:type="spellStart"/>
            <w:r>
              <w:rPr>
                <w:rFonts w:ascii="Times New Roman" w:hAnsi="Times New Roman"/>
                <w:color w:val="000000"/>
                <w:sz w:val="24"/>
              </w:rPr>
              <w:t>световоды</w:t>
            </w:r>
            <w:proofErr w:type="spellEnd"/>
            <w:r>
              <w:rPr>
                <w:rFonts w:ascii="Times New Roman" w:hAnsi="Times New Roman"/>
                <w:color w:val="000000"/>
                <w:sz w:val="24"/>
              </w:rPr>
              <w:t xml:space="preserve">, </w:t>
            </w:r>
            <w:proofErr w:type="spellStart"/>
            <w:r>
              <w:rPr>
                <w:rFonts w:ascii="Times New Roman" w:hAnsi="Times New Roman"/>
                <w:color w:val="000000"/>
                <w:sz w:val="24"/>
              </w:rPr>
              <w:t>оптиковолоконная</w:t>
            </w:r>
            <w:proofErr w:type="spellEnd"/>
            <w:r>
              <w:rPr>
                <w:rFonts w:ascii="Times New Roman" w:hAnsi="Times New Roman"/>
                <w:color w:val="000000"/>
                <w:sz w:val="24"/>
              </w:rPr>
              <w:t xml:space="preserve"> связь"</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42">
              <w:r>
                <w:rPr>
                  <w:rFonts w:ascii="Times New Roman" w:hAnsi="Times New Roman"/>
                  <w:color w:val="0000FF"/>
                  <w:u w:val="single"/>
                </w:rPr>
                <w:t>https://m.edsoo.ru/0L9F63ZRU</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68</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Линзы. Оптическая сила линзы</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43">
              <w:r>
                <w:rPr>
                  <w:rFonts w:ascii="Times New Roman" w:hAnsi="Times New Roman"/>
                  <w:color w:val="0000FF"/>
                  <w:u w:val="single"/>
                </w:rPr>
                <w:t>https://m.edsoo.ru/ZV702L97F</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69</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Построение изображений в линзах</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44">
              <w:r>
                <w:rPr>
                  <w:rFonts w:ascii="Times New Roman" w:hAnsi="Times New Roman"/>
                  <w:color w:val="0000FF"/>
                  <w:u w:val="single"/>
                </w:rPr>
                <w:t>https://m.edsoo.ru/MWU2YHLIN</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70</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Лабораторная работа "Определение фокусного расстояния и оптической силы собирающей линзы"</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45">
              <w:r>
                <w:rPr>
                  <w:rFonts w:ascii="Times New Roman" w:hAnsi="Times New Roman"/>
                  <w:color w:val="0000FF"/>
                  <w:u w:val="single"/>
                </w:rPr>
                <w:t>https://m.edsoo.ru/3XTVNZNJJ</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71</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Урок-конференция "Оптические линзовые приборы"</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46">
              <w:r>
                <w:rPr>
                  <w:rFonts w:ascii="Times New Roman" w:hAnsi="Times New Roman"/>
                  <w:color w:val="0000FF"/>
                  <w:u w:val="single"/>
                </w:rPr>
                <w:t>https://m.edsoo.ru/KKVRK0P3D</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72</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Глаз как оптическая система. Зрение</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47">
              <w:r>
                <w:rPr>
                  <w:rFonts w:ascii="Times New Roman" w:hAnsi="Times New Roman"/>
                  <w:color w:val="0000FF"/>
                  <w:u w:val="single"/>
                </w:rPr>
                <w:t>https://m.edsoo.ru/KP1ACI9PW</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73</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Урок-конференция "Дефекты зрения. Как сохранить зрение"</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48">
              <w:r>
                <w:rPr>
                  <w:rFonts w:ascii="Times New Roman" w:hAnsi="Times New Roman"/>
                  <w:color w:val="0000FF"/>
                  <w:u w:val="single"/>
                </w:rPr>
                <w:t>https://m.edsoo.ru/ZKWLQ3CHI</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74</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Разложение белого света в спектр. Опыты Ньютона. Сложение спектральных </w:t>
            </w:r>
            <w:r>
              <w:rPr>
                <w:rFonts w:ascii="Times New Roman" w:hAnsi="Times New Roman"/>
                <w:color w:val="000000"/>
                <w:sz w:val="24"/>
              </w:rPr>
              <w:t>цветов. Дисперсия света</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49">
              <w:r>
                <w:rPr>
                  <w:rFonts w:ascii="Times New Roman" w:hAnsi="Times New Roman"/>
                  <w:color w:val="0000FF"/>
                  <w:u w:val="single"/>
                </w:rPr>
                <w:t>https://m.edsoo.ru/ZPRFN4D5V</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75</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Лабораторная работа "Опыты по разложению белого света в </w:t>
            </w:r>
            <w:r>
              <w:rPr>
                <w:rFonts w:ascii="Times New Roman" w:hAnsi="Times New Roman"/>
                <w:color w:val="000000"/>
                <w:sz w:val="24"/>
              </w:rPr>
              <w:lastRenderedPageBreak/>
              <w:t>спектр и восприятию цвета предметов при их наблюдении через цветовые фильтры"</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50">
              <w:r>
                <w:rPr>
                  <w:rFonts w:ascii="Times New Roman" w:hAnsi="Times New Roman"/>
                  <w:color w:val="0000FF"/>
                  <w:u w:val="single"/>
                </w:rPr>
                <w:t>https://m.edsoo.ru/E5I8L6TCH</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lastRenderedPageBreak/>
              <w:t>76</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Урок-практикум "Волновые свойства света: дисперсия, интерференция и дифракция"</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51">
              <w:r>
                <w:rPr>
                  <w:rFonts w:ascii="Times New Roman" w:hAnsi="Times New Roman"/>
                  <w:color w:val="0000FF"/>
                  <w:u w:val="single"/>
                </w:rPr>
                <w:t>https://m.edsoo.ru/A1F3HB8Y9</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77</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Опыты</w:t>
            </w:r>
            <w:r>
              <w:rPr>
                <w:rFonts w:ascii="Times New Roman" w:hAnsi="Times New Roman"/>
                <w:color w:val="000000"/>
                <w:sz w:val="24"/>
              </w:rPr>
              <w:t xml:space="preserve"> Резерфорда и планетарная модель атома</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52">
              <w:r>
                <w:rPr>
                  <w:rFonts w:ascii="Times New Roman" w:hAnsi="Times New Roman"/>
                  <w:color w:val="0000FF"/>
                  <w:u w:val="single"/>
                </w:rPr>
                <w:t>https://m.edsoo.ru/P922QVFIV</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78</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Постулаты Бора. Модель атома Бора</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53">
              <w:r>
                <w:rPr>
                  <w:rFonts w:ascii="Times New Roman" w:hAnsi="Times New Roman"/>
                  <w:color w:val="0000FF"/>
                  <w:u w:val="single"/>
                </w:rPr>
                <w:t>https://m.edsoo.ru/OBJPHE0G2</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79</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Испускание и поглощение света атомом. Кванты. Линейчатые спектры</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54">
              <w:r>
                <w:rPr>
                  <w:rFonts w:ascii="Times New Roman" w:hAnsi="Times New Roman"/>
                  <w:color w:val="0000FF"/>
                  <w:u w:val="single"/>
                </w:rPr>
                <w:t>https://m.edsoo.ru/M9LRTHPCO</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80</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Урок-практикум "Наблюдение спектров испускания"</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55">
              <w:r>
                <w:rPr>
                  <w:rFonts w:ascii="Times New Roman" w:hAnsi="Times New Roman"/>
                  <w:color w:val="0000FF"/>
                  <w:u w:val="single"/>
                </w:rPr>
                <w:t>https://m.edsoo.ru/7NCLNW296</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81</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Радиоактивность и её виды</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56">
              <w:r>
                <w:rPr>
                  <w:rFonts w:ascii="Times New Roman" w:hAnsi="Times New Roman"/>
                  <w:color w:val="0000FF"/>
                  <w:u w:val="single"/>
                </w:rPr>
                <w:t>https://m.edsoo.ru/22H32JWLM</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82</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Строение атомного ядра. Нуклонная модель</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57">
              <w:r>
                <w:rPr>
                  <w:rFonts w:ascii="Times New Roman" w:hAnsi="Times New Roman"/>
                  <w:color w:val="0000FF"/>
                  <w:u w:val="single"/>
                </w:rPr>
                <w:t>https://m.edsoo.ru/IRVFSKOFK</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83</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Радиоактивные превращения. Изотопы</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58">
              <w:r>
                <w:rPr>
                  <w:rFonts w:ascii="Times New Roman" w:hAnsi="Times New Roman"/>
                  <w:color w:val="0000FF"/>
                  <w:u w:val="single"/>
                </w:rPr>
                <w:t>https://m.edsoo.ru/RA796TPSP</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84</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Решение задач по теме: "Радиоактивные превращения"</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59">
              <w:r>
                <w:rPr>
                  <w:rFonts w:ascii="Times New Roman" w:hAnsi="Times New Roman"/>
                  <w:color w:val="0000FF"/>
                  <w:u w:val="single"/>
                </w:rPr>
                <w:t>https://m.edsoo.ru/WX2HQP2S6</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85</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Период полураспада</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60">
              <w:r>
                <w:rPr>
                  <w:rFonts w:ascii="Times New Roman" w:hAnsi="Times New Roman"/>
                  <w:color w:val="0000FF"/>
                  <w:u w:val="single"/>
                </w:rPr>
                <w:t>https://m.edsoo.ru/WZDJCOE87</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86</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Урок-конференция "Радиоактивные излучения в природе, медицине, </w:t>
            </w:r>
            <w:r>
              <w:rPr>
                <w:rFonts w:ascii="Times New Roman" w:hAnsi="Times New Roman"/>
                <w:color w:val="000000"/>
                <w:sz w:val="24"/>
              </w:rPr>
              <w:t>технике"</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61">
              <w:r>
                <w:rPr>
                  <w:rFonts w:ascii="Times New Roman" w:hAnsi="Times New Roman"/>
                  <w:color w:val="0000FF"/>
                  <w:u w:val="single"/>
                </w:rPr>
                <w:t>https://m.edsoo.ru/X1J40O2C4</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87</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Ядерные реакции. Законы сохранения зарядового и </w:t>
            </w:r>
            <w:r>
              <w:rPr>
                <w:rFonts w:ascii="Times New Roman" w:hAnsi="Times New Roman"/>
                <w:color w:val="000000"/>
                <w:sz w:val="24"/>
              </w:rPr>
              <w:lastRenderedPageBreak/>
              <w:t>массового чисел</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62">
              <w:r>
                <w:rPr>
                  <w:rFonts w:ascii="Times New Roman" w:hAnsi="Times New Roman"/>
                  <w:color w:val="0000FF"/>
                  <w:u w:val="single"/>
                </w:rPr>
                <w:t>https://m.edsoo.ru/YOQ2XMKO0</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lastRenderedPageBreak/>
              <w:t>88</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Энергия связи атомных ядер. Связь массы и энергии</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63">
              <w:r>
                <w:rPr>
                  <w:rFonts w:ascii="Times New Roman" w:hAnsi="Times New Roman"/>
                  <w:color w:val="0000FF"/>
                  <w:u w:val="single"/>
                </w:rPr>
                <w:t>https://m.edsoo.ru/NSTEUFIO3</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89</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Решение задач по теме "Ядерные реакции"</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64">
              <w:r>
                <w:rPr>
                  <w:rFonts w:ascii="Times New Roman" w:hAnsi="Times New Roman"/>
                  <w:color w:val="0000FF"/>
                  <w:u w:val="single"/>
                </w:rPr>
                <w:t>https://m.edsoo.ru/0D4KHLQ4T</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90</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Реакции синтеза и деления ядер. Источники энергии Солнца и звёзд</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65">
              <w:r>
                <w:rPr>
                  <w:rFonts w:ascii="Times New Roman" w:hAnsi="Times New Roman"/>
                  <w:color w:val="0000FF"/>
                  <w:u w:val="single"/>
                </w:rPr>
                <w:t>https://m.edsoo.ru/RMBFQBND7</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91</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Урок-конференция "Ядерная энергетика. Действия радиоактивных излучений</w:t>
            </w:r>
            <w:r>
              <w:rPr>
                <w:rFonts w:ascii="Times New Roman" w:hAnsi="Times New Roman"/>
                <w:color w:val="000000"/>
                <w:sz w:val="24"/>
              </w:rPr>
              <w:t xml:space="preserve"> на живые организмы"</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66">
              <w:r>
                <w:rPr>
                  <w:rFonts w:ascii="Times New Roman" w:hAnsi="Times New Roman"/>
                  <w:color w:val="0000FF"/>
                  <w:u w:val="single"/>
                </w:rPr>
                <w:t>https://m.edsoo.ru/QTNWFW90Q</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92</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Подготовка к контрольной работе по теме "Электромагнитное поле. Электромагнитные волны. Квантовые явления"</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67">
              <w:r>
                <w:rPr>
                  <w:rFonts w:ascii="Times New Roman" w:hAnsi="Times New Roman"/>
                  <w:color w:val="0000FF"/>
                  <w:u w:val="single"/>
                </w:rPr>
                <w:t>https://m.edsoo.ru/TBOXB9TU0</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93</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Контрольная работа по теме "Электромагнитное поле. Электромагнитные волны. Квантовые явления"</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68">
              <w:r>
                <w:rPr>
                  <w:rFonts w:ascii="Times New Roman" w:hAnsi="Times New Roman"/>
                  <w:color w:val="0000FF"/>
                  <w:u w:val="single"/>
                </w:rPr>
                <w:t>https://m.edsoo.ru/5UTJAFD6U</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94</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Повторение, обобщение. Лабораторные работы по курсу "Взаимодействие тел"</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69">
              <w:r>
                <w:rPr>
                  <w:rFonts w:ascii="Times New Roman" w:hAnsi="Times New Roman"/>
                  <w:color w:val="0000FF"/>
                  <w:u w:val="single"/>
                </w:rPr>
                <w:t>https://m.edsoo.ru/2GFCLJOJJ</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95</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Повторение, обобщение. Решение расчетных и качественных </w:t>
            </w:r>
            <w:r>
              <w:rPr>
                <w:rFonts w:ascii="Times New Roman" w:hAnsi="Times New Roman"/>
                <w:color w:val="000000"/>
                <w:sz w:val="24"/>
              </w:rPr>
              <w:t>задач по теме "Тепловые процессы"</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70">
              <w:r>
                <w:rPr>
                  <w:rFonts w:ascii="Times New Roman" w:hAnsi="Times New Roman"/>
                  <w:color w:val="0000FF"/>
                  <w:u w:val="single"/>
                </w:rPr>
                <w:t>https://m.edsoo.ru/MMJNLZOSQ</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lastRenderedPageBreak/>
              <w:t>96</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Повторение, обобщение. Решение расчетных и качественных задач по теме "КПД тепловых двигателей"</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71">
              <w:r>
                <w:rPr>
                  <w:rFonts w:ascii="Times New Roman" w:hAnsi="Times New Roman"/>
                  <w:color w:val="0000FF"/>
                  <w:u w:val="single"/>
                </w:rPr>
                <w:t>https://m.edsoo.ru/H7HKU30G3</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97</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Повторение, обобщение. Решение расчетных и качественных задач по теме "КПД электроустановок"</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72">
              <w:r>
                <w:rPr>
                  <w:rFonts w:ascii="Times New Roman" w:hAnsi="Times New Roman"/>
                  <w:color w:val="0000FF"/>
                  <w:u w:val="single"/>
                </w:rPr>
                <w:t>https://m.edsoo.ru/XP2HRNAY4</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98</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Повторение, обобщение. Лабораторные работы по курсу "Световые явления"</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73">
              <w:r>
                <w:rPr>
                  <w:rFonts w:ascii="Times New Roman" w:hAnsi="Times New Roman"/>
                  <w:color w:val="0000FF"/>
                  <w:u w:val="single"/>
                </w:rPr>
                <w:t>https://m.edsoo.ru/FK30FNRHX</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99</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Повторение, обобщение. Работа с текстами по теме "Законы сохранения в механике"</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74">
              <w:r>
                <w:rPr>
                  <w:rFonts w:ascii="Times New Roman" w:hAnsi="Times New Roman"/>
                  <w:color w:val="0000FF"/>
                  <w:u w:val="single"/>
                </w:rPr>
                <w:t>https://m.edsoo.ru/91XS3CXDT</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100</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Повторение, обобщение. Работа с текстами по теме "Колебания и волны"</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75">
              <w:r>
                <w:rPr>
                  <w:rFonts w:ascii="Times New Roman" w:hAnsi="Times New Roman"/>
                  <w:color w:val="0000FF"/>
                  <w:u w:val="single"/>
                </w:rPr>
                <w:t>https://m.edsoo.ru/L3YKVI1NT</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101</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 xml:space="preserve">Повторение, </w:t>
            </w:r>
            <w:r>
              <w:rPr>
                <w:rFonts w:ascii="Times New Roman" w:hAnsi="Times New Roman"/>
                <w:color w:val="000000"/>
                <w:sz w:val="24"/>
              </w:rPr>
              <w:t>обобщение. Работа с текстами по теме "Световые явления"</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76">
              <w:r>
                <w:rPr>
                  <w:rFonts w:ascii="Times New Roman" w:hAnsi="Times New Roman"/>
                  <w:color w:val="0000FF"/>
                  <w:u w:val="single"/>
                </w:rPr>
                <w:t>https://m.edsoo.ru/LG327ISQ6</w:t>
              </w:r>
            </w:hyperlink>
          </w:p>
        </w:tc>
      </w:tr>
      <w:tr w:rsidR="003C645B">
        <w:trPr>
          <w:trHeight w:val="144"/>
          <w:tblCellSpacing w:w="20" w:type="nil"/>
        </w:trPr>
        <w:tc>
          <w:tcPr>
            <w:tcW w:w="443" w:type="dxa"/>
            <w:tcMar>
              <w:top w:w="50" w:type="dxa"/>
              <w:left w:w="100" w:type="dxa"/>
            </w:tcMar>
            <w:vAlign w:val="center"/>
          </w:tcPr>
          <w:p w:rsidR="003C645B" w:rsidRDefault="000D75CB">
            <w:pPr>
              <w:spacing w:after="0"/>
            </w:pPr>
            <w:r>
              <w:rPr>
                <w:rFonts w:ascii="Times New Roman" w:hAnsi="Times New Roman"/>
                <w:color w:val="000000"/>
                <w:sz w:val="24"/>
              </w:rPr>
              <w:t>102</w:t>
            </w:r>
          </w:p>
        </w:tc>
        <w:tc>
          <w:tcPr>
            <w:tcW w:w="3520" w:type="dxa"/>
            <w:tcMar>
              <w:top w:w="50" w:type="dxa"/>
              <w:left w:w="100" w:type="dxa"/>
            </w:tcMar>
            <w:vAlign w:val="center"/>
          </w:tcPr>
          <w:p w:rsidR="003C645B" w:rsidRDefault="000D75CB">
            <w:pPr>
              <w:spacing w:after="0"/>
              <w:ind w:left="135"/>
            </w:pPr>
            <w:r>
              <w:rPr>
                <w:rFonts w:ascii="Times New Roman" w:hAnsi="Times New Roman"/>
                <w:color w:val="000000"/>
                <w:sz w:val="24"/>
              </w:rPr>
              <w:t>Повторение, обобщение. Работа с текстами по теме "Квантовая и ядерная физика"</w:t>
            </w:r>
          </w:p>
        </w:tc>
        <w:tc>
          <w:tcPr>
            <w:tcW w:w="777"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C645B" w:rsidRDefault="003C645B">
            <w:pPr>
              <w:spacing w:after="0"/>
              <w:ind w:left="135"/>
              <w:jc w:val="center"/>
            </w:pPr>
          </w:p>
        </w:tc>
        <w:tc>
          <w:tcPr>
            <w:tcW w:w="1569" w:type="dxa"/>
            <w:tcMar>
              <w:top w:w="50" w:type="dxa"/>
              <w:left w:w="100" w:type="dxa"/>
            </w:tcMar>
            <w:vAlign w:val="center"/>
          </w:tcPr>
          <w:p w:rsidR="003C645B" w:rsidRDefault="003C645B">
            <w:pPr>
              <w:spacing w:after="0"/>
              <w:ind w:left="135"/>
              <w:jc w:val="center"/>
            </w:pPr>
          </w:p>
        </w:tc>
        <w:tc>
          <w:tcPr>
            <w:tcW w:w="1104" w:type="dxa"/>
            <w:tcMar>
              <w:top w:w="50" w:type="dxa"/>
              <w:left w:w="100" w:type="dxa"/>
            </w:tcMar>
            <w:vAlign w:val="center"/>
          </w:tcPr>
          <w:p w:rsidR="003C645B" w:rsidRDefault="003C645B">
            <w:pPr>
              <w:spacing w:after="0"/>
              <w:ind w:left="135"/>
            </w:pPr>
          </w:p>
        </w:tc>
        <w:tc>
          <w:tcPr>
            <w:tcW w:w="1914" w:type="dxa"/>
            <w:tcMar>
              <w:top w:w="50" w:type="dxa"/>
              <w:left w:w="100" w:type="dxa"/>
            </w:tcMar>
            <w:vAlign w:val="center"/>
          </w:tcPr>
          <w:p w:rsidR="003C645B" w:rsidRDefault="000D75CB">
            <w:pPr>
              <w:spacing w:after="0"/>
              <w:ind w:left="135"/>
            </w:pPr>
            <w:hyperlink r:id="rId277">
              <w:r>
                <w:rPr>
                  <w:rFonts w:ascii="Times New Roman" w:hAnsi="Times New Roman"/>
                  <w:color w:val="0000FF"/>
                  <w:u w:val="single"/>
                </w:rPr>
                <w:t>https://m.edsoo.ru/W7IE16NU8</w:t>
              </w:r>
            </w:hyperlink>
          </w:p>
        </w:tc>
      </w:tr>
      <w:tr w:rsidR="003C645B">
        <w:trPr>
          <w:trHeight w:val="144"/>
          <w:tblCellSpacing w:w="20" w:type="nil"/>
        </w:trPr>
        <w:tc>
          <w:tcPr>
            <w:tcW w:w="0" w:type="auto"/>
            <w:gridSpan w:val="2"/>
            <w:tcMar>
              <w:top w:w="50" w:type="dxa"/>
              <w:left w:w="100" w:type="dxa"/>
            </w:tcMar>
            <w:vAlign w:val="center"/>
          </w:tcPr>
          <w:p w:rsidR="003C645B" w:rsidRDefault="000D75CB">
            <w:pPr>
              <w:spacing w:after="0"/>
              <w:ind w:left="135"/>
            </w:pPr>
            <w:r>
              <w:rPr>
                <w:rFonts w:ascii="Times New Roman" w:hAnsi="Times New Roman"/>
                <w:color w:val="000000"/>
                <w:sz w:val="24"/>
              </w:rPr>
              <w:t>ОБЩЕЕ КОЛИЧЕСТВО ЧАСОВ ПО ПРОГРАММЕ</w:t>
            </w:r>
          </w:p>
        </w:tc>
        <w:tc>
          <w:tcPr>
            <w:tcW w:w="1221"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102 </w:t>
            </w:r>
          </w:p>
        </w:tc>
        <w:tc>
          <w:tcPr>
            <w:tcW w:w="1466"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3 </w:t>
            </w:r>
          </w:p>
        </w:tc>
        <w:tc>
          <w:tcPr>
            <w:tcW w:w="1569" w:type="dxa"/>
            <w:tcMar>
              <w:top w:w="50" w:type="dxa"/>
              <w:left w:w="100" w:type="dxa"/>
            </w:tcMar>
            <w:vAlign w:val="center"/>
          </w:tcPr>
          <w:p w:rsidR="003C645B" w:rsidRDefault="000D75CB">
            <w:pPr>
              <w:spacing w:after="0"/>
              <w:ind w:left="135"/>
              <w:jc w:val="center"/>
            </w:pPr>
            <w:r>
              <w:rPr>
                <w:rFonts w:ascii="Times New Roman" w:hAnsi="Times New Roman"/>
                <w:color w:val="000000"/>
                <w:sz w:val="24"/>
              </w:rPr>
              <w:t xml:space="preserve"> 27 </w:t>
            </w:r>
          </w:p>
        </w:tc>
        <w:tc>
          <w:tcPr>
            <w:tcW w:w="0" w:type="auto"/>
            <w:gridSpan w:val="2"/>
            <w:tcMar>
              <w:top w:w="50" w:type="dxa"/>
              <w:left w:w="100" w:type="dxa"/>
            </w:tcMar>
            <w:vAlign w:val="center"/>
          </w:tcPr>
          <w:p w:rsidR="003C645B" w:rsidRDefault="003C645B"/>
        </w:tc>
      </w:tr>
    </w:tbl>
    <w:p w:rsidR="003C645B" w:rsidRDefault="003C645B">
      <w:pPr>
        <w:sectPr w:rsidR="003C645B">
          <w:pgSz w:w="16383" w:h="11906" w:orient="landscape"/>
          <w:pgMar w:top="1134" w:right="850" w:bottom="1134" w:left="1701" w:header="720" w:footer="720" w:gutter="0"/>
          <w:cols w:space="720"/>
        </w:sectPr>
      </w:pPr>
    </w:p>
    <w:p w:rsidR="003C645B" w:rsidRDefault="003C645B">
      <w:pPr>
        <w:sectPr w:rsidR="003C645B">
          <w:pgSz w:w="16383" w:h="11906" w:orient="landscape"/>
          <w:pgMar w:top="1134" w:right="850" w:bottom="1134" w:left="1701" w:header="720" w:footer="720" w:gutter="0"/>
          <w:cols w:space="720"/>
        </w:sectPr>
      </w:pPr>
    </w:p>
    <w:p w:rsidR="003C645B" w:rsidRDefault="000D75CB">
      <w:pPr>
        <w:spacing w:before="199" w:after="120" w:line="336" w:lineRule="auto"/>
        <w:ind w:left="120"/>
      </w:pPr>
      <w:bookmarkStart w:id="13" w:name="block-98048105"/>
      <w:bookmarkEnd w:id="12"/>
      <w:r>
        <w:rPr>
          <w:rFonts w:ascii="Times New Roman" w:hAnsi="Times New Roman"/>
          <w:b/>
          <w:color w:val="000000"/>
          <w:sz w:val="28"/>
        </w:rPr>
        <w:lastRenderedPageBreak/>
        <w:t>ПРОВЕРЯЕМЫЕ ПРЕДМЕТНЫЕ РЕЗУЛЬТАТЫ ОСВОЕНИЯ ОСНОВНОЙ ОБРАЗОВАТЕЛЬНОЙ ПРОГРАММЫ ОСНОВНОГО ОБЩЕГО ОБРАЗОВАНИЯ</w:t>
      </w:r>
    </w:p>
    <w:p w:rsidR="003C645B" w:rsidRDefault="003C645B">
      <w:pPr>
        <w:spacing w:before="199" w:after="120" w:line="336" w:lineRule="auto"/>
        <w:ind w:left="120"/>
      </w:pPr>
    </w:p>
    <w:p w:rsidR="003C645B" w:rsidRDefault="000D75CB">
      <w:pPr>
        <w:spacing w:before="199" w:after="120" w:line="336" w:lineRule="auto"/>
        <w:ind w:left="120"/>
      </w:pPr>
      <w:r>
        <w:rPr>
          <w:rFonts w:ascii="Times New Roman" w:hAnsi="Times New Roman"/>
          <w:b/>
          <w:color w:val="000000"/>
          <w:sz w:val="28"/>
        </w:rPr>
        <w:t xml:space="preserve">7 </w:t>
      </w:r>
      <w:r>
        <w:rPr>
          <w:rFonts w:ascii="Times New Roman" w:hAnsi="Times New Roman"/>
          <w:b/>
          <w:color w:val="000000"/>
          <w:sz w:val="28"/>
        </w:rPr>
        <w:t>КЛАСС</w:t>
      </w:r>
    </w:p>
    <w:p w:rsidR="003C645B" w:rsidRDefault="003C645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C645B">
        <w:trPr>
          <w:trHeight w:val="144"/>
        </w:trPr>
        <w:tc>
          <w:tcPr>
            <w:tcW w:w="1895" w:type="dxa"/>
            <w:tcMar>
              <w:top w:w="50" w:type="dxa"/>
              <w:left w:w="100" w:type="dxa"/>
            </w:tcMar>
            <w:vAlign w:val="center"/>
          </w:tcPr>
          <w:p w:rsidR="003C645B" w:rsidRDefault="000D75CB">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3C645B" w:rsidRDefault="000D75CB">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3C645B">
        <w:trPr>
          <w:trHeight w:val="144"/>
        </w:trPr>
        <w:tc>
          <w:tcPr>
            <w:tcW w:w="1895"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w:t>
            </w:r>
          </w:p>
        </w:tc>
        <w:tc>
          <w:tcPr>
            <w:tcW w:w="1194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использовать изученные понятия</w:t>
            </w:r>
          </w:p>
        </w:tc>
      </w:tr>
      <w:tr w:rsidR="003C645B">
        <w:trPr>
          <w:trHeight w:val="144"/>
        </w:trPr>
        <w:tc>
          <w:tcPr>
            <w:tcW w:w="1895"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1.2</w:t>
            </w:r>
          </w:p>
        </w:tc>
        <w:tc>
          <w:tcPr>
            <w:tcW w:w="1194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различать явления по описанию их характерных свойств и на основе </w:t>
            </w:r>
            <w:r>
              <w:rPr>
                <w:rFonts w:ascii="Times New Roman" w:hAnsi="Times New Roman"/>
                <w:color w:val="000000"/>
                <w:sz w:val="24"/>
              </w:rPr>
              <w:t>опытов, демонстрирующих данное физическое явление</w:t>
            </w:r>
          </w:p>
        </w:tc>
      </w:tr>
      <w:tr w:rsidR="003C645B">
        <w:trPr>
          <w:trHeight w:val="144"/>
        </w:trPr>
        <w:tc>
          <w:tcPr>
            <w:tcW w:w="1895"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1.3</w:t>
            </w:r>
          </w:p>
        </w:tc>
        <w:tc>
          <w:tcPr>
            <w:tcW w:w="11947" w:type="dxa"/>
            <w:tcMar>
              <w:top w:w="50" w:type="dxa"/>
              <w:left w:w="100" w:type="dxa"/>
            </w:tcMar>
            <w:vAlign w:val="center"/>
          </w:tcPr>
          <w:p w:rsidR="003C645B" w:rsidRDefault="000D75CB">
            <w:pPr>
              <w:spacing w:after="0" w:line="336" w:lineRule="auto"/>
              <w:ind w:left="365"/>
              <w:jc w:val="both"/>
            </w:pPr>
            <w:proofErr w:type="gramStart"/>
            <w:r>
              <w:rPr>
                <w:rFonts w:ascii="Times New Roman" w:hAnsi="Times New Roman"/>
                <w:color w:val="000000"/>
                <w:sz w:val="24"/>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w:t>
            </w:r>
            <w:r>
              <w:rPr>
                <w:rFonts w:ascii="Times New Roman" w:hAnsi="Times New Roman"/>
                <w:color w:val="000000"/>
                <w:sz w:val="24"/>
              </w:rPr>
              <w:t>наки) физических явлений</w:t>
            </w:r>
            <w:proofErr w:type="gramEnd"/>
          </w:p>
        </w:tc>
      </w:tr>
      <w:tr w:rsidR="003C645B">
        <w:trPr>
          <w:trHeight w:val="144"/>
        </w:trPr>
        <w:tc>
          <w:tcPr>
            <w:tcW w:w="1895"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1.4</w:t>
            </w:r>
          </w:p>
        </w:tc>
        <w:tc>
          <w:tcPr>
            <w:tcW w:w="1194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w:t>
            </w:r>
            <w:r>
              <w:rPr>
                <w:rFonts w:ascii="Times New Roman" w:hAnsi="Times New Roman"/>
                <w:color w:val="000000"/>
                <w:sz w:val="24"/>
              </w:rPr>
              <w:t>связывающие данную физическую величину с другими величинами, строить графики изученных зависимостей физических величин</w:t>
            </w:r>
          </w:p>
        </w:tc>
      </w:tr>
      <w:tr w:rsidR="003C645B">
        <w:trPr>
          <w:trHeight w:val="144"/>
        </w:trPr>
        <w:tc>
          <w:tcPr>
            <w:tcW w:w="1895"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1.5</w:t>
            </w:r>
          </w:p>
        </w:tc>
        <w:tc>
          <w:tcPr>
            <w:tcW w:w="1194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характеризовать свойства тел, физические явления и процессы, используя изученные законы, при этом давать словесную формулировку зако</w:t>
            </w:r>
            <w:r>
              <w:rPr>
                <w:rFonts w:ascii="Times New Roman" w:hAnsi="Times New Roman"/>
                <w:color w:val="000000"/>
                <w:sz w:val="24"/>
              </w:rPr>
              <w:t>на и записывать его математическое выражение</w:t>
            </w:r>
          </w:p>
        </w:tc>
      </w:tr>
      <w:tr w:rsidR="003C645B">
        <w:trPr>
          <w:trHeight w:val="144"/>
        </w:trPr>
        <w:tc>
          <w:tcPr>
            <w:tcW w:w="1895"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1.6</w:t>
            </w:r>
          </w:p>
        </w:tc>
        <w:tc>
          <w:tcPr>
            <w:tcW w:w="1194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w:t>
            </w:r>
            <w:r>
              <w:rPr>
                <w:rFonts w:ascii="Times New Roman" w:hAnsi="Times New Roman"/>
                <w:color w:val="000000"/>
                <w:sz w:val="24"/>
              </w:rPr>
              <w:t>гов с опорой на 1 – 2 изученных свойства физических явлений, физических закона или закономерности</w:t>
            </w:r>
          </w:p>
        </w:tc>
      </w:tr>
      <w:tr w:rsidR="003C645B">
        <w:trPr>
          <w:trHeight w:val="144"/>
        </w:trPr>
        <w:tc>
          <w:tcPr>
            <w:tcW w:w="1895"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1.7</w:t>
            </w:r>
          </w:p>
        </w:tc>
        <w:tc>
          <w:tcPr>
            <w:tcW w:w="1194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решать расчётные задачи в 1 – 2 действия, используя законы и </w:t>
            </w:r>
            <w:r>
              <w:rPr>
                <w:rFonts w:ascii="Times New Roman" w:hAnsi="Times New Roman"/>
                <w:color w:val="000000"/>
                <w:sz w:val="24"/>
              </w:rPr>
              <w:lastRenderedPageBreak/>
              <w:t>формулы, связывающие физические величины: на основе анализа условия задачи записывать кратко</w:t>
            </w:r>
            <w:r>
              <w:rPr>
                <w:rFonts w:ascii="Times New Roman" w:hAnsi="Times New Roman"/>
                <w:color w:val="000000"/>
                <w:sz w:val="24"/>
              </w:rPr>
              <w:t>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3C645B">
        <w:trPr>
          <w:trHeight w:val="144"/>
        </w:trPr>
        <w:tc>
          <w:tcPr>
            <w:tcW w:w="1895"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lastRenderedPageBreak/>
              <w:t>1.8</w:t>
            </w:r>
          </w:p>
        </w:tc>
        <w:tc>
          <w:tcPr>
            <w:tcW w:w="1194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распознавать проблемы, которые можно решить при помощи физичес</w:t>
            </w:r>
            <w:r>
              <w:rPr>
                <w:rFonts w:ascii="Times New Roman" w:hAnsi="Times New Roman"/>
                <w:color w:val="000000"/>
                <w:sz w:val="24"/>
              </w:rPr>
              <w:t>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3C645B">
        <w:trPr>
          <w:trHeight w:val="144"/>
        </w:trPr>
        <w:tc>
          <w:tcPr>
            <w:tcW w:w="1895"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1.9</w:t>
            </w:r>
          </w:p>
        </w:tc>
        <w:tc>
          <w:tcPr>
            <w:tcW w:w="1194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проводить опыты по наблюдению физических явлений или </w:t>
            </w:r>
            <w:r>
              <w:rPr>
                <w:rFonts w:ascii="Times New Roman" w:hAnsi="Times New Roman"/>
                <w:color w:val="000000"/>
                <w:sz w:val="24"/>
              </w:rPr>
              <w:t>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3C645B">
        <w:trPr>
          <w:trHeight w:val="144"/>
        </w:trPr>
        <w:tc>
          <w:tcPr>
            <w:tcW w:w="1895"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1.10</w:t>
            </w:r>
          </w:p>
        </w:tc>
        <w:tc>
          <w:tcPr>
            <w:tcW w:w="1194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выполнять прямые измерения с использованием аналоговых и цифровых приборов, записывать пока</w:t>
            </w:r>
            <w:r>
              <w:rPr>
                <w:rFonts w:ascii="Times New Roman" w:hAnsi="Times New Roman"/>
                <w:color w:val="000000"/>
                <w:sz w:val="24"/>
              </w:rPr>
              <w:t>зания приборов с учётом заданной абсолютной погрешности измерений</w:t>
            </w:r>
          </w:p>
        </w:tc>
      </w:tr>
      <w:tr w:rsidR="003C645B">
        <w:trPr>
          <w:trHeight w:val="144"/>
        </w:trPr>
        <w:tc>
          <w:tcPr>
            <w:tcW w:w="1895"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w:t>
            </w:r>
            <w:r>
              <w:rPr>
                <w:rFonts w:ascii="Times New Roman" w:hAnsi="Times New Roman"/>
                <w:color w:val="000000"/>
                <w:sz w:val="24"/>
              </w:rPr>
              <w:t>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3C645B">
        <w:trPr>
          <w:trHeight w:val="144"/>
        </w:trPr>
        <w:tc>
          <w:tcPr>
            <w:tcW w:w="1895"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проводить косвенные измерения физических величин, следуя предл</w:t>
            </w:r>
            <w:r>
              <w:rPr>
                <w:rFonts w:ascii="Times New Roman" w:hAnsi="Times New Roman"/>
                <w:color w:val="000000"/>
                <w:sz w:val="24"/>
              </w:rPr>
              <w:t>оженной инструкции: при выполнении измерений собирать экспериментальную установку и вычислять значение искомой величины</w:t>
            </w:r>
          </w:p>
        </w:tc>
      </w:tr>
      <w:tr w:rsidR="003C645B">
        <w:trPr>
          <w:trHeight w:val="144"/>
        </w:trPr>
        <w:tc>
          <w:tcPr>
            <w:tcW w:w="1895"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1.13</w:t>
            </w:r>
          </w:p>
        </w:tc>
        <w:tc>
          <w:tcPr>
            <w:tcW w:w="1194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соблюдать правила техники безопасности при работе с лабораторным оборудованием</w:t>
            </w:r>
          </w:p>
        </w:tc>
      </w:tr>
      <w:tr w:rsidR="003C645B">
        <w:trPr>
          <w:trHeight w:val="144"/>
        </w:trPr>
        <w:tc>
          <w:tcPr>
            <w:tcW w:w="1895"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1.14</w:t>
            </w:r>
          </w:p>
        </w:tc>
        <w:tc>
          <w:tcPr>
            <w:tcW w:w="1194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указывать принципы действия приборов и </w:t>
            </w:r>
            <w:r>
              <w:rPr>
                <w:rFonts w:ascii="Times New Roman" w:hAnsi="Times New Roman"/>
                <w:color w:val="000000"/>
                <w:sz w:val="24"/>
              </w:rPr>
              <w:t>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3C645B">
        <w:trPr>
          <w:trHeight w:val="144"/>
        </w:trPr>
        <w:tc>
          <w:tcPr>
            <w:tcW w:w="1895"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lastRenderedPageBreak/>
              <w:t>1.15</w:t>
            </w:r>
          </w:p>
        </w:tc>
        <w:tc>
          <w:tcPr>
            <w:tcW w:w="1194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приводить примеры (находить ин</w:t>
            </w:r>
            <w:r>
              <w:rPr>
                <w:rFonts w:ascii="Times New Roman" w:hAnsi="Times New Roman"/>
                <w:color w:val="000000"/>
                <w:sz w:val="24"/>
              </w:rPr>
              <w:t>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3C645B">
        <w:trPr>
          <w:trHeight w:val="144"/>
        </w:trPr>
        <w:tc>
          <w:tcPr>
            <w:tcW w:w="1895"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w:t>
            </w:r>
            <w:r>
              <w:rPr>
                <w:rFonts w:ascii="Times New Roman" w:hAnsi="Times New Roman"/>
                <w:color w:val="000000"/>
                <w:sz w:val="24"/>
              </w:rPr>
              <w:t>.16</w:t>
            </w:r>
          </w:p>
        </w:tc>
        <w:tc>
          <w:tcPr>
            <w:tcW w:w="1194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3C645B">
        <w:trPr>
          <w:trHeight w:val="144"/>
        </w:trPr>
        <w:tc>
          <w:tcPr>
            <w:tcW w:w="1895"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1.17</w:t>
            </w:r>
          </w:p>
        </w:tc>
        <w:tc>
          <w:tcPr>
            <w:tcW w:w="1194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использовать при выполнении учебных заданий </w:t>
            </w:r>
            <w:proofErr w:type="spellStart"/>
            <w:r>
              <w:rPr>
                <w:rFonts w:ascii="Times New Roman" w:hAnsi="Times New Roman"/>
                <w:color w:val="000000"/>
                <w:sz w:val="24"/>
              </w:rPr>
              <w:t>научнопопулярную</w:t>
            </w:r>
            <w:proofErr w:type="spellEnd"/>
            <w:r>
              <w:rPr>
                <w:rFonts w:ascii="Times New Roman" w:hAnsi="Times New Roman"/>
                <w:color w:val="000000"/>
                <w:sz w:val="24"/>
              </w:rPr>
              <w:t xml:space="preserve">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3C645B">
        <w:trPr>
          <w:trHeight w:val="144"/>
        </w:trPr>
        <w:tc>
          <w:tcPr>
            <w:tcW w:w="1895"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1.18</w:t>
            </w:r>
          </w:p>
        </w:tc>
        <w:tc>
          <w:tcPr>
            <w:tcW w:w="1194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w:t>
            </w:r>
            <w:r>
              <w:rPr>
                <w:rFonts w:ascii="Times New Roman" w:hAnsi="Times New Roman"/>
                <w:color w:val="000000"/>
                <w:sz w:val="24"/>
              </w:rPr>
              <w:t>й понятийный аппарат курса физики, сопровождать выступление презентацией</w:t>
            </w:r>
          </w:p>
        </w:tc>
      </w:tr>
      <w:tr w:rsidR="003C645B">
        <w:trPr>
          <w:trHeight w:val="144"/>
        </w:trPr>
        <w:tc>
          <w:tcPr>
            <w:tcW w:w="1895"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1.19</w:t>
            </w:r>
          </w:p>
        </w:tc>
        <w:tc>
          <w:tcPr>
            <w:tcW w:w="1194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w:t>
            </w:r>
            <w:r>
              <w:rPr>
                <w:rFonts w:ascii="Times New Roman" w:hAnsi="Times New Roman"/>
                <w:color w:val="000000"/>
                <w:sz w:val="24"/>
              </w:rPr>
              <w:t>ать собственный вклад в деятельность группы, выстраивать коммуникативное взаимодействие, учитывая мнение окружающих</w:t>
            </w:r>
          </w:p>
        </w:tc>
      </w:tr>
    </w:tbl>
    <w:p w:rsidR="003C645B" w:rsidRDefault="003C645B">
      <w:pPr>
        <w:spacing w:after="0"/>
        <w:ind w:left="120"/>
      </w:pPr>
    </w:p>
    <w:p w:rsidR="003C645B" w:rsidRDefault="000D75CB">
      <w:pPr>
        <w:spacing w:before="199" w:after="199"/>
        <w:ind w:left="120"/>
      </w:pPr>
      <w:r>
        <w:rPr>
          <w:rFonts w:ascii="Times New Roman" w:hAnsi="Times New Roman"/>
          <w:b/>
          <w:color w:val="000000"/>
          <w:sz w:val="28"/>
        </w:rPr>
        <w:t>8 КЛАСС</w:t>
      </w:r>
    </w:p>
    <w:p w:rsidR="003C645B" w:rsidRDefault="003C645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C645B">
        <w:trPr>
          <w:trHeight w:val="144"/>
        </w:trPr>
        <w:tc>
          <w:tcPr>
            <w:tcW w:w="1779" w:type="dxa"/>
            <w:tcMar>
              <w:top w:w="50" w:type="dxa"/>
              <w:left w:w="100" w:type="dxa"/>
            </w:tcMar>
            <w:vAlign w:val="center"/>
          </w:tcPr>
          <w:p w:rsidR="003C645B" w:rsidRDefault="000D75CB">
            <w:pPr>
              <w:spacing w:after="0"/>
              <w:ind w:left="272"/>
            </w:pPr>
            <w:r>
              <w:rPr>
                <w:rFonts w:ascii="Times New Roman" w:hAnsi="Times New Roman"/>
                <w:b/>
                <w:color w:val="000000"/>
                <w:sz w:val="24"/>
              </w:rPr>
              <w:t xml:space="preserve"> Код проверяемого результата </w:t>
            </w:r>
          </w:p>
        </w:tc>
        <w:tc>
          <w:tcPr>
            <w:tcW w:w="12129" w:type="dxa"/>
            <w:tcMar>
              <w:top w:w="50" w:type="dxa"/>
              <w:left w:w="100" w:type="dxa"/>
            </w:tcMar>
            <w:vAlign w:val="center"/>
          </w:tcPr>
          <w:p w:rsidR="003C645B" w:rsidRDefault="000D75CB">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w:t>
            </w:r>
            <w:r>
              <w:rPr>
                <w:rFonts w:ascii="Times New Roman" w:hAnsi="Times New Roman"/>
                <w:b/>
                <w:color w:val="000000"/>
                <w:sz w:val="24"/>
              </w:rPr>
              <w:t xml:space="preserve">образования </w:t>
            </w:r>
          </w:p>
        </w:tc>
      </w:tr>
      <w:tr w:rsidR="003C645B">
        <w:trPr>
          <w:trHeight w:val="144"/>
        </w:trPr>
        <w:tc>
          <w:tcPr>
            <w:tcW w:w="1779"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w:t>
            </w:r>
          </w:p>
        </w:tc>
        <w:tc>
          <w:tcPr>
            <w:tcW w:w="1212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использовать понятия</w:t>
            </w:r>
          </w:p>
        </w:tc>
      </w:tr>
      <w:tr w:rsidR="003C645B">
        <w:trPr>
          <w:trHeight w:val="144"/>
        </w:trPr>
        <w:tc>
          <w:tcPr>
            <w:tcW w:w="1779"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1.2</w:t>
            </w:r>
          </w:p>
        </w:tc>
        <w:tc>
          <w:tcPr>
            <w:tcW w:w="1212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различать явления по описанию их характерных свойств и на </w:t>
            </w:r>
            <w:r>
              <w:rPr>
                <w:rFonts w:ascii="Times New Roman" w:hAnsi="Times New Roman"/>
                <w:color w:val="000000"/>
                <w:sz w:val="24"/>
              </w:rPr>
              <w:lastRenderedPageBreak/>
              <w:t>основе опытов, демонстрирующих данное физическое явление</w:t>
            </w:r>
          </w:p>
        </w:tc>
      </w:tr>
      <w:tr w:rsidR="003C645B">
        <w:trPr>
          <w:trHeight w:val="144"/>
        </w:trPr>
        <w:tc>
          <w:tcPr>
            <w:tcW w:w="1779"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lastRenderedPageBreak/>
              <w:t>1.3</w:t>
            </w:r>
          </w:p>
        </w:tc>
        <w:tc>
          <w:tcPr>
            <w:tcW w:w="12129" w:type="dxa"/>
            <w:tcMar>
              <w:top w:w="50" w:type="dxa"/>
              <w:left w:w="100" w:type="dxa"/>
            </w:tcMar>
            <w:vAlign w:val="center"/>
          </w:tcPr>
          <w:p w:rsidR="003C645B" w:rsidRDefault="000D75CB">
            <w:pPr>
              <w:spacing w:after="0" w:line="336" w:lineRule="auto"/>
              <w:ind w:left="365"/>
              <w:jc w:val="both"/>
            </w:pPr>
            <w:proofErr w:type="gramStart"/>
            <w:r>
              <w:rPr>
                <w:rFonts w:ascii="Times New Roman" w:hAnsi="Times New Roman"/>
                <w:color w:val="000000"/>
                <w:sz w:val="24"/>
              </w:rPr>
              <w:t>распознавать проявление изученных физических явлений в окружающем мире, в том числе физическ</w:t>
            </w:r>
            <w:r>
              <w:rPr>
                <w:rFonts w:ascii="Times New Roman" w:hAnsi="Times New Roman"/>
                <w:color w:val="000000"/>
                <w:sz w:val="24"/>
              </w:rPr>
              <w:t>ие явления в природе, при этом переводить практическую задачу в учебную, выделять существенные свойства (признаки) физических явлений</w:t>
            </w:r>
            <w:proofErr w:type="gramEnd"/>
          </w:p>
        </w:tc>
      </w:tr>
      <w:tr w:rsidR="003C645B">
        <w:trPr>
          <w:trHeight w:val="144"/>
        </w:trPr>
        <w:tc>
          <w:tcPr>
            <w:tcW w:w="1779"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1.4</w:t>
            </w:r>
          </w:p>
        </w:tc>
        <w:tc>
          <w:tcPr>
            <w:tcW w:w="1212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описывать изученные свойства тел и физические явления, используя физические величины, при описании правильно </w:t>
            </w:r>
            <w:r>
              <w:rPr>
                <w:rFonts w:ascii="Times New Roman" w:hAnsi="Times New Roman"/>
                <w:color w:val="000000"/>
                <w:sz w:val="24"/>
              </w:rPr>
              <w:t>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3C645B">
        <w:trPr>
          <w:trHeight w:val="144"/>
        </w:trPr>
        <w:tc>
          <w:tcPr>
            <w:tcW w:w="1779"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1.5</w:t>
            </w:r>
          </w:p>
        </w:tc>
        <w:tc>
          <w:tcPr>
            <w:tcW w:w="1212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характеризовать свойст</w:t>
            </w:r>
            <w:r>
              <w:rPr>
                <w:rFonts w:ascii="Times New Roman" w:hAnsi="Times New Roman"/>
                <w:color w:val="000000"/>
                <w:sz w:val="24"/>
              </w:rPr>
              <w:t>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3C645B">
        <w:trPr>
          <w:trHeight w:val="144"/>
        </w:trPr>
        <w:tc>
          <w:tcPr>
            <w:tcW w:w="1779"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1.6</w:t>
            </w:r>
          </w:p>
        </w:tc>
        <w:tc>
          <w:tcPr>
            <w:tcW w:w="1212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объяснять физические процессы и свойства тел, в том числе и в контексте ситуаций практико-ориент</w:t>
            </w:r>
            <w:r>
              <w:rPr>
                <w:rFonts w:ascii="Times New Roman" w:hAnsi="Times New Roman"/>
                <w:color w:val="000000"/>
                <w:sz w:val="24"/>
              </w:rPr>
              <w:t>ированного характера: выявлять причинно-следственные связи, строить объяснение из 1 – 2 логических шагов с помощью 1 – 2 изученных свойства физических явлений, физических закона или закономерности</w:t>
            </w:r>
          </w:p>
        </w:tc>
      </w:tr>
      <w:tr w:rsidR="003C645B">
        <w:trPr>
          <w:trHeight w:val="144"/>
        </w:trPr>
        <w:tc>
          <w:tcPr>
            <w:tcW w:w="1779"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1.7</w:t>
            </w:r>
          </w:p>
        </w:tc>
        <w:tc>
          <w:tcPr>
            <w:tcW w:w="1212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решать расчётные задачи в 2 – 3 действия, используя за</w:t>
            </w:r>
            <w:r>
              <w:rPr>
                <w:rFonts w:ascii="Times New Roman" w:hAnsi="Times New Roman"/>
                <w:color w:val="000000"/>
                <w:sz w:val="24"/>
              </w:rPr>
              <w:t>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w:t>
            </w:r>
            <w:r>
              <w:rPr>
                <w:rFonts w:ascii="Times New Roman" w:hAnsi="Times New Roman"/>
                <w:color w:val="000000"/>
                <w:sz w:val="24"/>
              </w:rPr>
              <w:t>ачение физической величины с известными данными</w:t>
            </w:r>
          </w:p>
        </w:tc>
      </w:tr>
      <w:tr w:rsidR="003C645B">
        <w:trPr>
          <w:trHeight w:val="144"/>
        </w:trPr>
        <w:tc>
          <w:tcPr>
            <w:tcW w:w="1779"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1.8</w:t>
            </w:r>
          </w:p>
        </w:tc>
        <w:tc>
          <w:tcPr>
            <w:tcW w:w="1212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w:t>
            </w:r>
            <w:r>
              <w:rPr>
                <w:rFonts w:ascii="Times New Roman" w:hAnsi="Times New Roman"/>
                <w:color w:val="000000"/>
                <w:sz w:val="24"/>
              </w:rPr>
              <w:t>ать выводы</w:t>
            </w:r>
          </w:p>
        </w:tc>
      </w:tr>
      <w:tr w:rsidR="003C645B">
        <w:trPr>
          <w:trHeight w:val="144"/>
        </w:trPr>
        <w:tc>
          <w:tcPr>
            <w:tcW w:w="1779"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1.9</w:t>
            </w:r>
          </w:p>
        </w:tc>
        <w:tc>
          <w:tcPr>
            <w:tcW w:w="1212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w:t>
            </w:r>
            <w:r>
              <w:rPr>
                <w:rFonts w:ascii="Times New Roman" w:hAnsi="Times New Roman"/>
                <w:color w:val="000000"/>
                <w:sz w:val="24"/>
              </w:rPr>
              <w:lastRenderedPageBreak/>
              <w:t>оборудования, описывать ход опыта и формулировать выводы</w:t>
            </w:r>
          </w:p>
        </w:tc>
      </w:tr>
      <w:tr w:rsidR="003C645B">
        <w:trPr>
          <w:trHeight w:val="144"/>
        </w:trPr>
        <w:tc>
          <w:tcPr>
            <w:tcW w:w="1779"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lastRenderedPageBreak/>
              <w:t>1.10</w:t>
            </w:r>
          </w:p>
        </w:tc>
        <w:tc>
          <w:tcPr>
            <w:tcW w:w="1212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выполнять прямые </w:t>
            </w:r>
            <w:r>
              <w:rPr>
                <w:rFonts w:ascii="Times New Roman" w:hAnsi="Times New Roman"/>
                <w:color w:val="000000"/>
                <w:sz w:val="24"/>
              </w:rPr>
              <w:t>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3C645B">
        <w:trPr>
          <w:trHeight w:val="144"/>
        </w:trPr>
        <w:tc>
          <w:tcPr>
            <w:tcW w:w="1779"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1.11</w:t>
            </w:r>
          </w:p>
        </w:tc>
        <w:tc>
          <w:tcPr>
            <w:tcW w:w="1212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проводить исследование зависимости одной физической величины от другой с использованием прямых изме</w:t>
            </w:r>
            <w:r>
              <w:rPr>
                <w:rFonts w:ascii="Times New Roman" w:hAnsi="Times New Roman"/>
                <w:color w:val="000000"/>
                <w:sz w:val="24"/>
              </w:rPr>
              <w:t>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3C645B">
        <w:trPr>
          <w:trHeight w:val="144"/>
        </w:trPr>
        <w:tc>
          <w:tcPr>
            <w:tcW w:w="1779"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1.12</w:t>
            </w:r>
          </w:p>
        </w:tc>
        <w:tc>
          <w:tcPr>
            <w:tcW w:w="1212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проводить косвенные измерения физ</w:t>
            </w:r>
            <w:r>
              <w:rPr>
                <w:rFonts w:ascii="Times New Roman" w:hAnsi="Times New Roman"/>
                <w:color w:val="000000"/>
                <w:sz w:val="24"/>
              </w:rPr>
              <w:t>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3C645B">
        <w:trPr>
          <w:trHeight w:val="144"/>
        </w:trPr>
        <w:tc>
          <w:tcPr>
            <w:tcW w:w="1779"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1.13</w:t>
            </w:r>
          </w:p>
        </w:tc>
        <w:tc>
          <w:tcPr>
            <w:tcW w:w="1212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соблюдать правила техники безопасности при работе с лабораторным оборудованием</w:t>
            </w:r>
          </w:p>
        </w:tc>
      </w:tr>
      <w:tr w:rsidR="003C645B">
        <w:trPr>
          <w:trHeight w:val="144"/>
        </w:trPr>
        <w:tc>
          <w:tcPr>
            <w:tcW w:w="1779"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1.14</w:t>
            </w:r>
          </w:p>
        </w:tc>
        <w:tc>
          <w:tcPr>
            <w:tcW w:w="1212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характеризовать принципы </w:t>
            </w:r>
            <w:r>
              <w:rPr>
                <w:rFonts w:ascii="Times New Roman" w:hAnsi="Times New Roman"/>
                <w:color w:val="000000"/>
                <w:sz w:val="24"/>
              </w:rPr>
              <w:t>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3C645B">
        <w:trPr>
          <w:trHeight w:val="144"/>
        </w:trPr>
        <w:tc>
          <w:tcPr>
            <w:tcW w:w="1779"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1.15</w:t>
            </w:r>
          </w:p>
        </w:tc>
        <w:tc>
          <w:tcPr>
            <w:tcW w:w="1212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распознавать простые технические устройства и измерительные приборы по схемам и схема</w:t>
            </w:r>
            <w:r>
              <w:rPr>
                <w:rFonts w:ascii="Times New Roman" w:hAnsi="Times New Roman"/>
                <w:color w:val="000000"/>
                <w:sz w:val="24"/>
              </w:rPr>
              <w:t>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3C645B">
        <w:trPr>
          <w:trHeight w:val="144"/>
        </w:trPr>
        <w:tc>
          <w:tcPr>
            <w:tcW w:w="1779"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1.16</w:t>
            </w:r>
          </w:p>
        </w:tc>
        <w:tc>
          <w:tcPr>
            <w:tcW w:w="1212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приводить примеры (находить информацию о примерах) практического использования </w:t>
            </w:r>
            <w:r>
              <w:rPr>
                <w:rFonts w:ascii="Times New Roman" w:hAnsi="Times New Roman"/>
                <w:color w:val="000000"/>
                <w:sz w:val="24"/>
              </w:rPr>
              <w:t>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3C645B">
        <w:trPr>
          <w:trHeight w:val="144"/>
        </w:trPr>
        <w:tc>
          <w:tcPr>
            <w:tcW w:w="1779"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1.17</w:t>
            </w:r>
          </w:p>
        </w:tc>
        <w:tc>
          <w:tcPr>
            <w:tcW w:w="1212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осуществлять поиск информации физического сод</w:t>
            </w:r>
            <w:r>
              <w:rPr>
                <w:rFonts w:ascii="Times New Roman" w:hAnsi="Times New Roman"/>
                <w:color w:val="000000"/>
                <w:sz w:val="24"/>
              </w:rPr>
              <w:t>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3C645B">
        <w:trPr>
          <w:trHeight w:val="144"/>
        </w:trPr>
        <w:tc>
          <w:tcPr>
            <w:tcW w:w="1779"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1.18</w:t>
            </w:r>
          </w:p>
        </w:tc>
        <w:tc>
          <w:tcPr>
            <w:tcW w:w="1212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использовать при выполнении учебных заданий научно-</w:t>
            </w:r>
            <w:r>
              <w:rPr>
                <w:rFonts w:ascii="Times New Roman" w:hAnsi="Times New Roman"/>
                <w:color w:val="000000"/>
                <w:sz w:val="24"/>
              </w:rPr>
              <w:lastRenderedPageBreak/>
              <w:t>популярную литературу</w:t>
            </w:r>
            <w:r>
              <w:rPr>
                <w:rFonts w:ascii="Times New Roman" w:hAnsi="Times New Roman"/>
                <w:color w:val="000000"/>
                <w:sz w:val="24"/>
              </w:rPr>
              <w:t xml:space="preserve">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3C645B">
        <w:trPr>
          <w:trHeight w:val="144"/>
        </w:trPr>
        <w:tc>
          <w:tcPr>
            <w:tcW w:w="1779"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lastRenderedPageBreak/>
              <w:t>1.19</w:t>
            </w:r>
          </w:p>
        </w:tc>
        <w:tc>
          <w:tcPr>
            <w:tcW w:w="1212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создавать собственные письменные и краткие устные сообщения, обобщая информац</w:t>
            </w:r>
            <w:r>
              <w:rPr>
                <w:rFonts w:ascii="Times New Roman" w:hAnsi="Times New Roman"/>
                <w:color w:val="000000"/>
                <w:sz w:val="24"/>
              </w:rPr>
              <w:t>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3C645B">
        <w:trPr>
          <w:trHeight w:val="144"/>
        </w:trPr>
        <w:tc>
          <w:tcPr>
            <w:tcW w:w="1779"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1.20</w:t>
            </w:r>
          </w:p>
        </w:tc>
        <w:tc>
          <w:tcPr>
            <w:tcW w:w="1212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w:t>
            </w:r>
            <w:r>
              <w:rPr>
                <w:rFonts w:ascii="Times New Roman" w:hAnsi="Times New Roman"/>
                <w:color w:val="000000"/>
                <w:sz w:val="24"/>
              </w:rPr>
              <w:t>ость группы, выстраивать коммуникативное взаимодействие, проявляя готовность разрешать конфликты</w:t>
            </w:r>
          </w:p>
        </w:tc>
      </w:tr>
    </w:tbl>
    <w:p w:rsidR="003C645B" w:rsidRDefault="003C645B">
      <w:pPr>
        <w:spacing w:after="0"/>
        <w:ind w:left="120"/>
      </w:pPr>
    </w:p>
    <w:p w:rsidR="003C645B" w:rsidRDefault="000D75CB">
      <w:pPr>
        <w:spacing w:before="199" w:after="199"/>
        <w:ind w:left="120"/>
      </w:pPr>
      <w:r>
        <w:rPr>
          <w:rFonts w:ascii="Times New Roman" w:hAnsi="Times New Roman"/>
          <w:b/>
          <w:color w:val="000000"/>
          <w:sz w:val="28"/>
        </w:rPr>
        <w:t>9 КЛАСС</w:t>
      </w:r>
    </w:p>
    <w:p w:rsidR="003C645B" w:rsidRDefault="003C645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C645B">
        <w:trPr>
          <w:trHeight w:val="144"/>
        </w:trPr>
        <w:tc>
          <w:tcPr>
            <w:tcW w:w="1988" w:type="dxa"/>
            <w:tcMar>
              <w:top w:w="50" w:type="dxa"/>
              <w:left w:w="100" w:type="dxa"/>
            </w:tcMar>
            <w:vAlign w:val="center"/>
          </w:tcPr>
          <w:p w:rsidR="003C645B" w:rsidRDefault="000D75CB">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3C645B" w:rsidRDefault="000D75CB">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3C645B">
        <w:trPr>
          <w:trHeight w:val="144"/>
        </w:trPr>
        <w:tc>
          <w:tcPr>
            <w:tcW w:w="1988"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использовать изученные понятия</w:t>
            </w:r>
          </w:p>
        </w:tc>
      </w:tr>
      <w:tr w:rsidR="003C645B">
        <w:trPr>
          <w:trHeight w:val="144"/>
        </w:trPr>
        <w:tc>
          <w:tcPr>
            <w:tcW w:w="1988"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различать явления по описанию их характерных свойств и на основе опытов, демонстрирующих данное физическое явление</w:t>
            </w:r>
          </w:p>
        </w:tc>
      </w:tr>
      <w:tr w:rsidR="003C645B">
        <w:trPr>
          <w:trHeight w:val="144"/>
        </w:trPr>
        <w:tc>
          <w:tcPr>
            <w:tcW w:w="1988"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3C645B" w:rsidRDefault="000D75CB">
            <w:pPr>
              <w:spacing w:after="0" w:line="336" w:lineRule="auto"/>
              <w:ind w:left="365"/>
              <w:jc w:val="both"/>
            </w:pPr>
            <w:proofErr w:type="gramStart"/>
            <w:r>
              <w:rPr>
                <w:rFonts w:ascii="Times New Roman" w:hAnsi="Times New Roman"/>
                <w:color w:val="000000"/>
                <w:sz w:val="24"/>
              </w:rPr>
              <w:t>распознавать проявление изученных физических явлений в окружающем мире, в том числе физические явлен</w:t>
            </w:r>
            <w:r>
              <w:rPr>
                <w:rFonts w:ascii="Times New Roman" w:hAnsi="Times New Roman"/>
                <w:color w:val="000000"/>
                <w:sz w:val="24"/>
              </w:rPr>
              <w:t>ия в природе, при этом переводить практическую задачу в учебную, выделять существенные свойства (признаки) физических явлений</w:t>
            </w:r>
            <w:proofErr w:type="gramEnd"/>
          </w:p>
        </w:tc>
      </w:tr>
      <w:tr w:rsidR="003C645B">
        <w:trPr>
          <w:trHeight w:val="144"/>
        </w:trPr>
        <w:tc>
          <w:tcPr>
            <w:tcW w:w="1988"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описывать изученные свойства тел и физические явления, используя физические величины, при описании правильно трактовать </w:t>
            </w:r>
            <w:r>
              <w:rPr>
                <w:rFonts w:ascii="Times New Roman" w:hAnsi="Times New Roman"/>
                <w:color w:val="000000"/>
                <w:sz w:val="24"/>
              </w:rPr>
              <w:t xml:space="preserve">физический смысл используемых величин, обозначения и единицы физических величин, находить формулы, связывающие данную физическую величину с другими </w:t>
            </w:r>
            <w:r>
              <w:rPr>
                <w:rFonts w:ascii="Times New Roman" w:hAnsi="Times New Roman"/>
                <w:color w:val="000000"/>
                <w:sz w:val="24"/>
              </w:rPr>
              <w:lastRenderedPageBreak/>
              <w:t>величинами, строить графики изученных зависимостей физических величин</w:t>
            </w:r>
          </w:p>
        </w:tc>
      </w:tr>
      <w:tr w:rsidR="003C645B">
        <w:trPr>
          <w:trHeight w:val="144"/>
        </w:trPr>
        <w:tc>
          <w:tcPr>
            <w:tcW w:w="1988"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lastRenderedPageBreak/>
              <w:t>1.5</w:t>
            </w:r>
          </w:p>
        </w:tc>
        <w:tc>
          <w:tcPr>
            <w:tcW w:w="11801"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характеризовать свойства тел, физ</w:t>
            </w:r>
            <w:r>
              <w:rPr>
                <w:rFonts w:ascii="Times New Roman" w:hAnsi="Times New Roman"/>
                <w:color w:val="000000"/>
                <w:sz w:val="24"/>
              </w:rPr>
              <w:t>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3C645B">
        <w:trPr>
          <w:trHeight w:val="144"/>
        </w:trPr>
        <w:tc>
          <w:tcPr>
            <w:tcW w:w="1988"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объяснять физические процессы и свойства тел, в том числе и в контексте ситуаций практико-ориентированного </w:t>
            </w:r>
            <w:r>
              <w:rPr>
                <w:rFonts w:ascii="Times New Roman" w:hAnsi="Times New Roman"/>
                <w:color w:val="000000"/>
                <w:sz w:val="24"/>
              </w:rPr>
              <w:t>характера: выявлять причинно-следственные связи, строить объяснение из 2 – 3 логических шагов с помощью 2 – 3 изученных свойства физических явлений, физических закона или закономерности</w:t>
            </w:r>
          </w:p>
        </w:tc>
      </w:tr>
      <w:tr w:rsidR="003C645B">
        <w:trPr>
          <w:trHeight w:val="144"/>
        </w:trPr>
        <w:tc>
          <w:tcPr>
            <w:tcW w:w="1988"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решать расчётные задачи (опирающиеся на систему из 2 – 3 уравнени</w:t>
            </w:r>
            <w:r>
              <w:rPr>
                <w:rFonts w:ascii="Times New Roman" w:hAnsi="Times New Roman"/>
                <w:color w:val="000000"/>
                <w:sz w:val="24"/>
              </w:rPr>
              <w:t>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w:t>
            </w:r>
            <w:r>
              <w:rPr>
                <w:rFonts w:ascii="Times New Roman" w:hAnsi="Times New Roman"/>
                <w:color w:val="000000"/>
                <w:sz w:val="24"/>
              </w:rPr>
              <w:t>истичность полученного значения физической величины</w:t>
            </w:r>
          </w:p>
        </w:tc>
      </w:tr>
      <w:tr w:rsidR="003C645B">
        <w:trPr>
          <w:trHeight w:val="144"/>
        </w:trPr>
        <w:tc>
          <w:tcPr>
            <w:tcW w:w="1988"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pacing w:val="-3"/>
                <w:sz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w:t>
            </w:r>
            <w:r>
              <w:rPr>
                <w:rFonts w:ascii="Times New Roman" w:hAnsi="Times New Roman"/>
                <w:color w:val="000000"/>
                <w:spacing w:val="-3"/>
                <w:sz w:val="24"/>
              </w:rPr>
              <w:t xml:space="preserve"> делать выводы, интерпретировать результаты наблюдений и опытов</w:t>
            </w:r>
          </w:p>
        </w:tc>
      </w:tr>
      <w:tr w:rsidR="003C645B">
        <w:trPr>
          <w:trHeight w:val="144"/>
        </w:trPr>
        <w:tc>
          <w:tcPr>
            <w:tcW w:w="1988"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w:t>
            </w:r>
            <w:r>
              <w:rPr>
                <w:rFonts w:ascii="Times New Roman" w:hAnsi="Times New Roman"/>
                <w:color w:val="000000"/>
                <w:sz w:val="24"/>
              </w:rPr>
              <w:t>формулировать выводы</w:t>
            </w:r>
          </w:p>
        </w:tc>
      </w:tr>
      <w:tr w:rsidR="003C645B">
        <w:trPr>
          <w:trHeight w:val="144"/>
        </w:trPr>
        <w:tc>
          <w:tcPr>
            <w:tcW w:w="1988"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3C645B">
        <w:trPr>
          <w:trHeight w:val="144"/>
        </w:trPr>
        <w:tc>
          <w:tcPr>
            <w:tcW w:w="1988"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проводить исследование</w:t>
            </w:r>
            <w:r>
              <w:rPr>
                <w:rFonts w:ascii="Times New Roman" w:hAnsi="Times New Roman"/>
                <w:color w:val="000000"/>
                <w:sz w:val="24"/>
              </w:rPr>
              <w:t xml:space="preserve">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w:t>
            </w:r>
            <w:proofErr w:type="spellStart"/>
            <w:r>
              <w:rPr>
                <w:rFonts w:ascii="Times New Roman" w:hAnsi="Times New Roman"/>
                <w:color w:val="000000"/>
                <w:sz w:val="24"/>
              </w:rPr>
              <w:t>таблици</w:t>
            </w:r>
            <w:proofErr w:type="spellEnd"/>
            <w:r>
              <w:rPr>
                <w:rFonts w:ascii="Times New Roman" w:hAnsi="Times New Roman"/>
                <w:color w:val="000000"/>
                <w:sz w:val="24"/>
              </w:rPr>
              <w:t xml:space="preserve"> </w:t>
            </w:r>
            <w:r>
              <w:rPr>
                <w:rFonts w:ascii="Times New Roman" w:hAnsi="Times New Roman"/>
                <w:color w:val="000000"/>
                <w:sz w:val="24"/>
              </w:rPr>
              <w:lastRenderedPageBreak/>
              <w:t>графиков, делать выводы по результатам исследов</w:t>
            </w:r>
            <w:r>
              <w:rPr>
                <w:rFonts w:ascii="Times New Roman" w:hAnsi="Times New Roman"/>
                <w:color w:val="000000"/>
                <w:sz w:val="24"/>
              </w:rPr>
              <w:t>ания</w:t>
            </w:r>
          </w:p>
        </w:tc>
      </w:tr>
      <w:tr w:rsidR="003C645B">
        <w:trPr>
          <w:trHeight w:val="144"/>
        </w:trPr>
        <w:tc>
          <w:tcPr>
            <w:tcW w:w="1988"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lastRenderedPageBreak/>
              <w:t>1.12</w:t>
            </w:r>
          </w:p>
        </w:tc>
        <w:tc>
          <w:tcPr>
            <w:tcW w:w="11801"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w:t>
            </w:r>
            <w:r>
              <w:rPr>
                <w:rFonts w:ascii="Times New Roman" w:hAnsi="Times New Roman"/>
                <w:color w:val="000000"/>
                <w:sz w:val="24"/>
              </w:rPr>
              <w:t>ной погрешности измерений</w:t>
            </w:r>
          </w:p>
        </w:tc>
      </w:tr>
      <w:tr w:rsidR="003C645B">
        <w:trPr>
          <w:trHeight w:val="144"/>
        </w:trPr>
        <w:tc>
          <w:tcPr>
            <w:tcW w:w="1988"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соблюдать правила техники безопасности при работе с лабораторным оборудованием</w:t>
            </w:r>
          </w:p>
        </w:tc>
      </w:tr>
      <w:tr w:rsidR="003C645B">
        <w:trPr>
          <w:trHeight w:val="144"/>
        </w:trPr>
        <w:tc>
          <w:tcPr>
            <w:tcW w:w="1988"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различать основные признаки изученных физических моделей: материальная точка, абсолютно твёрдое тело, точечный источник света, луч, тонкая </w:t>
            </w:r>
            <w:r>
              <w:rPr>
                <w:rFonts w:ascii="Times New Roman" w:hAnsi="Times New Roman"/>
                <w:color w:val="000000"/>
                <w:sz w:val="24"/>
              </w:rPr>
              <w:t>линза, планетарная модель атома, нуклонная модель атомного ядра</w:t>
            </w:r>
          </w:p>
        </w:tc>
      </w:tr>
      <w:tr w:rsidR="003C645B">
        <w:trPr>
          <w:trHeight w:val="144"/>
        </w:trPr>
        <w:tc>
          <w:tcPr>
            <w:tcW w:w="1988"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1.15</w:t>
            </w:r>
          </w:p>
        </w:tc>
        <w:tc>
          <w:tcPr>
            <w:tcW w:w="11801"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w:t>
            </w:r>
            <w:r>
              <w:rPr>
                <w:rFonts w:ascii="Times New Roman" w:hAnsi="Times New Roman"/>
                <w:color w:val="000000"/>
                <w:sz w:val="24"/>
              </w:rPr>
              <w:t>закономерности</w:t>
            </w:r>
          </w:p>
        </w:tc>
      </w:tr>
      <w:tr w:rsidR="003C645B">
        <w:trPr>
          <w:trHeight w:val="144"/>
        </w:trPr>
        <w:tc>
          <w:tcPr>
            <w:tcW w:w="1988"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1.16</w:t>
            </w:r>
          </w:p>
        </w:tc>
        <w:tc>
          <w:tcPr>
            <w:tcW w:w="11801"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w:t>
            </w:r>
            <w:r>
              <w:rPr>
                <w:rFonts w:ascii="Times New Roman" w:hAnsi="Times New Roman"/>
                <w:color w:val="000000"/>
                <w:sz w:val="24"/>
              </w:rPr>
              <w:t>щей линзе</w:t>
            </w:r>
          </w:p>
        </w:tc>
      </w:tr>
      <w:tr w:rsidR="003C645B">
        <w:trPr>
          <w:trHeight w:val="144"/>
        </w:trPr>
        <w:tc>
          <w:tcPr>
            <w:tcW w:w="1988"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1.17</w:t>
            </w:r>
          </w:p>
        </w:tc>
        <w:tc>
          <w:tcPr>
            <w:tcW w:w="11801"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w:t>
            </w:r>
            <w:r>
              <w:rPr>
                <w:rFonts w:ascii="Times New Roman" w:hAnsi="Times New Roman"/>
                <w:color w:val="000000"/>
                <w:sz w:val="24"/>
              </w:rPr>
              <w:t>экологического поведения в окружающей среде</w:t>
            </w:r>
          </w:p>
        </w:tc>
      </w:tr>
      <w:tr w:rsidR="003C645B">
        <w:trPr>
          <w:trHeight w:val="144"/>
        </w:trPr>
        <w:tc>
          <w:tcPr>
            <w:tcW w:w="1988"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1.18</w:t>
            </w:r>
          </w:p>
        </w:tc>
        <w:tc>
          <w:tcPr>
            <w:tcW w:w="11801"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w:t>
            </w:r>
            <w:r>
              <w:rPr>
                <w:rFonts w:ascii="Times New Roman" w:hAnsi="Times New Roman"/>
                <w:color w:val="000000"/>
                <w:sz w:val="24"/>
              </w:rPr>
              <w:t>дополнительных источников</w:t>
            </w:r>
          </w:p>
        </w:tc>
      </w:tr>
      <w:tr w:rsidR="003C645B">
        <w:trPr>
          <w:trHeight w:val="144"/>
        </w:trPr>
        <w:tc>
          <w:tcPr>
            <w:tcW w:w="1988"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1.19</w:t>
            </w:r>
          </w:p>
        </w:tc>
        <w:tc>
          <w:tcPr>
            <w:tcW w:w="11801"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w:t>
            </w:r>
            <w:r>
              <w:rPr>
                <w:rFonts w:ascii="Times New Roman" w:hAnsi="Times New Roman"/>
                <w:color w:val="000000"/>
                <w:sz w:val="24"/>
              </w:rPr>
              <w:lastRenderedPageBreak/>
              <w:t>знако</w:t>
            </w:r>
            <w:r>
              <w:rPr>
                <w:rFonts w:ascii="Times New Roman" w:hAnsi="Times New Roman"/>
                <w:color w:val="000000"/>
                <w:sz w:val="24"/>
              </w:rPr>
              <w:t>вой системы в другую</w:t>
            </w:r>
          </w:p>
        </w:tc>
      </w:tr>
      <w:tr w:rsidR="003C645B">
        <w:trPr>
          <w:trHeight w:val="144"/>
        </w:trPr>
        <w:tc>
          <w:tcPr>
            <w:tcW w:w="1988"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lastRenderedPageBreak/>
              <w:t>1.20</w:t>
            </w:r>
          </w:p>
        </w:tc>
        <w:tc>
          <w:tcPr>
            <w:tcW w:w="11801"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w:t>
            </w:r>
            <w:r>
              <w:rPr>
                <w:rFonts w:ascii="Times New Roman" w:hAnsi="Times New Roman"/>
                <w:color w:val="000000"/>
                <w:sz w:val="24"/>
              </w:rPr>
              <w:t>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3C645B">
        <w:trPr>
          <w:trHeight w:val="144"/>
        </w:trPr>
        <w:tc>
          <w:tcPr>
            <w:tcW w:w="1988"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1.21</w:t>
            </w:r>
          </w:p>
        </w:tc>
        <w:tc>
          <w:tcPr>
            <w:tcW w:w="11801"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при выполнении учебных проектов и исследований физических процессов распределять обязанности в группе в соот</w:t>
            </w:r>
            <w:r>
              <w:rPr>
                <w:rFonts w:ascii="Times New Roman" w:hAnsi="Times New Roman"/>
                <w:color w:val="000000"/>
                <w:sz w:val="24"/>
              </w:rPr>
              <w:t>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3C645B" w:rsidRDefault="003C645B">
      <w:pPr>
        <w:spacing w:after="0"/>
        <w:ind w:left="120"/>
      </w:pPr>
    </w:p>
    <w:p w:rsidR="003C645B" w:rsidRDefault="003C645B">
      <w:pPr>
        <w:sectPr w:rsidR="003C645B">
          <w:pgSz w:w="11906" w:h="16383"/>
          <w:pgMar w:top="1134" w:right="850" w:bottom="1134" w:left="1701" w:header="720" w:footer="720" w:gutter="0"/>
          <w:cols w:space="720"/>
        </w:sectPr>
      </w:pPr>
    </w:p>
    <w:p w:rsidR="003C645B" w:rsidRDefault="000D75CB">
      <w:pPr>
        <w:spacing w:before="199" w:after="120" w:line="336" w:lineRule="auto"/>
        <w:ind w:left="120"/>
      </w:pPr>
      <w:bookmarkStart w:id="14" w:name="block-98048106"/>
      <w:bookmarkEnd w:id="13"/>
      <w:r>
        <w:rPr>
          <w:rFonts w:ascii="Times New Roman" w:hAnsi="Times New Roman"/>
          <w:b/>
          <w:color w:val="000000"/>
          <w:sz w:val="28"/>
        </w:rPr>
        <w:lastRenderedPageBreak/>
        <w:t>ПРОВЕРЯЕМЫЕ ЭЛЕМЕНТЫ СОДЕРЖАНИЯ</w:t>
      </w:r>
    </w:p>
    <w:p w:rsidR="003C645B" w:rsidRDefault="003C645B">
      <w:pPr>
        <w:spacing w:before="199" w:after="120" w:line="336" w:lineRule="auto"/>
        <w:ind w:left="120"/>
      </w:pPr>
    </w:p>
    <w:p w:rsidR="003C645B" w:rsidRDefault="000D75CB">
      <w:pPr>
        <w:spacing w:before="199" w:after="120" w:line="336" w:lineRule="auto"/>
        <w:ind w:left="120"/>
      </w:pPr>
      <w:r>
        <w:rPr>
          <w:rFonts w:ascii="Times New Roman" w:hAnsi="Times New Roman"/>
          <w:b/>
          <w:color w:val="000000"/>
          <w:sz w:val="28"/>
        </w:rPr>
        <w:t>7 КЛАСС</w:t>
      </w:r>
    </w:p>
    <w:p w:rsidR="003C645B" w:rsidRDefault="003C645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81"/>
        <w:gridCol w:w="6086"/>
      </w:tblGrid>
      <w:tr w:rsidR="003C645B">
        <w:trPr>
          <w:trHeight w:val="144"/>
        </w:trPr>
        <w:tc>
          <w:tcPr>
            <w:tcW w:w="1166" w:type="dxa"/>
            <w:tcMar>
              <w:top w:w="50" w:type="dxa"/>
              <w:left w:w="100" w:type="dxa"/>
            </w:tcMar>
            <w:vAlign w:val="center"/>
          </w:tcPr>
          <w:p w:rsidR="003C645B" w:rsidRDefault="000D75CB">
            <w:pPr>
              <w:spacing w:after="0"/>
              <w:ind w:left="272"/>
            </w:pPr>
            <w:r>
              <w:rPr>
                <w:rFonts w:ascii="Times New Roman" w:hAnsi="Times New Roman"/>
                <w:b/>
                <w:color w:val="000000"/>
                <w:sz w:val="24"/>
              </w:rPr>
              <w:t xml:space="preserve"> Код раздела </w:t>
            </w:r>
          </w:p>
        </w:tc>
        <w:tc>
          <w:tcPr>
            <w:tcW w:w="2084" w:type="dxa"/>
            <w:tcMar>
              <w:top w:w="50" w:type="dxa"/>
              <w:left w:w="100" w:type="dxa"/>
            </w:tcMar>
            <w:vAlign w:val="center"/>
          </w:tcPr>
          <w:p w:rsidR="003C645B" w:rsidRDefault="000D75CB">
            <w:pPr>
              <w:spacing w:after="0"/>
              <w:ind w:left="272"/>
            </w:pPr>
            <w:r>
              <w:rPr>
                <w:rFonts w:ascii="Times New Roman" w:hAnsi="Times New Roman"/>
                <w:b/>
                <w:color w:val="000000"/>
                <w:sz w:val="24"/>
              </w:rPr>
              <w:t xml:space="preserve"> Код элемента </w:t>
            </w:r>
          </w:p>
        </w:tc>
        <w:tc>
          <w:tcPr>
            <w:tcW w:w="6764" w:type="dxa"/>
            <w:tcMar>
              <w:top w:w="50" w:type="dxa"/>
              <w:left w:w="100" w:type="dxa"/>
            </w:tcMar>
            <w:vAlign w:val="center"/>
          </w:tcPr>
          <w:p w:rsidR="003C645B" w:rsidRDefault="000D75CB">
            <w:pPr>
              <w:spacing w:after="0"/>
              <w:ind w:left="272"/>
            </w:pPr>
            <w:r>
              <w:rPr>
                <w:rFonts w:ascii="Times New Roman" w:hAnsi="Times New Roman"/>
                <w:b/>
                <w:color w:val="000000"/>
                <w:sz w:val="24"/>
              </w:rPr>
              <w:t xml:space="preserve"> Проверяемые элементы содержания </w:t>
            </w:r>
          </w:p>
        </w:tc>
      </w:tr>
      <w:tr w:rsidR="003C645B">
        <w:trPr>
          <w:trHeight w:val="144"/>
        </w:trPr>
        <w:tc>
          <w:tcPr>
            <w:tcW w:w="1166" w:type="dxa"/>
            <w:vMerge w:val="restart"/>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w:t>
            </w:r>
          </w:p>
        </w:tc>
        <w:tc>
          <w:tcPr>
            <w:tcW w:w="0" w:type="auto"/>
            <w:gridSpan w:val="2"/>
            <w:tcMar>
              <w:top w:w="50" w:type="dxa"/>
              <w:left w:w="100" w:type="dxa"/>
            </w:tcMar>
            <w:vAlign w:val="center"/>
          </w:tcPr>
          <w:p w:rsidR="003C645B" w:rsidRDefault="000D75CB">
            <w:pPr>
              <w:spacing w:after="0" w:line="336" w:lineRule="auto"/>
              <w:ind w:left="365"/>
            </w:pPr>
            <w:r>
              <w:rPr>
                <w:rFonts w:ascii="Times New Roman" w:hAnsi="Times New Roman"/>
                <w:color w:val="000000"/>
                <w:sz w:val="24"/>
              </w:rPr>
              <w:t>ФИЗИКА И ЕЁ РОЛЬ В ПОЗНАНИИ ОКРУЖАЮЩЕГО МИРА</w:t>
            </w:r>
          </w:p>
        </w:tc>
      </w:tr>
      <w:tr w:rsidR="003C645B">
        <w:trPr>
          <w:trHeight w:val="144"/>
        </w:trPr>
        <w:tc>
          <w:tcPr>
            <w:tcW w:w="0" w:type="auto"/>
            <w:vMerge/>
            <w:tcBorders>
              <w:top w:val="nil"/>
            </w:tcBorders>
            <w:tcMar>
              <w:top w:w="50" w:type="dxa"/>
              <w:left w:w="100" w:type="dxa"/>
            </w:tcMar>
          </w:tcPr>
          <w:p w:rsidR="003C645B" w:rsidRDefault="003C645B"/>
        </w:tc>
        <w:tc>
          <w:tcPr>
            <w:tcW w:w="208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w:t>
            </w:r>
          </w:p>
        </w:tc>
        <w:tc>
          <w:tcPr>
            <w:tcW w:w="6764"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Физика – наука о природе. Явления природы. Физические явления: механические, тепловые, </w:t>
            </w:r>
            <w:r>
              <w:rPr>
                <w:rFonts w:ascii="Times New Roman" w:hAnsi="Times New Roman"/>
                <w:color w:val="000000"/>
                <w:sz w:val="24"/>
              </w:rPr>
              <w:t>электрические, магнитные, световые, звуковые</w:t>
            </w:r>
          </w:p>
        </w:tc>
      </w:tr>
      <w:tr w:rsidR="003C645B">
        <w:trPr>
          <w:trHeight w:val="144"/>
        </w:trPr>
        <w:tc>
          <w:tcPr>
            <w:tcW w:w="0" w:type="auto"/>
            <w:vMerge/>
            <w:tcBorders>
              <w:top w:val="nil"/>
            </w:tcBorders>
            <w:tcMar>
              <w:top w:w="50" w:type="dxa"/>
              <w:left w:w="100" w:type="dxa"/>
            </w:tcMar>
          </w:tcPr>
          <w:p w:rsidR="003C645B" w:rsidRDefault="003C645B"/>
        </w:tc>
        <w:tc>
          <w:tcPr>
            <w:tcW w:w="208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1.2</w:t>
            </w:r>
          </w:p>
        </w:tc>
        <w:tc>
          <w:tcPr>
            <w:tcW w:w="6764"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Физические величины. Измерение физических величин. Физические приборы. Погрешность измерений. Международная система единиц</w:t>
            </w:r>
          </w:p>
        </w:tc>
      </w:tr>
      <w:tr w:rsidR="003C645B">
        <w:trPr>
          <w:trHeight w:val="144"/>
        </w:trPr>
        <w:tc>
          <w:tcPr>
            <w:tcW w:w="0" w:type="auto"/>
            <w:vMerge/>
            <w:tcBorders>
              <w:top w:val="nil"/>
            </w:tcBorders>
            <w:tcMar>
              <w:top w:w="50" w:type="dxa"/>
              <w:left w:w="100" w:type="dxa"/>
            </w:tcMar>
          </w:tcPr>
          <w:p w:rsidR="003C645B" w:rsidRDefault="003C645B"/>
        </w:tc>
        <w:tc>
          <w:tcPr>
            <w:tcW w:w="208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1.3</w:t>
            </w:r>
          </w:p>
        </w:tc>
        <w:tc>
          <w:tcPr>
            <w:tcW w:w="6764"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Естественнонаучный метод познания: наблюдение, постановка научного вопроса, </w:t>
            </w:r>
            <w:r>
              <w:rPr>
                <w:rFonts w:ascii="Times New Roman" w:hAnsi="Times New Roman"/>
                <w:color w:val="000000"/>
                <w:sz w:val="24"/>
              </w:rPr>
              <w:t>выдвижение гипотез, эксперимент по проверке гипотез, объяснение наблюдаемого явления</w:t>
            </w:r>
          </w:p>
        </w:tc>
      </w:tr>
      <w:tr w:rsidR="003C645B">
        <w:trPr>
          <w:trHeight w:val="144"/>
        </w:trPr>
        <w:tc>
          <w:tcPr>
            <w:tcW w:w="0" w:type="auto"/>
            <w:vMerge/>
            <w:tcBorders>
              <w:top w:val="nil"/>
            </w:tcBorders>
            <w:tcMar>
              <w:top w:w="50" w:type="dxa"/>
              <w:left w:w="100" w:type="dxa"/>
            </w:tcMar>
          </w:tcPr>
          <w:p w:rsidR="003C645B" w:rsidRDefault="003C645B"/>
        </w:tc>
        <w:tc>
          <w:tcPr>
            <w:tcW w:w="208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1.4</w:t>
            </w:r>
          </w:p>
        </w:tc>
        <w:tc>
          <w:tcPr>
            <w:tcW w:w="6764"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Описание физических явлений с помощью моделей</w:t>
            </w:r>
          </w:p>
        </w:tc>
      </w:tr>
      <w:tr w:rsidR="003C645B">
        <w:trPr>
          <w:trHeight w:val="144"/>
        </w:trPr>
        <w:tc>
          <w:tcPr>
            <w:tcW w:w="0" w:type="auto"/>
            <w:vMerge/>
            <w:tcBorders>
              <w:top w:val="nil"/>
            </w:tcBorders>
            <w:tcMar>
              <w:top w:w="50" w:type="dxa"/>
              <w:left w:w="100" w:type="dxa"/>
            </w:tcMar>
          </w:tcPr>
          <w:p w:rsidR="003C645B" w:rsidRDefault="003C645B"/>
        </w:tc>
        <w:tc>
          <w:tcPr>
            <w:tcW w:w="208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1.5</w:t>
            </w:r>
          </w:p>
        </w:tc>
        <w:tc>
          <w:tcPr>
            <w:tcW w:w="6764"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Практические работы: </w:t>
            </w:r>
          </w:p>
          <w:p w:rsidR="003C645B" w:rsidRDefault="000D75CB">
            <w:pPr>
              <w:spacing w:after="0" w:line="336" w:lineRule="auto"/>
              <w:ind w:firstLine="600"/>
              <w:jc w:val="both"/>
            </w:pPr>
            <w:r>
              <w:rPr>
                <w:rFonts w:ascii="Times New Roman" w:hAnsi="Times New Roman"/>
                <w:color w:val="000000"/>
                <w:sz w:val="24"/>
              </w:rPr>
              <w:t xml:space="preserve">Измерение расстояний. </w:t>
            </w:r>
          </w:p>
          <w:p w:rsidR="003C645B" w:rsidRDefault="000D75CB">
            <w:pPr>
              <w:spacing w:after="0" w:line="336" w:lineRule="auto"/>
              <w:ind w:firstLine="600"/>
              <w:jc w:val="both"/>
            </w:pPr>
            <w:r>
              <w:rPr>
                <w:rFonts w:ascii="Times New Roman" w:hAnsi="Times New Roman"/>
                <w:color w:val="000000"/>
                <w:sz w:val="24"/>
              </w:rPr>
              <w:t xml:space="preserve">Измерение объёма жидкости и твёрдого тела. </w:t>
            </w:r>
          </w:p>
          <w:p w:rsidR="003C645B" w:rsidRDefault="000D75CB">
            <w:pPr>
              <w:spacing w:after="0" w:line="336" w:lineRule="auto"/>
              <w:ind w:firstLine="600"/>
              <w:jc w:val="both"/>
            </w:pPr>
            <w:r>
              <w:rPr>
                <w:rFonts w:ascii="Times New Roman" w:hAnsi="Times New Roman"/>
                <w:color w:val="000000"/>
                <w:sz w:val="24"/>
              </w:rPr>
              <w:t xml:space="preserve">Определение размеров малых тел. </w:t>
            </w:r>
          </w:p>
          <w:p w:rsidR="003C645B" w:rsidRDefault="000D75CB">
            <w:pPr>
              <w:spacing w:after="0" w:line="336" w:lineRule="auto"/>
              <w:ind w:firstLine="600"/>
              <w:jc w:val="both"/>
            </w:pPr>
            <w:r>
              <w:rPr>
                <w:rFonts w:ascii="Times New Roman" w:hAnsi="Times New Roman"/>
                <w:color w:val="000000"/>
                <w:sz w:val="24"/>
              </w:rPr>
              <w:t>Измерение температуры при помощи жидкостного термометра и датчика температуры</w:t>
            </w:r>
          </w:p>
        </w:tc>
      </w:tr>
      <w:tr w:rsidR="003C645B">
        <w:trPr>
          <w:trHeight w:val="144"/>
        </w:trPr>
        <w:tc>
          <w:tcPr>
            <w:tcW w:w="1166" w:type="dxa"/>
            <w:vMerge w:val="restart"/>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2</w:t>
            </w:r>
          </w:p>
        </w:tc>
        <w:tc>
          <w:tcPr>
            <w:tcW w:w="0" w:type="auto"/>
            <w:gridSpan w:val="2"/>
            <w:tcMar>
              <w:top w:w="50" w:type="dxa"/>
              <w:left w:w="100" w:type="dxa"/>
            </w:tcMar>
            <w:vAlign w:val="center"/>
          </w:tcPr>
          <w:p w:rsidR="003C645B" w:rsidRDefault="000D75CB">
            <w:pPr>
              <w:spacing w:after="0" w:line="336" w:lineRule="auto"/>
              <w:ind w:left="365"/>
            </w:pPr>
            <w:r>
              <w:rPr>
                <w:rFonts w:ascii="Times New Roman" w:hAnsi="Times New Roman"/>
                <w:color w:val="000000"/>
                <w:sz w:val="24"/>
              </w:rPr>
              <w:t>ПЕРВОНАЧАЛЬНЫЕ СВЕДЕНИЯ О СТРОЕНИИ ВЕЩЕСТВА</w:t>
            </w:r>
          </w:p>
        </w:tc>
      </w:tr>
      <w:tr w:rsidR="003C645B">
        <w:trPr>
          <w:trHeight w:val="144"/>
        </w:trPr>
        <w:tc>
          <w:tcPr>
            <w:tcW w:w="0" w:type="auto"/>
            <w:vMerge/>
            <w:tcBorders>
              <w:top w:val="nil"/>
            </w:tcBorders>
            <w:tcMar>
              <w:top w:w="50" w:type="dxa"/>
              <w:left w:w="100" w:type="dxa"/>
            </w:tcMar>
          </w:tcPr>
          <w:p w:rsidR="003C645B" w:rsidRDefault="003C645B"/>
        </w:tc>
        <w:tc>
          <w:tcPr>
            <w:tcW w:w="2084" w:type="dxa"/>
            <w:tcBorders>
              <w:right w:val="single" w:sz="11" w:space="0" w:color="000000"/>
            </w:tcBorders>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2.1</w:t>
            </w:r>
          </w:p>
        </w:tc>
        <w:tc>
          <w:tcPr>
            <w:tcW w:w="6764" w:type="dxa"/>
            <w:tcMar>
              <w:top w:w="50" w:type="dxa"/>
              <w:left w:w="100" w:type="dxa"/>
            </w:tcMar>
            <w:vAlign w:val="center"/>
          </w:tcPr>
          <w:p w:rsidR="003C645B" w:rsidRDefault="000D75CB">
            <w:pPr>
              <w:spacing w:after="0" w:line="336" w:lineRule="auto"/>
              <w:ind w:firstLine="600"/>
              <w:jc w:val="both"/>
            </w:pPr>
            <w:r>
              <w:rPr>
                <w:rFonts w:ascii="Times New Roman" w:hAnsi="Times New Roman"/>
                <w:color w:val="000000"/>
                <w:sz w:val="24"/>
              </w:rPr>
              <w:t xml:space="preserve">Строение вещества: атомы и молекулы, их размеры. Опыты, доказывающие дискретное строение </w:t>
            </w:r>
            <w:r>
              <w:rPr>
                <w:rFonts w:ascii="Times New Roman" w:hAnsi="Times New Roman"/>
                <w:color w:val="000000"/>
                <w:sz w:val="24"/>
              </w:rPr>
              <w:t>вещества</w:t>
            </w:r>
          </w:p>
        </w:tc>
      </w:tr>
      <w:tr w:rsidR="003C645B">
        <w:trPr>
          <w:trHeight w:val="144"/>
        </w:trPr>
        <w:tc>
          <w:tcPr>
            <w:tcW w:w="0" w:type="auto"/>
            <w:vMerge/>
            <w:tcBorders>
              <w:top w:val="nil"/>
            </w:tcBorders>
            <w:tcMar>
              <w:top w:w="50" w:type="dxa"/>
              <w:left w:w="100" w:type="dxa"/>
            </w:tcMar>
          </w:tcPr>
          <w:p w:rsidR="003C645B" w:rsidRDefault="003C645B"/>
        </w:tc>
        <w:tc>
          <w:tcPr>
            <w:tcW w:w="2084" w:type="dxa"/>
            <w:tcBorders>
              <w:right w:val="single" w:sz="11" w:space="0" w:color="000000"/>
            </w:tcBorders>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2.2</w:t>
            </w:r>
          </w:p>
        </w:tc>
        <w:tc>
          <w:tcPr>
            <w:tcW w:w="6764" w:type="dxa"/>
            <w:tcMar>
              <w:top w:w="50" w:type="dxa"/>
              <w:left w:w="100" w:type="dxa"/>
            </w:tcMar>
            <w:vAlign w:val="center"/>
          </w:tcPr>
          <w:p w:rsidR="003C645B" w:rsidRDefault="000D75CB">
            <w:pPr>
              <w:spacing w:after="0" w:line="336" w:lineRule="auto"/>
              <w:ind w:firstLine="600"/>
              <w:jc w:val="both"/>
            </w:pPr>
            <w:r>
              <w:rPr>
                <w:rFonts w:ascii="Times New Roman" w:hAnsi="Times New Roman"/>
                <w:color w:val="000000"/>
                <w:sz w:val="24"/>
              </w:rPr>
              <w:t>Движение частиц вещества. Связь скорости движения частиц с температурой. Броуновское движение, диффузия</w:t>
            </w:r>
          </w:p>
        </w:tc>
      </w:tr>
      <w:tr w:rsidR="003C645B">
        <w:trPr>
          <w:trHeight w:val="144"/>
        </w:trPr>
        <w:tc>
          <w:tcPr>
            <w:tcW w:w="0" w:type="auto"/>
            <w:vMerge/>
            <w:tcBorders>
              <w:top w:val="nil"/>
            </w:tcBorders>
            <w:tcMar>
              <w:top w:w="50" w:type="dxa"/>
              <w:left w:w="100" w:type="dxa"/>
            </w:tcMar>
          </w:tcPr>
          <w:p w:rsidR="003C645B" w:rsidRDefault="003C645B"/>
        </w:tc>
        <w:tc>
          <w:tcPr>
            <w:tcW w:w="2084" w:type="dxa"/>
            <w:tcBorders>
              <w:right w:val="single" w:sz="11" w:space="0" w:color="000000"/>
            </w:tcBorders>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2.3</w:t>
            </w:r>
          </w:p>
        </w:tc>
        <w:tc>
          <w:tcPr>
            <w:tcW w:w="6764" w:type="dxa"/>
            <w:tcMar>
              <w:top w:w="50" w:type="dxa"/>
              <w:left w:w="100" w:type="dxa"/>
            </w:tcMar>
            <w:vAlign w:val="center"/>
          </w:tcPr>
          <w:p w:rsidR="003C645B" w:rsidRDefault="000D75CB">
            <w:pPr>
              <w:spacing w:after="0" w:line="336" w:lineRule="auto"/>
              <w:ind w:left="365"/>
            </w:pPr>
            <w:r>
              <w:rPr>
                <w:rFonts w:ascii="Times New Roman" w:hAnsi="Times New Roman"/>
                <w:color w:val="000000"/>
                <w:sz w:val="24"/>
              </w:rPr>
              <w:t>Взаимодействие частиц вещества: притяжение и отталкивание</w:t>
            </w:r>
          </w:p>
        </w:tc>
      </w:tr>
      <w:tr w:rsidR="003C645B">
        <w:trPr>
          <w:trHeight w:val="144"/>
        </w:trPr>
        <w:tc>
          <w:tcPr>
            <w:tcW w:w="0" w:type="auto"/>
            <w:vMerge/>
            <w:tcBorders>
              <w:top w:val="nil"/>
            </w:tcBorders>
            <w:tcMar>
              <w:top w:w="50" w:type="dxa"/>
              <w:left w:w="100" w:type="dxa"/>
            </w:tcMar>
          </w:tcPr>
          <w:p w:rsidR="003C645B" w:rsidRDefault="003C645B"/>
        </w:tc>
        <w:tc>
          <w:tcPr>
            <w:tcW w:w="2084" w:type="dxa"/>
            <w:tcBorders>
              <w:right w:val="single" w:sz="11" w:space="0" w:color="000000"/>
            </w:tcBorders>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2.4</w:t>
            </w:r>
          </w:p>
        </w:tc>
        <w:tc>
          <w:tcPr>
            <w:tcW w:w="6764" w:type="dxa"/>
            <w:tcMar>
              <w:top w:w="50" w:type="dxa"/>
              <w:left w:w="100" w:type="dxa"/>
            </w:tcMar>
            <w:vAlign w:val="center"/>
          </w:tcPr>
          <w:p w:rsidR="003C645B" w:rsidRDefault="000D75CB">
            <w:pPr>
              <w:spacing w:after="0" w:line="336" w:lineRule="auto"/>
              <w:ind w:firstLine="600"/>
              <w:jc w:val="both"/>
            </w:pPr>
            <w:r>
              <w:rPr>
                <w:rFonts w:ascii="Times New Roman" w:hAnsi="Times New Roman"/>
                <w:color w:val="000000"/>
                <w:sz w:val="24"/>
              </w:rPr>
              <w:t xml:space="preserve">Агрегатные состояния вещества: строение газов, жидкостей и твёрдых </w:t>
            </w:r>
            <w:r>
              <w:rPr>
                <w:rFonts w:ascii="Times New Roman" w:hAnsi="Times New Roman"/>
                <w:color w:val="000000"/>
                <w:sz w:val="24"/>
              </w:rPr>
              <w:t>(кристаллических) тел. Взаимосвязь между свойствами веществ в разных агрегатных состояниях и их атомно-молекулярным строением</w:t>
            </w:r>
          </w:p>
        </w:tc>
      </w:tr>
      <w:tr w:rsidR="003C645B">
        <w:trPr>
          <w:trHeight w:val="144"/>
        </w:trPr>
        <w:tc>
          <w:tcPr>
            <w:tcW w:w="0" w:type="auto"/>
            <w:vMerge/>
            <w:tcBorders>
              <w:top w:val="nil"/>
            </w:tcBorders>
            <w:tcMar>
              <w:top w:w="50" w:type="dxa"/>
              <w:left w:w="100" w:type="dxa"/>
            </w:tcMar>
          </w:tcPr>
          <w:p w:rsidR="003C645B" w:rsidRDefault="003C645B"/>
        </w:tc>
        <w:tc>
          <w:tcPr>
            <w:tcW w:w="2084" w:type="dxa"/>
            <w:tcBorders>
              <w:right w:val="single" w:sz="11" w:space="0" w:color="000000"/>
            </w:tcBorders>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2.5</w:t>
            </w:r>
          </w:p>
        </w:tc>
        <w:tc>
          <w:tcPr>
            <w:tcW w:w="6764" w:type="dxa"/>
            <w:tcMar>
              <w:top w:w="50" w:type="dxa"/>
              <w:left w:w="100" w:type="dxa"/>
            </w:tcMar>
            <w:vAlign w:val="center"/>
          </w:tcPr>
          <w:p w:rsidR="003C645B" w:rsidRDefault="000D75CB">
            <w:pPr>
              <w:spacing w:after="0" w:line="336" w:lineRule="auto"/>
              <w:ind w:left="365"/>
            </w:pPr>
            <w:r>
              <w:rPr>
                <w:rFonts w:ascii="Times New Roman" w:hAnsi="Times New Roman"/>
                <w:color w:val="000000"/>
                <w:sz w:val="24"/>
              </w:rPr>
              <w:t>Особенности агрегатных состояний воды</w:t>
            </w:r>
          </w:p>
        </w:tc>
      </w:tr>
      <w:tr w:rsidR="003C645B">
        <w:trPr>
          <w:trHeight w:val="144"/>
        </w:trPr>
        <w:tc>
          <w:tcPr>
            <w:tcW w:w="0" w:type="auto"/>
            <w:vMerge/>
            <w:tcBorders>
              <w:top w:val="nil"/>
            </w:tcBorders>
            <w:tcMar>
              <w:top w:w="50" w:type="dxa"/>
              <w:left w:w="100" w:type="dxa"/>
            </w:tcMar>
          </w:tcPr>
          <w:p w:rsidR="003C645B" w:rsidRDefault="003C645B"/>
        </w:tc>
        <w:tc>
          <w:tcPr>
            <w:tcW w:w="2084" w:type="dxa"/>
            <w:tcBorders>
              <w:right w:val="single" w:sz="11" w:space="0" w:color="000000"/>
            </w:tcBorders>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2.6</w:t>
            </w:r>
          </w:p>
        </w:tc>
        <w:tc>
          <w:tcPr>
            <w:tcW w:w="6764"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Практические работы: </w:t>
            </w:r>
          </w:p>
          <w:p w:rsidR="003C645B" w:rsidRDefault="000D75CB">
            <w:pPr>
              <w:spacing w:after="0" w:line="336" w:lineRule="auto"/>
              <w:ind w:firstLine="600"/>
              <w:jc w:val="both"/>
            </w:pPr>
            <w:r>
              <w:rPr>
                <w:rFonts w:ascii="Times New Roman" w:hAnsi="Times New Roman"/>
                <w:color w:val="000000"/>
                <w:sz w:val="24"/>
              </w:rPr>
              <w:t xml:space="preserve">Оценка диаметра атома методом рядов (с использованием фотографий). </w:t>
            </w:r>
          </w:p>
          <w:p w:rsidR="003C645B" w:rsidRDefault="000D75CB">
            <w:pPr>
              <w:spacing w:after="0" w:line="336" w:lineRule="auto"/>
              <w:ind w:firstLine="600"/>
              <w:jc w:val="both"/>
            </w:pPr>
            <w:r>
              <w:rPr>
                <w:rFonts w:ascii="Times New Roman" w:hAnsi="Times New Roman"/>
                <w:color w:val="000000"/>
                <w:sz w:val="24"/>
              </w:rPr>
              <w:t xml:space="preserve">Опыты по наблюдению теплового расширения газов. </w:t>
            </w:r>
          </w:p>
          <w:p w:rsidR="003C645B" w:rsidRDefault="000D75CB">
            <w:pPr>
              <w:spacing w:after="0" w:line="336" w:lineRule="auto"/>
              <w:ind w:firstLine="600"/>
              <w:jc w:val="both"/>
            </w:pPr>
            <w:r>
              <w:rPr>
                <w:rFonts w:ascii="Times New Roman" w:hAnsi="Times New Roman"/>
                <w:color w:val="000000"/>
                <w:sz w:val="24"/>
              </w:rPr>
              <w:t>Опыты по обнаружению действия сил молекулярного притяжения</w:t>
            </w:r>
          </w:p>
        </w:tc>
      </w:tr>
      <w:tr w:rsidR="003C645B">
        <w:trPr>
          <w:trHeight w:val="144"/>
        </w:trPr>
        <w:tc>
          <w:tcPr>
            <w:tcW w:w="1166" w:type="dxa"/>
            <w:vMerge w:val="restart"/>
            <w:tcBorders>
              <w:bottom w:val="single" w:sz="11" w:space="0" w:color="000000"/>
            </w:tcBorders>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3</w:t>
            </w:r>
          </w:p>
        </w:tc>
        <w:tc>
          <w:tcPr>
            <w:tcW w:w="0" w:type="auto"/>
            <w:gridSpan w:val="2"/>
            <w:tcMar>
              <w:top w:w="50" w:type="dxa"/>
              <w:left w:w="100" w:type="dxa"/>
            </w:tcMar>
            <w:vAlign w:val="center"/>
          </w:tcPr>
          <w:p w:rsidR="003C645B" w:rsidRDefault="000D75CB">
            <w:pPr>
              <w:spacing w:after="0" w:line="336" w:lineRule="auto"/>
              <w:ind w:left="365"/>
            </w:pPr>
            <w:r>
              <w:rPr>
                <w:rFonts w:ascii="Times New Roman" w:hAnsi="Times New Roman"/>
                <w:color w:val="000000"/>
                <w:sz w:val="24"/>
              </w:rPr>
              <w:t>ДВИЖЕНИЕ И ВЗАИМОДЕЙСТВИЕ ТЕЛ</w:t>
            </w:r>
          </w:p>
        </w:tc>
      </w:tr>
      <w:tr w:rsidR="003C645B">
        <w:trPr>
          <w:trHeight w:val="144"/>
        </w:trPr>
        <w:tc>
          <w:tcPr>
            <w:tcW w:w="0" w:type="auto"/>
            <w:vMerge/>
            <w:tcBorders>
              <w:top w:val="nil"/>
              <w:bottom w:val="single" w:sz="11" w:space="0" w:color="000000"/>
            </w:tcBorders>
            <w:tcMar>
              <w:top w:w="50" w:type="dxa"/>
              <w:left w:w="100" w:type="dxa"/>
            </w:tcMar>
          </w:tcPr>
          <w:p w:rsidR="003C645B" w:rsidRDefault="003C645B"/>
        </w:tc>
        <w:tc>
          <w:tcPr>
            <w:tcW w:w="208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3.1</w:t>
            </w:r>
          </w:p>
        </w:tc>
        <w:tc>
          <w:tcPr>
            <w:tcW w:w="6764"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Механическое движение. Равномерное и </w:t>
            </w:r>
            <w:r>
              <w:rPr>
                <w:rFonts w:ascii="Times New Roman" w:hAnsi="Times New Roman"/>
                <w:color w:val="000000"/>
                <w:sz w:val="24"/>
              </w:rPr>
              <w:t>неравномерное движение</w:t>
            </w:r>
          </w:p>
        </w:tc>
      </w:tr>
      <w:tr w:rsidR="003C645B">
        <w:trPr>
          <w:trHeight w:val="144"/>
        </w:trPr>
        <w:tc>
          <w:tcPr>
            <w:tcW w:w="0" w:type="auto"/>
            <w:vMerge/>
            <w:tcBorders>
              <w:top w:val="nil"/>
              <w:bottom w:val="single" w:sz="11" w:space="0" w:color="000000"/>
            </w:tcBorders>
            <w:tcMar>
              <w:top w:w="50" w:type="dxa"/>
              <w:left w:w="100" w:type="dxa"/>
            </w:tcMar>
          </w:tcPr>
          <w:p w:rsidR="003C645B" w:rsidRDefault="003C645B"/>
        </w:tc>
        <w:tc>
          <w:tcPr>
            <w:tcW w:w="208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3.2</w:t>
            </w:r>
          </w:p>
        </w:tc>
        <w:tc>
          <w:tcPr>
            <w:tcW w:w="6764" w:type="dxa"/>
            <w:tcMar>
              <w:top w:w="50" w:type="dxa"/>
              <w:left w:w="100" w:type="dxa"/>
            </w:tcMar>
            <w:vAlign w:val="center"/>
          </w:tcPr>
          <w:p w:rsidR="003C645B" w:rsidRDefault="000D75CB">
            <w:pPr>
              <w:spacing w:after="0" w:line="336" w:lineRule="auto"/>
              <w:ind w:firstLine="600"/>
              <w:jc w:val="both"/>
            </w:pPr>
            <w:r>
              <w:rPr>
                <w:rFonts w:ascii="Times New Roman" w:hAnsi="Times New Roman"/>
                <w:color w:val="000000"/>
                <w:sz w:val="24"/>
              </w:rPr>
              <w:t>Скорость. Средняя скорость при неравномерном движении. Расчёт пути и времени движения</w:t>
            </w:r>
          </w:p>
        </w:tc>
      </w:tr>
      <w:tr w:rsidR="003C645B">
        <w:trPr>
          <w:trHeight w:val="144"/>
        </w:trPr>
        <w:tc>
          <w:tcPr>
            <w:tcW w:w="0" w:type="auto"/>
            <w:vMerge/>
            <w:tcBorders>
              <w:top w:val="nil"/>
              <w:bottom w:val="single" w:sz="11" w:space="0" w:color="000000"/>
            </w:tcBorders>
            <w:tcMar>
              <w:top w:w="50" w:type="dxa"/>
              <w:left w:w="100" w:type="dxa"/>
            </w:tcMar>
          </w:tcPr>
          <w:p w:rsidR="003C645B" w:rsidRDefault="003C645B"/>
        </w:tc>
        <w:tc>
          <w:tcPr>
            <w:tcW w:w="208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3.3</w:t>
            </w:r>
          </w:p>
        </w:tc>
        <w:tc>
          <w:tcPr>
            <w:tcW w:w="6764"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Явление инерции. Закон инерции. Взаимодействие тел как причина изменения скорости движения тел. Масса как мера инертности тела</w:t>
            </w:r>
          </w:p>
        </w:tc>
      </w:tr>
      <w:tr w:rsidR="003C645B">
        <w:trPr>
          <w:trHeight w:val="144"/>
        </w:trPr>
        <w:tc>
          <w:tcPr>
            <w:tcW w:w="0" w:type="auto"/>
            <w:vMerge/>
            <w:tcBorders>
              <w:top w:val="nil"/>
              <w:bottom w:val="single" w:sz="11" w:space="0" w:color="000000"/>
            </w:tcBorders>
            <w:tcMar>
              <w:top w:w="50" w:type="dxa"/>
              <w:left w:w="100" w:type="dxa"/>
            </w:tcMar>
          </w:tcPr>
          <w:p w:rsidR="003C645B" w:rsidRDefault="003C645B"/>
        </w:tc>
        <w:tc>
          <w:tcPr>
            <w:tcW w:w="208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3.4</w:t>
            </w:r>
          </w:p>
        </w:tc>
        <w:tc>
          <w:tcPr>
            <w:tcW w:w="6764" w:type="dxa"/>
            <w:tcMar>
              <w:top w:w="50" w:type="dxa"/>
              <w:left w:w="100" w:type="dxa"/>
            </w:tcMar>
            <w:vAlign w:val="center"/>
          </w:tcPr>
          <w:p w:rsidR="003C645B" w:rsidRDefault="000D75CB">
            <w:pPr>
              <w:spacing w:after="0" w:line="336" w:lineRule="auto"/>
              <w:ind w:firstLine="600"/>
              <w:jc w:val="both"/>
            </w:pPr>
            <w:r>
              <w:rPr>
                <w:rFonts w:ascii="Times New Roman" w:hAnsi="Times New Roman"/>
                <w:color w:val="000000"/>
                <w:sz w:val="24"/>
              </w:rPr>
              <w:t>Плотность вещества. Связь плотности с количеством молекул в единице объёма вещества</w:t>
            </w:r>
          </w:p>
        </w:tc>
      </w:tr>
      <w:tr w:rsidR="003C645B">
        <w:trPr>
          <w:trHeight w:val="144"/>
        </w:trPr>
        <w:tc>
          <w:tcPr>
            <w:tcW w:w="0" w:type="auto"/>
            <w:vMerge/>
            <w:tcBorders>
              <w:top w:val="nil"/>
              <w:bottom w:val="single" w:sz="11" w:space="0" w:color="000000"/>
            </w:tcBorders>
            <w:tcMar>
              <w:top w:w="50" w:type="dxa"/>
              <w:left w:w="100" w:type="dxa"/>
            </w:tcMar>
          </w:tcPr>
          <w:p w:rsidR="003C645B" w:rsidRDefault="003C645B"/>
        </w:tc>
        <w:tc>
          <w:tcPr>
            <w:tcW w:w="208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3.5</w:t>
            </w:r>
          </w:p>
        </w:tc>
        <w:tc>
          <w:tcPr>
            <w:tcW w:w="6764"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Сила как характеристика взаимодействия тел</w:t>
            </w:r>
          </w:p>
        </w:tc>
      </w:tr>
      <w:tr w:rsidR="003C645B">
        <w:trPr>
          <w:trHeight w:val="144"/>
        </w:trPr>
        <w:tc>
          <w:tcPr>
            <w:tcW w:w="0" w:type="auto"/>
            <w:vMerge/>
            <w:tcBorders>
              <w:top w:val="nil"/>
              <w:bottom w:val="single" w:sz="11" w:space="0" w:color="000000"/>
            </w:tcBorders>
            <w:tcMar>
              <w:top w:w="50" w:type="dxa"/>
              <w:left w:w="100" w:type="dxa"/>
            </w:tcMar>
          </w:tcPr>
          <w:p w:rsidR="003C645B" w:rsidRDefault="003C645B"/>
        </w:tc>
        <w:tc>
          <w:tcPr>
            <w:tcW w:w="208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3.6</w:t>
            </w:r>
          </w:p>
        </w:tc>
        <w:tc>
          <w:tcPr>
            <w:tcW w:w="6764"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Сила упругости и закон Гука. Измерение силы с помощью динамометра</w:t>
            </w:r>
          </w:p>
        </w:tc>
      </w:tr>
      <w:tr w:rsidR="003C645B">
        <w:trPr>
          <w:trHeight w:val="144"/>
        </w:trPr>
        <w:tc>
          <w:tcPr>
            <w:tcW w:w="0" w:type="auto"/>
            <w:vMerge/>
            <w:tcBorders>
              <w:top w:val="nil"/>
              <w:bottom w:val="single" w:sz="11" w:space="0" w:color="000000"/>
            </w:tcBorders>
            <w:tcMar>
              <w:top w:w="50" w:type="dxa"/>
              <w:left w:w="100" w:type="dxa"/>
            </w:tcMar>
          </w:tcPr>
          <w:p w:rsidR="003C645B" w:rsidRDefault="003C645B"/>
        </w:tc>
        <w:tc>
          <w:tcPr>
            <w:tcW w:w="208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3.7</w:t>
            </w:r>
          </w:p>
        </w:tc>
        <w:tc>
          <w:tcPr>
            <w:tcW w:w="6764" w:type="dxa"/>
            <w:tcMar>
              <w:top w:w="50" w:type="dxa"/>
              <w:left w:w="100" w:type="dxa"/>
            </w:tcMar>
            <w:vAlign w:val="center"/>
          </w:tcPr>
          <w:p w:rsidR="003C645B" w:rsidRDefault="000D75CB">
            <w:pPr>
              <w:spacing w:after="0" w:line="336" w:lineRule="auto"/>
              <w:ind w:firstLine="600"/>
              <w:jc w:val="both"/>
            </w:pPr>
            <w:r>
              <w:rPr>
                <w:rFonts w:ascii="Times New Roman" w:hAnsi="Times New Roman"/>
                <w:color w:val="000000"/>
                <w:sz w:val="24"/>
              </w:rPr>
              <w:t xml:space="preserve">Явление тяготения и сила тяжести. Сила </w:t>
            </w:r>
            <w:r>
              <w:rPr>
                <w:rFonts w:ascii="Times New Roman" w:hAnsi="Times New Roman"/>
                <w:color w:val="000000"/>
                <w:sz w:val="24"/>
              </w:rPr>
              <w:t>тяжести на других планетах. Вес тела. Невесомость</w:t>
            </w:r>
          </w:p>
        </w:tc>
      </w:tr>
      <w:tr w:rsidR="003C645B">
        <w:trPr>
          <w:trHeight w:val="144"/>
        </w:trPr>
        <w:tc>
          <w:tcPr>
            <w:tcW w:w="0" w:type="auto"/>
            <w:vMerge/>
            <w:tcBorders>
              <w:top w:val="nil"/>
              <w:bottom w:val="single" w:sz="11" w:space="0" w:color="000000"/>
            </w:tcBorders>
            <w:tcMar>
              <w:top w:w="50" w:type="dxa"/>
              <w:left w:w="100" w:type="dxa"/>
            </w:tcMar>
          </w:tcPr>
          <w:p w:rsidR="003C645B" w:rsidRDefault="003C645B"/>
        </w:tc>
        <w:tc>
          <w:tcPr>
            <w:tcW w:w="208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3.8</w:t>
            </w:r>
          </w:p>
        </w:tc>
        <w:tc>
          <w:tcPr>
            <w:tcW w:w="6764"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Сила трения. Трение скольжения и трение покоя. Трение в природе и технике</w:t>
            </w:r>
          </w:p>
        </w:tc>
      </w:tr>
      <w:tr w:rsidR="003C645B">
        <w:trPr>
          <w:trHeight w:val="144"/>
        </w:trPr>
        <w:tc>
          <w:tcPr>
            <w:tcW w:w="0" w:type="auto"/>
            <w:vMerge/>
            <w:tcBorders>
              <w:top w:val="nil"/>
              <w:bottom w:val="single" w:sz="11" w:space="0" w:color="000000"/>
            </w:tcBorders>
            <w:tcMar>
              <w:top w:w="50" w:type="dxa"/>
              <w:left w:w="100" w:type="dxa"/>
            </w:tcMar>
          </w:tcPr>
          <w:p w:rsidR="003C645B" w:rsidRDefault="003C645B"/>
        </w:tc>
        <w:tc>
          <w:tcPr>
            <w:tcW w:w="208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3.9</w:t>
            </w:r>
          </w:p>
        </w:tc>
        <w:tc>
          <w:tcPr>
            <w:tcW w:w="6764" w:type="dxa"/>
            <w:tcMar>
              <w:top w:w="50" w:type="dxa"/>
              <w:left w:w="100" w:type="dxa"/>
            </w:tcMar>
            <w:vAlign w:val="center"/>
          </w:tcPr>
          <w:p w:rsidR="003C645B" w:rsidRDefault="000D75CB">
            <w:pPr>
              <w:spacing w:after="0" w:line="336" w:lineRule="auto"/>
              <w:ind w:firstLine="600"/>
              <w:jc w:val="both"/>
            </w:pPr>
            <w:r>
              <w:rPr>
                <w:rFonts w:ascii="Times New Roman" w:hAnsi="Times New Roman"/>
                <w:color w:val="000000"/>
                <w:sz w:val="24"/>
              </w:rPr>
              <w:t>Сложение сил, направленных по одной прямой. Равнодействующая сил</w:t>
            </w:r>
          </w:p>
        </w:tc>
      </w:tr>
      <w:tr w:rsidR="003C645B">
        <w:trPr>
          <w:trHeight w:val="144"/>
        </w:trPr>
        <w:tc>
          <w:tcPr>
            <w:tcW w:w="0" w:type="auto"/>
            <w:vMerge/>
            <w:tcBorders>
              <w:top w:val="nil"/>
              <w:bottom w:val="single" w:sz="11" w:space="0" w:color="000000"/>
            </w:tcBorders>
            <w:tcMar>
              <w:top w:w="50" w:type="dxa"/>
              <w:left w:w="100" w:type="dxa"/>
            </w:tcMar>
          </w:tcPr>
          <w:p w:rsidR="003C645B" w:rsidRDefault="003C645B"/>
        </w:tc>
        <w:tc>
          <w:tcPr>
            <w:tcW w:w="208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3.10</w:t>
            </w:r>
          </w:p>
        </w:tc>
        <w:tc>
          <w:tcPr>
            <w:tcW w:w="6764"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Практические работы: </w:t>
            </w:r>
          </w:p>
          <w:p w:rsidR="003C645B" w:rsidRDefault="000D75CB">
            <w:pPr>
              <w:spacing w:after="0" w:line="336" w:lineRule="auto"/>
              <w:ind w:left="365"/>
              <w:jc w:val="both"/>
            </w:pPr>
            <w:r>
              <w:rPr>
                <w:rFonts w:ascii="Times New Roman" w:hAnsi="Times New Roman"/>
                <w:color w:val="000000"/>
                <w:sz w:val="24"/>
              </w:rPr>
              <w:t xml:space="preserve">Определение скорости равномерного движения </w:t>
            </w:r>
            <w:r>
              <w:rPr>
                <w:rFonts w:ascii="Times New Roman" w:hAnsi="Times New Roman"/>
                <w:color w:val="000000"/>
                <w:sz w:val="24"/>
              </w:rPr>
              <w:lastRenderedPageBreak/>
              <w:t>(шарика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w:t>
            </w:r>
            <w:r>
              <w:rPr>
                <w:rFonts w:ascii="Times New Roman" w:hAnsi="Times New Roman"/>
                <w:color w:val="000000"/>
                <w:sz w:val="24"/>
              </w:rPr>
              <w:t>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3C645B">
        <w:trPr>
          <w:trHeight w:val="144"/>
        </w:trPr>
        <w:tc>
          <w:tcPr>
            <w:tcW w:w="0" w:type="auto"/>
            <w:vMerge/>
            <w:tcBorders>
              <w:top w:val="nil"/>
              <w:bottom w:val="single" w:sz="11" w:space="0" w:color="000000"/>
            </w:tcBorders>
            <w:tcMar>
              <w:top w:w="50" w:type="dxa"/>
              <w:left w:w="100" w:type="dxa"/>
            </w:tcMar>
          </w:tcPr>
          <w:p w:rsidR="003C645B" w:rsidRDefault="003C645B"/>
        </w:tc>
        <w:tc>
          <w:tcPr>
            <w:tcW w:w="208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3.11</w:t>
            </w:r>
          </w:p>
        </w:tc>
        <w:tc>
          <w:tcPr>
            <w:tcW w:w="6764"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pacing w:val="-3"/>
                <w:sz w:val="24"/>
              </w:rPr>
              <w:t>Физические явления в природе: примеры движения с различными скоростями в жив</w:t>
            </w:r>
            <w:r>
              <w:rPr>
                <w:rFonts w:ascii="Times New Roman" w:hAnsi="Times New Roman"/>
                <w:color w:val="000000"/>
                <w:spacing w:val="-3"/>
                <w:sz w:val="24"/>
              </w:rPr>
              <w:t>ой и неживой природе, действие силы трения в природе и технике</w:t>
            </w:r>
          </w:p>
        </w:tc>
      </w:tr>
      <w:tr w:rsidR="003C645B">
        <w:trPr>
          <w:trHeight w:val="144"/>
        </w:trPr>
        <w:tc>
          <w:tcPr>
            <w:tcW w:w="0" w:type="auto"/>
            <w:vMerge/>
            <w:tcBorders>
              <w:top w:val="nil"/>
              <w:bottom w:val="single" w:sz="11" w:space="0" w:color="000000"/>
            </w:tcBorders>
            <w:tcMar>
              <w:top w:w="50" w:type="dxa"/>
              <w:left w:w="100" w:type="dxa"/>
            </w:tcMar>
          </w:tcPr>
          <w:p w:rsidR="003C645B" w:rsidRDefault="003C645B"/>
        </w:tc>
        <w:tc>
          <w:tcPr>
            <w:tcW w:w="208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3.12</w:t>
            </w:r>
          </w:p>
        </w:tc>
        <w:tc>
          <w:tcPr>
            <w:tcW w:w="6764"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Технические устройства: динамометр, подшипники</w:t>
            </w:r>
          </w:p>
        </w:tc>
      </w:tr>
      <w:tr w:rsidR="003C645B">
        <w:trPr>
          <w:trHeight w:val="144"/>
        </w:trPr>
        <w:tc>
          <w:tcPr>
            <w:tcW w:w="1166" w:type="dxa"/>
            <w:vMerge w:val="restart"/>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4</w:t>
            </w:r>
          </w:p>
        </w:tc>
        <w:tc>
          <w:tcPr>
            <w:tcW w:w="0" w:type="auto"/>
            <w:gridSpan w:val="2"/>
            <w:tcMar>
              <w:top w:w="50" w:type="dxa"/>
              <w:left w:w="100" w:type="dxa"/>
            </w:tcMar>
            <w:vAlign w:val="center"/>
          </w:tcPr>
          <w:p w:rsidR="003C645B" w:rsidRDefault="000D75CB">
            <w:pPr>
              <w:spacing w:after="0" w:line="336" w:lineRule="auto"/>
              <w:ind w:left="365"/>
            </w:pPr>
            <w:r>
              <w:rPr>
                <w:rFonts w:ascii="Times New Roman" w:hAnsi="Times New Roman"/>
                <w:color w:val="000000"/>
                <w:sz w:val="24"/>
              </w:rPr>
              <w:t>ДАВЛЕНИЕ ТВЁРДЫХ ТЕЛ, ЖИДКОСТЕЙ И ГАЗОВ</w:t>
            </w:r>
          </w:p>
        </w:tc>
      </w:tr>
      <w:tr w:rsidR="003C645B">
        <w:trPr>
          <w:trHeight w:val="144"/>
        </w:trPr>
        <w:tc>
          <w:tcPr>
            <w:tcW w:w="0" w:type="auto"/>
            <w:vMerge/>
            <w:tcBorders>
              <w:top w:val="nil"/>
            </w:tcBorders>
            <w:tcMar>
              <w:top w:w="50" w:type="dxa"/>
              <w:left w:w="100" w:type="dxa"/>
            </w:tcMar>
          </w:tcPr>
          <w:p w:rsidR="003C645B" w:rsidRDefault="003C645B"/>
        </w:tc>
        <w:tc>
          <w:tcPr>
            <w:tcW w:w="208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4.1</w:t>
            </w:r>
          </w:p>
        </w:tc>
        <w:tc>
          <w:tcPr>
            <w:tcW w:w="6764"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Давление твёрдого тела. Способы уменьшения и увеличения давления</w:t>
            </w:r>
          </w:p>
        </w:tc>
      </w:tr>
      <w:tr w:rsidR="003C645B">
        <w:trPr>
          <w:trHeight w:val="144"/>
        </w:trPr>
        <w:tc>
          <w:tcPr>
            <w:tcW w:w="0" w:type="auto"/>
            <w:vMerge/>
            <w:tcBorders>
              <w:top w:val="nil"/>
            </w:tcBorders>
            <w:tcMar>
              <w:top w:w="50" w:type="dxa"/>
              <w:left w:w="100" w:type="dxa"/>
            </w:tcMar>
          </w:tcPr>
          <w:p w:rsidR="003C645B" w:rsidRDefault="003C645B"/>
        </w:tc>
        <w:tc>
          <w:tcPr>
            <w:tcW w:w="208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4.2</w:t>
            </w:r>
          </w:p>
        </w:tc>
        <w:tc>
          <w:tcPr>
            <w:tcW w:w="6764"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Давление газа. </w:t>
            </w:r>
            <w:r>
              <w:rPr>
                <w:rFonts w:ascii="Times New Roman" w:hAnsi="Times New Roman"/>
                <w:color w:val="000000"/>
                <w:sz w:val="24"/>
              </w:rPr>
              <w:t>Зависимость давления газа от объёма, температуры</w:t>
            </w:r>
          </w:p>
        </w:tc>
      </w:tr>
      <w:tr w:rsidR="003C645B">
        <w:trPr>
          <w:trHeight w:val="144"/>
        </w:trPr>
        <w:tc>
          <w:tcPr>
            <w:tcW w:w="0" w:type="auto"/>
            <w:vMerge/>
            <w:tcBorders>
              <w:top w:val="nil"/>
            </w:tcBorders>
            <w:tcMar>
              <w:top w:w="50" w:type="dxa"/>
              <w:left w:w="100" w:type="dxa"/>
            </w:tcMar>
          </w:tcPr>
          <w:p w:rsidR="003C645B" w:rsidRDefault="003C645B"/>
        </w:tc>
        <w:tc>
          <w:tcPr>
            <w:tcW w:w="208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4.3</w:t>
            </w:r>
          </w:p>
        </w:tc>
        <w:tc>
          <w:tcPr>
            <w:tcW w:w="6764"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Передача давления твёрдыми телами, жидкостями и газами. Закон Паскаля. Пневматические машины</w:t>
            </w:r>
          </w:p>
        </w:tc>
      </w:tr>
      <w:tr w:rsidR="003C645B">
        <w:trPr>
          <w:trHeight w:val="144"/>
        </w:trPr>
        <w:tc>
          <w:tcPr>
            <w:tcW w:w="0" w:type="auto"/>
            <w:vMerge/>
            <w:tcBorders>
              <w:top w:val="nil"/>
            </w:tcBorders>
            <w:tcMar>
              <w:top w:w="50" w:type="dxa"/>
              <w:left w:w="100" w:type="dxa"/>
            </w:tcMar>
          </w:tcPr>
          <w:p w:rsidR="003C645B" w:rsidRDefault="003C645B"/>
        </w:tc>
        <w:tc>
          <w:tcPr>
            <w:tcW w:w="208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4.4</w:t>
            </w:r>
          </w:p>
        </w:tc>
        <w:tc>
          <w:tcPr>
            <w:tcW w:w="6764"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Зависимость давления жидкости от глубины. Гидростатический парадокс. Сообщающиеся сосуды. </w:t>
            </w:r>
            <w:r>
              <w:rPr>
                <w:rFonts w:ascii="Times New Roman" w:hAnsi="Times New Roman"/>
                <w:color w:val="000000"/>
                <w:sz w:val="24"/>
              </w:rPr>
              <w:t>Гидравлические механизмы</w:t>
            </w:r>
          </w:p>
        </w:tc>
      </w:tr>
      <w:tr w:rsidR="003C645B">
        <w:trPr>
          <w:trHeight w:val="144"/>
        </w:trPr>
        <w:tc>
          <w:tcPr>
            <w:tcW w:w="0" w:type="auto"/>
            <w:vMerge/>
            <w:tcBorders>
              <w:top w:val="nil"/>
            </w:tcBorders>
            <w:tcMar>
              <w:top w:w="50" w:type="dxa"/>
              <w:left w:w="100" w:type="dxa"/>
            </w:tcMar>
          </w:tcPr>
          <w:p w:rsidR="003C645B" w:rsidRDefault="003C645B"/>
        </w:tc>
        <w:tc>
          <w:tcPr>
            <w:tcW w:w="208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4.5</w:t>
            </w:r>
          </w:p>
        </w:tc>
        <w:tc>
          <w:tcPr>
            <w:tcW w:w="6764"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3C645B">
        <w:trPr>
          <w:trHeight w:val="144"/>
        </w:trPr>
        <w:tc>
          <w:tcPr>
            <w:tcW w:w="0" w:type="auto"/>
            <w:vMerge/>
            <w:tcBorders>
              <w:top w:val="nil"/>
            </w:tcBorders>
            <w:tcMar>
              <w:top w:w="50" w:type="dxa"/>
              <w:left w:w="100" w:type="dxa"/>
            </w:tcMar>
          </w:tcPr>
          <w:p w:rsidR="003C645B" w:rsidRDefault="003C645B"/>
        </w:tc>
        <w:tc>
          <w:tcPr>
            <w:tcW w:w="208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4.6</w:t>
            </w:r>
          </w:p>
        </w:tc>
        <w:tc>
          <w:tcPr>
            <w:tcW w:w="6764"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Измерение атмосферного давления. Приборы для измерени</w:t>
            </w:r>
            <w:r>
              <w:rPr>
                <w:rFonts w:ascii="Times New Roman" w:hAnsi="Times New Roman"/>
                <w:color w:val="000000"/>
                <w:sz w:val="24"/>
              </w:rPr>
              <w:t>я атмосферного давления</w:t>
            </w:r>
          </w:p>
        </w:tc>
      </w:tr>
      <w:tr w:rsidR="003C645B">
        <w:trPr>
          <w:trHeight w:val="144"/>
        </w:trPr>
        <w:tc>
          <w:tcPr>
            <w:tcW w:w="0" w:type="auto"/>
            <w:vMerge/>
            <w:tcBorders>
              <w:top w:val="nil"/>
            </w:tcBorders>
            <w:tcMar>
              <w:top w:w="50" w:type="dxa"/>
              <w:left w:w="100" w:type="dxa"/>
            </w:tcMar>
          </w:tcPr>
          <w:p w:rsidR="003C645B" w:rsidRDefault="003C645B"/>
        </w:tc>
        <w:tc>
          <w:tcPr>
            <w:tcW w:w="208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4.7</w:t>
            </w:r>
          </w:p>
        </w:tc>
        <w:tc>
          <w:tcPr>
            <w:tcW w:w="6764"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Действие жидкости и газа на погружённое в них тело. Выталкивающая (архимедова) сила. Закон Архимеда</w:t>
            </w:r>
          </w:p>
        </w:tc>
      </w:tr>
      <w:tr w:rsidR="003C645B">
        <w:trPr>
          <w:trHeight w:val="144"/>
        </w:trPr>
        <w:tc>
          <w:tcPr>
            <w:tcW w:w="0" w:type="auto"/>
            <w:vMerge/>
            <w:tcBorders>
              <w:top w:val="nil"/>
            </w:tcBorders>
            <w:tcMar>
              <w:top w:w="50" w:type="dxa"/>
              <w:left w:w="100" w:type="dxa"/>
            </w:tcMar>
          </w:tcPr>
          <w:p w:rsidR="003C645B" w:rsidRDefault="003C645B"/>
        </w:tc>
        <w:tc>
          <w:tcPr>
            <w:tcW w:w="208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4.8</w:t>
            </w:r>
          </w:p>
        </w:tc>
        <w:tc>
          <w:tcPr>
            <w:tcW w:w="6764"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Плавание тел. Воздухоплавание</w:t>
            </w:r>
          </w:p>
        </w:tc>
      </w:tr>
      <w:tr w:rsidR="003C645B">
        <w:trPr>
          <w:trHeight w:val="144"/>
        </w:trPr>
        <w:tc>
          <w:tcPr>
            <w:tcW w:w="0" w:type="auto"/>
            <w:vMerge/>
            <w:tcBorders>
              <w:top w:val="nil"/>
            </w:tcBorders>
            <w:tcMar>
              <w:top w:w="50" w:type="dxa"/>
              <w:left w:w="100" w:type="dxa"/>
            </w:tcMar>
          </w:tcPr>
          <w:p w:rsidR="003C645B" w:rsidRDefault="003C645B"/>
        </w:tc>
        <w:tc>
          <w:tcPr>
            <w:tcW w:w="208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4.9</w:t>
            </w:r>
          </w:p>
        </w:tc>
        <w:tc>
          <w:tcPr>
            <w:tcW w:w="6764"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Практические работы: </w:t>
            </w:r>
          </w:p>
          <w:p w:rsidR="003C645B" w:rsidRDefault="000D75CB">
            <w:pPr>
              <w:spacing w:after="0" w:line="336" w:lineRule="auto"/>
              <w:ind w:left="365"/>
              <w:jc w:val="both"/>
            </w:pPr>
            <w:r>
              <w:rPr>
                <w:rFonts w:ascii="Times New Roman" w:hAnsi="Times New Roman"/>
                <w:color w:val="000000"/>
                <w:sz w:val="24"/>
              </w:rPr>
              <w:lastRenderedPageBreak/>
              <w:t xml:space="preserve">Исследование зависимости веса тела в </w:t>
            </w:r>
            <w:proofErr w:type="gramStart"/>
            <w:r>
              <w:rPr>
                <w:rFonts w:ascii="Times New Roman" w:hAnsi="Times New Roman"/>
                <w:color w:val="000000"/>
                <w:sz w:val="24"/>
              </w:rPr>
              <w:t>воде</w:t>
            </w:r>
            <w:proofErr w:type="gramEnd"/>
            <w:r>
              <w:rPr>
                <w:rFonts w:ascii="Times New Roman" w:hAnsi="Times New Roman"/>
                <w:color w:val="000000"/>
                <w:sz w:val="24"/>
              </w:rPr>
              <w:t xml:space="preserve">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w:t>
            </w:r>
            <w:r>
              <w:rPr>
                <w:rFonts w:ascii="Times New Roman" w:hAnsi="Times New Roman"/>
                <w:color w:val="000000"/>
                <w:sz w:val="24"/>
              </w:rPr>
              <w:t>ыты, демонстрирующие зависимость выталкивающей силы, действующей на тело в жидкости, от объёма погружённой в жидкость части тела и от плотности жидкости. Конструирование ареометра или конструирование лодки и определение её грузоподъёмности</w:t>
            </w:r>
          </w:p>
        </w:tc>
      </w:tr>
      <w:tr w:rsidR="003C645B">
        <w:trPr>
          <w:trHeight w:val="144"/>
        </w:trPr>
        <w:tc>
          <w:tcPr>
            <w:tcW w:w="0" w:type="auto"/>
            <w:vMerge/>
            <w:tcBorders>
              <w:top w:val="nil"/>
            </w:tcBorders>
            <w:tcMar>
              <w:top w:w="50" w:type="dxa"/>
              <w:left w:w="100" w:type="dxa"/>
            </w:tcMar>
          </w:tcPr>
          <w:p w:rsidR="003C645B" w:rsidRDefault="003C645B"/>
        </w:tc>
        <w:tc>
          <w:tcPr>
            <w:tcW w:w="208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4.10</w:t>
            </w:r>
          </w:p>
        </w:tc>
        <w:tc>
          <w:tcPr>
            <w:tcW w:w="6764"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Физические явления в природе: влияние атмосферного давления на живой организм, плавание рыб</w:t>
            </w:r>
          </w:p>
        </w:tc>
      </w:tr>
      <w:tr w:rsidR="003C645B">
        <w:trPr>
          <w:trHeight w:val="144"/>
        </w:trPr>
        <w:tc>
          <w:tcPr>
            <w:tcW w:w="0" w:type="auto"/>
            <w:vMerge/>
            <w:tcBorders>
              <w:top w:val="nil"/>
            </w:tcBorders>
            <w:tcMar>
              <w:top w:w="50" w:type="dxa"/>
              <w:left w:w="100" w:type="dxa"/>
            </w:tcMar>
          </w:tcPr>
          <w:p w:rsidR="003C645B" w:rsidRDefault="003C645B"/>
        </w:tc>
        <w:tc>
          <w:tcPr>
            <w:tcW w:w="208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4.11</w:t>
            </w:r>
          </w:p>
        </w:tc>
        <w:tc>
          <w:tcPr>
            <w:tcW w:w="6764" w:type="dxa"/>
            <w:tcMar>
              <w:top w:w="50" w:type="dxa"/>
              <w:left w:w="100" w:type="dxa"/>
            </w:tcMar>
            <w:vAlign w:val="center"/>
          </w:tcPr>
          <w:p w:rsidR="003C645B" w:rsidRDefault="000D75CB">
            <w:pPr>
              <w:spacing w:after="0" w:line="336" w:lineRule="auto"/>
              <w:ind w:left="365"/>
              <w:jc w:val="both"/>
            </w:pPr>
            <w:proofErr w:type="gramStart"/>
            <w:r>
              <w:rPr>
                <w:rFonts w:ascii="Times New Roman" w:hAnsi="Times New Roman"/>
                <w:color w:val="000000"/>
                <w:sz w:val="24"/>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roofErr w:type="gramEnd"/>
          </w:p>
        </w:tc>
      </w:tr>
      <w:tr w:rsidR="003C645B">
        <w:trPr>
          <w:trHeight w:val="144"/>
        </w:trPr>
        <w:tc>
          <w:tcPr>
            <w:tcW w:w="1166" w:type="dxa"/>
            <w:vMerge w:val="restart"/>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5</w:t>
            </w:r>
          </w:p>
        </w:tc>
        <w:tc>
          <w:tcPr>
            <w:tcW w:w="0" w:type="auto"/>
            <w:gridSpan w:val="2"/>
            <w:tcMar>
              <w:top w:w="50" w:type="dxa"/>
              <w:left w:w="100" w:type="dxa"/>
            </w:tcMar>
            <w:vAlign w:val="center"/>
          </w:tcPr>
          <w:p w:rsidR="003C645B" w:rsidRDefault="000D75CB">
            <w:pPr>
              <w:spacing w:after="0" w:line="336" w:lineRule="auto"/>
              <w:ind w:left="365"/>
            </w:pPr>
            <w:r>
              <w:rPr>
                <w:rFonts w:ascii="Times New Roman" w:hAnsi="Times New Roman"/>
                <w:color w:val="000000"/>
                <w:sz w:val="24"/>
              </w:rPr>
              <w:t>РАБОТА, МОЩНОСТЬ, ЭНЕРГИЯ</w:t>
            </w:r>
          </w:p>
        </w:tc>
      </w:tr>
      <w:tr w:rsidR="003C645B">
        <w:trPr>
          <w:trHeight w:val="144"/>
        </w:trPr>
        <w:tc>
          <w:tcPr>
            <w:tcW w:w="0" w:type="auto"/>
            <w:vMerge/>
            <w:tcBorders>
              <w:top w:val="nil"/>
            </w:tcBorders>
            <w:tcMar>
              <w:top w:w="50" w:type="dxa"/>
              <w:left w:w="100" w:type="dxa"/>
            </w:tcMar>
          </w:tcPr>
          <w:p w:rsidR="003C645B" w:rsidRDefault="003C645B"/>
        </w:tc>
        <w:tc>
          <w:tcPr>
            <w:tcW w:w="208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5.1</w:t>
            </w:r>
          </w:p>
        </w:tc>
        <w:tc>
          <w:tcPr>
            <w:tcW w:w="6764"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Механическая работа</w:t>
            </w:r>
          </w:p>
        </w:tc>
      </w:tr>
      <w:tr w:rsidR="003C645B">
        <w:trPr>
          <w:trHeight w:val="144"/>
        </w:trPr>
        <w:tc>
          <w:tcPr>
            <w:tcW w:w="0" w:type="auto"/>
            <w:vMerge/>
            <w:tcBorders>
              <w:top w:val="nil"/>
            </w:tcBorders>
            <w:tcMar>
              <w:top w:w="50" w:type="dxa"/>
              <w:left w:w="100" w:type="dxa"/>
            </w:tcMar>
          </w:tcPr>
          <w:p w:rsidR="003C645B" w:rsidRDefault="003C645B"/>
        </w:tc>
        <w:tc>
          <w:tcPr>
            <w:tcW w:w="208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5.2</w:t>
            </w:r>
          </w:p>
        </w:tc>
        <w:tc>
          <w:tcPr>
            <w:tcW w:w="6764"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Механическая мощность</w:t>
            </w:r>
          </w:p>
        </w:tc>
      </w:tr>
      <w:tr w:rsidR="003C645B">
        <w:trPr>
          <w:trHeight w:val="144"/>
        </w:trPr>
        <w:tc>
          <w:tcPr>
            <w:tcW w:w="0" w:type="auto"/>
            <w:vMerge/>
            <w:tcBorders>
              <w:top w:val="nil"/>
            </w:tcBorders>
            <w:tcMar>
              <w:top w:w="50" w:type="dxa"/>
              <w:left w:w="100" w:type="dxa"/>
            </w:tcMar>
          </w:tcPr>
          <w:p w:rsidR="003C645B" w:rsidRDefault="003C645B"/>
        </w:tc>
        <w:tc>
          <w:tcPr>
            <w:tcW w:w="208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5.3</w:t>
            </w:r>
          </w:p>
        </w:tc>
        <w:tc>
          <w:tcPr>
            <w:tcW w:w="6764"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Простые механизмы: рычаг, блок, наклонная плоскость. Правило равновесия рычага</w:t>
            </w:r>
          </w:p>
        </w:tc>
      </w:tr>
      <w:tr w:rsidR="003C645B">
        <w:trPr>
          <w:trHeight w:val="144"/>
        </w:trPr>
        <w:tc>
          <w:tcPr>
            <w:tcW w:w="0" w:type="auto"/>
            <w:vMerge/>
            <w:tcBorders>
              <w:top w:val="nil"/>
            </w:tcBorders>
            <w:tcMar>
              <w:top w:w="50" w:type="dxa"/>
              <w:left w:w="100" w:type="dxa"/>
            </w:tcMar>
          </w:tcPr>
          <w:p w:rsidR="003C645B" w:rsidRDefault="003C645B"/>
        </w:tc>
        <w:tc>
          <w:tcPr>
            <w:tcW w:w="208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5.4</w:t>
            </w:r>
          </w:p>
        </w:tc>
        <w:tc>
          <w:tcPr>
            <w:tcW w:w="6764"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Применение правила равновесия рычага к блоку</w:t>
            </w:r>
          </w:p>
        </w:tc>
      </w:tr>
      <w:tr w:rsidR="003C645B">
        <w:trPr>
          <w:trHeight w:val="144"/>
        </w:trPr>
        <w:tc>
          <w:tcPr>
            <w:tcW w:w="0" w:type="auto"/>
            <w:vMerge/>
            <w:tcBorders>
              <w:top w:val="nil"/>
            </w:tcBorders>
            <w:tcMar>
              <w:top w:w="50" w:type="dxa"/>
              <w:left w:w="100" w:type="dxa"/>
            </w:tcMar>
          </w:tcPr>
          <w:p w:rsidR="003C645B" w:rsidRDefault="003C645B"/>
        </w:tc>
        <w:tc>
          <w:tcPr>
            <w:tcW w:w="208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5.5</w:t>
            </w:r>
          </w:p>
        </w:tc>
        <w:tc>
          <w:tcPr>
            <w:tcW w:w="6764"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«Золотое правило» механики. Коэффициент полезного действия механизмов. Простые механизмы в быту и технике</w:t>
            </w:r>
          </w:p>
        </w:tc>
      </w:tr>
      <w:tr w:rsidR="003C645B">
        <w:trPr>
          <w:trHeight w:val="144"/>
        </w:trPr>
        <w:tc>
          <w:tcPr>
            <w:tcW w:w="0" w:type="auto"/>
            <w:vMerge/>
            <w:tcBorders>
              <w:top w:val="nil"/>
            </w:tcBorders>
            <w:tcMar>
              <w:top w:w="50" w:type="dxa"/>
              <w:left w:w="100" w:type="dxa"/>
            </w:tcMar>
          </w:tcPr>
          <w:p w:rsidR="003C645B" w:rsidRDefault="003C645B"/>
        </w:tc>
        <w:tc>
          <w:tcPr>
            <w:tcW w:w="208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5.6</w:t>
            </w:r>
          </w:p>
        </w:tc>
        <w:tc>
          <w:tcPr>
            <w:tcW w:w="6764" w:type="dxa"/>
            <w:tcMar>
              <w:top w:w="50" w:type="dxa"/>
              <w:left w:w="100" w:type="dxa"/>
            </w:tcMar>
            <w:vAlign w:val="center"/>
          </w:tcPr>
          <w:p w:rsidR="003C645B" w:rsidRDefault="000D75CB">
            <w:pPr>
              <w:spacing w:after="0" w:line="336" w:lineRule="auto"/>
              <w:ind w:left="365"/>
              <w:jc w:val="both"/>
            </w:pPr>
            <w:proofErr w:type="gramStart"/>
            <w:r>
              <w:rPr>
                <w:rFonts w:ascii="Times New Roman" w:hAnsi="Times New Roman"/>
                <w:color w:val="000000"/>
                <w:sz w:val="24"/>
              </w:rPr>
              <w:t>Потенциальная</w:t>
            </w:r>
            <w:proofErr w:type="gramEnd"/>
            <w:r>
              <w:rPr>
                <w:rFonts w:ascii="Times New Roman" w:hAnsi="Times New Roman"/>
                <w:color w:val="000000"/>
                <w:sz w:val="24"/>
              </w:rPr>
              <w:t xml:space="preserve"> энергии тела, поднятого над Землёй</w:t>
            </w:r>
          </w:p>
        </w:tc>
      </w:tr>
      <w:tr w:rsidR="003C645B">
        <w:trPr>
          <w:trHeight w:val="144"/>
        </w:trPr>
        <w:tc>
          <w:tcPr>
            <w:tcW w:w="0" w:type="auto"/>
            <w:vMerge/>
            <w:tcBorders>
              <w:top w:val="nil"/>
            </w:tcBorders>
            <w:tcMar>
              <w:top w:w="50" w:type="dxa"/>
              <w:left w:w="100" w:type="dxa"/>
            </w:tcMar>
          </w:tcPr>
          <w:p w:rsidR="003C645B" w:rsidRDefault="003C645B"/>
        </w:tc>
        <w:tc>
          <w:tcPr>
            <w:tcW w:w="208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5.7</w:t>
            </w:r>
          </w:p>
        </w:tc>
        <w:tc>
          <w:tcPr>
            <w:tcW w:w="6764"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Кинетическая энергия</w:t>
            </w:r>
          </w:p>
        </w:tc>
      </w:tr>
      <w:tr w:rsidR="003C645B">
        <w:trPr>
          <w:trHeight w:val="144"/>
        </w:trPr>
        <w:tc>
          <w:tcPr>
            <w:tcW w:w="0" w:type="auto"/>
            <w:vMerge/>
            <w:tcBorders>
              <w:top w:val="nil"/>
            </w:tcBorders>
            <w:tcMar>
              <w:top w:w="50" w:type="dxa"/>
              <w:left w:w="100" w:type="dxa"/>
            </w:tcMar>
          </w:tcPr>
          <w:p w:rsidR="003C645B" w:rsidRDefault="003C645B"/>
        </w:tc>
        <w:tc>
          <w:tcPr>
            <w:tcW w:w="208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5.8</w:t>
            </w:r>
          </w:p>
        </w:tc>
        <w:tc>
          <w:tcPr>
            <w:tcW w:w="6764"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Полная механическая энергия. Закон изменения и сохранения </w:t>
            </w:r>
            <w:r>
              <w:rPr>
                <w:rFonts w:ascii="Times New Roman" w:hAnsi="Times New Roman"/>
                <w:color w:val="000000"/>
                <w:sz w:val="24"/>
              </w:rPr>
              <w:t>механической энергии</w:t>
            </w:r>
          </w:p>
        </w:tc>
      </w:tr>
      <w:tr w:rsidR="003C645B">
        <w:trPr>
          <w:trHeight w:val="144"/>
        </w:trPr>
        <w:tc>
          <w:tcPr>
            <w:tcW w:w="0" w:type="auto"/>
            <w:vMerge/>
            <w:tcBorders>
              <w:top w:val="nil"/>
            </w:tcBorders>
            <w:tcMar>
              <w:top w:w="50" w:type="dxa"/>
              <w:left w:w="100" w:type="dxa"/>
            </w:tcMar>
          </w:tcPr>
          <w:p w:rsidR="003C645B" w:rsidRDefault="003C645B"/>
        </w:tc>
        <w:tc>
          <w:tcPr>
            <w:tcW w:w="208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5.9</w:t>
            </w:r>
          </w:p>
        </w:tc>
        <w:tc>
          <w:tcPr>
            <w:tcW w:w="6764"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Практические работы: </w:t>
            </w:r>
          </w:p>
          <w:p w:rsidR="003C645B" w:rsidRDefault="000D75CB">
            <w:pPr>
              <w:spacing w:after="0" w:line="336" w:lineRule="auto"/>
              <w:ind w:firstLine="600"/>
              <w:jc w:val="both"/>
            </w:pPr>
            <w:r>
              <w:rPr>
                <w:rFonts w:ascii="Times New Roman" w:hAnsi="Times New Roman"/>
                <w:color w:val="000000"/>
                <w:sz w:val="24"/>
              </w:rPr>
              <w:t xml:space="preserve">Определение работы силы трения при </w:t>
            </w:r>
            <w:r>
              <w:rPr>
                <w:rFonts w:ascii="Times New Roman" w:hAnsi="Times New Roman"/>
                <w:color w:val="000000"/>
                <w:sz w:val="24"/>
              </w:rPr>
              <w:lastRenderedPageBreak/>
              <w:t xml:space="preserve">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w:t>
            </w:r>
            <w:r>
              <w:rPr>
                <w:rFonts w:ascii="Times New Roman" w:hAnsi="Times New Roman"/>
                <w:color w:val="000000"/>
                <w:sz w:val="24"/>
              </w:rPr>
              <w:t>энергии</w:t>
            </w:r>
          </w:p>
        </w:tc>
      </w:tr>
      <w:tr w:rsidR="003C645B">
        <w:trPr>
          <w:trHeight w:val="144"/>
        </w:trPr>
        <w:tc>
          <w:tcPr>
            <w:tcW w:w="0" w:type="auto"/>
            <w:vMerge/>
            <w:tcBorders>
              <w:top w:val="nil"/>
            </w:tcBorders>
            <w:tcMar>
              <w:top w:w="50" w:type="dxa"/>
              <w:left w:w="100" w:type="dxa"/>
            </w:tcMar>
          </w:tcPr>
          <w:p w:rsidR="003C645B" w:rsidRDefault="003C645B"/>
        </w:tc>
        <w:tc>
          <w:tcPr>
            <w:tcW w:w="208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5.10</w:t>
            </w:r>
          </w:p>
        </w:tc>
        <w:tc>
          <w:tcPr>
            <w:tcW w:w="6764"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Физические явления в природе: рычаги в теле человека</w:t>
            </w:r>
          </w:p>
        </w:tc>
      </w:tr>
      <w:tr w:rsidR="003C645B">
        <w:trPr>
          <w:trHeight w:val="144"/>
        </w:trPr>
        <w:tc>
          <w:tcPr>
            <w:tcW w:w="0" w:type="auto"/>
            <w:vMerge/>
            <w:tcBorders>
              <w:top w:val="nil"/>
            </w:tcBorders>
            <w:tcMar>
              <w:top w:w="50" w:type="dxa"/>
              <w:left w:w="100" w:type="dxa"/>
            </w:tcMar>
          </w:tcPr>
          <w:p w:rsidR="003C645B" w:rsidRDefault="003C645B"/>
        </w:tc>
        <w:tc>
          <w:tcPr>
            <w:tcW w:w="208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5.11</w:t>
            </w:r>
          </w:p>
        </w:tc>
        <w:tc>
          <w:tcPr>
            <w:tcW w:w="6764"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Технические устройства: рычаг, подвижный и неподвижный блоки, наклонная плоскость, простые механизмы в быту</w:t>
            </w:r>
          </w:p>
        </w:tc>
      </w:tr>
    </w:tbl>
    <w:p w:rsidR="003C645B" w:rsidRDefault="003C645B">
      <w:pPr>
        <w:spacing w:after="0"/>
        <w:ind w:left="120"/>
      </w:pPr>
    </w:p>
    <w:p w:rsidR="003C645B" w:rsidRDefault="000D75CB">
      <w:pPr>
        <w:spacing w:before="199" w:after="199"/>
        <w:ind w:left="120"/>
      </w:pPr>
      <w:r>
        <w:rPr>
          <w:rFonts w:ascii="Times New Roman" w:hAnsi="Times New Roman"/>
          <w:b/>
          <w:color w:val="000000"/>
          <w:sz w:val="28"/>
        </w:rPr>
        <w:t>8 КЛАСС</w:t>
      </w:r>
    </w:p>
    <w:p w:rsidR="003C645B" w:rsidRDefault="003C645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64"/>
        <w:gridCol w:w="6103"/>
      </w:tblGrid>
      <w:tr w:rsidR="003C645B">
        <w:trPr>
          <w:trHeight w:val="144"/>
        </w:trPr>
        <w:tc>
          <w:tcPr>
            <w:tcW w:w="1277" w:type="dxa"/>
            <w:tcMar>
              <w:top w:w="50" w:type="dxa"/>
              <w:left w:w="100" w:type="dxa"/>
            </w:tcMar>
            <w:vAlign w:val="center"/>
          </w:tcPr>
          <w:p w:rsidR="003C645B" w:rsidRDefault="000D75CB">
            <w:pPr>
              <w:spacing w:after="0"/>
              <w:ind w:left="272"/>
            </w:pPr>
            <w:r>
              <w:rPr>
                <w:rFonts w:ascii="Times New Roman" w:hAnsi="Times New Roman"/>
                <w:b/>
                <w:color w:val="000000"/>
                <w:sz w:val="24"/>
              </w:rPr>
              <w:t xml:space="preserve"> Код раздела </w:t>
            </w:r>
          </w:p>
        </w:tc>
        <w:tc>
          <w:tcPr>
            <w:tcW w:w="2064" w:type="dxa"/>
            <w:tcMar>
              <w:top w:w="50" w:type="dxa"/>
              <w:left w:w="100" w:type="dxa"/>
            </w:tcMar>
            <w:vAlign w:val="center"/>
          </w:tcPr>
          <w:p w:rsidR="003C645B" w:rsidRDefault="000D75CB">
            <w:pPr>
              <w:spacing w:after="0"/>
              <w:ind w:left="272"/>
            </w:pPr>
            <w:r>
              <w:rPr>
                <w:rFonts w:ascii="Times New Roman" w:hAnsi="Times New Roman"/>
                <w:b/>
                <w:color w:val="000000"/>
                <w:sz w:val="24"/>
              </w:rPr>
              <w:t xml:space="preserve"> Код элемента </w:t>
            </w:r>
          </w:p>
        </w:tc>
        <w:tc>
          <w:tcPr>
            <w:tcW w:w="6666" w:type="dxa"/>
            <w:tcMar>
              <w:top w:w="50" w:type="dxa"/>
              <w:left w:w="100" w:type="dxa"/>
            </w:tcMar>
            <w:vAlign w:val="center"/>
          </w:tcPr>
          <w:p w:rsidR="003C645B" w:rsidRDefault="000D75CB">
            <w:pPr>
              <w:spacing w:after="0"/>
              <w:ind w:left="272"/>
            </w:pPr>
            <w:r>
              <w:rPr>
                <w:rFonts w:ascii="Times New Roman" w:hAnsi="Times New Roman"/>
                <w:b/>
                <w:color w:val="000000"/>
                <w:sz w:val="24"/>
              </w:rPr>
              <w:t xml:space="preserve"> Проверяемые элементы содержания </w:t>
            </w:r>
          </w:p>
        </w:tc>
      </w:tr>
      <w:tr w:rsidR="003C645B">
        <w:trPr>
          <w:trHeight w:val="144"/>
        </w:trPr>
        <w:tc>
          <w:tcPr>
            <w:tcW w:w="1277" w:type="dxa"/>
            <w:vMerge w:val="restart"/>
            <w:tcMar>
              <w:top w:w="50" w:type="dxa"/>
              <w:left w:w="100" w:type="dxa"/>
            </w:tcMar>
            <w:vAlign w:val="center"/>
          </w:tcPr>
          <w:p w:rsidR="003C645B" w:rsidRDefault="000D75CB">
            <w:pPr>
              <w:spacing w:after="0" w:line="360" w:lineRule="auto"/>
              <w:ind w:left="365"/>
              <w:jc w:val="center"/>
            </w:pPr>
            <w:r>
              <w:rPr>
                <w:rFonts w:ascii="Times New Roman" w:hAnsi="Times New Roman"/>
                <w:color w:val="000000"/>
                <w:sz w:val="24"/>
              </w:rPr>
              <w:t>6</w:t>
            </w:r>
          </w:p>
        </w:tc>
        <w:tc>
          <w:tcPr>
            <w:tcW w:w="0" w:type="auto"/>
            <w:gridSpan w:val="2"/>
            <w:tcMar>
              <w:top w:w="50" w:type="dxa"/>
              <w:left w:w="100" w:type="dxa"/>
            </w:tcMar>
            <w:vAlign w:val="center"/>
          </w:tcPr>
          <w:p w:rsidR="003C645B" w:rsidRDefault="000D75CB">
            <w:pPr>
              <w:spacing w:after="0" w:line="360" w:lineRule="auto"/>
              <w:ind w:left="365"/>
            </w:pPr>
            <w:r>
              <w:rPr>
                <w:rFonts w:ascii="Times New Roman" w:hAnsi="Times New Roman"/>
                <w:color w:val="000000"/>
                <w:sz w:val="24"/>
              </w:rPr>
              <w:t>ТЕПЛОВЫЕ ЯВЛЕНИЯ</w:t>
            </w:r>
          </w:p>
        </w:tc>
      </w:tr>
      <w:tr w:rsidR="003C645B">
        <w:trPr>
          <w:trHeight w:val="144"/>
        </w:trPr>
        <w:tc>
          <w:tcPr>
            <w:tcW w:w="0" w:type="auto"/>
            <w:vMerge/>
            <w:tcBorders>
              <w:top w:val="nil"/>
            </w:tcBorders>
            <w:tcMar>
              <w:top w:w="50" w:type="dxa"/>
              <w:left w:w="100" w:type="dxa"/>
            </w:tcMar>
          </w:tcPr>
          <w:p w:rsidR="003C645B" w:rsidRDefault="003C645B"/>
        </w:tc>
        <w:tc>
          <w:tcPr>
            <w:tcW w:w="2064" w:type="dxa"/>
            <w:tcMar>
              <w:top w:w="50" w:type="dxa"/>
              <w:left w:w="100" w:type="dxa"/>
            </w:tcMar>
            <w:vAlign w:val="center"/>
          </w:tcPr>
          <w:p w:rsidR="003C645B" w:rsidRDefault="000D75CB">
            <w:pPr>
              <w:spacing w:after="0" w:line="360" w:lineRule="auto"/>
              <w:ind w:left="365"/>
              <w:jc w:val="center"/>
            </w:pPr>
            <w:r>
              <w:rPr>
                <w:rFonts w:ascii="Times New Roman" w:hAnsi="Times New Roman"/>
                <w:color w:val="000000"/>
                <w:sz w:val="24"/>
              </w:rPr>
              <w:t>6.1</w:t>
            </w:r>
          </w:p>
        </w:tc>
        <w:tc>
          <w:tcPr>
            <w:tcW w:w="6666" w:type="dxa"/>
            <w:tcMar>
              <w:top w:w="50" w:type="dxa"/>
              <w:left w:w="100" w:type="dxa"/>
            </w:tcMar>
            <w:vAlign w:val="center"/>
          </w:tcPr>
          <w:p w:rsidR="003C645B" w:rsidRDefault="000D75CB">
            <w:pPr>
              <w:spacing w:after="0" w:line="360" w:lineRule="auto"/>
              <w:ind w:left="365"/>
              <w:jc w:val="both"/>
            </w:pPr>
            <w:r>
              <w:rPr>
                <w:rFonts w:ascii="Times New Roman" w:hAnsi="Times New Roman"/>
                <w:color w:val="000000"/>
                <w:sz w:val="24"/>
              </w:rPr>
              <w:t xml:space="preserve">Основные положения молекулярно-кинетической теории строения вещества. Масса и размеры молекул. Опыты, подтверждающие основные положения </w:t>
            </w:r>
            <w:proofErr w:type="spellStart"/>
            <w:r>
              <w:rPr>
                <w:rFonts w:ascii="Times New Roman" w:hAnsi="Times New Roman"/>
                <w:color w:val="000000"/>
                <w:sz w:val="24"/>
              </w:rPr>
              <w:t>молекулярнокинетической</w:t>
            </w:r>
            <w:proofErr w:type="spellEnd"/>
            <w:r>
              <w:rPr>
                <w:rFonts w:ascii="Times New Roman" w:hAnsi="Times New Roman"/>
                <w:color w:val="000000"/>
                <w:sz w:val="24"/>
              </w:rPr>
              <w:t xml:space="preserve"> теории</w:t>
            </w:r>
          </w:p>
        </w:tc>
      </w:tr>
      <w:tr w:rsidR="003C645B">
        <w:trPr>
          <w:trHeight w:val="144"/>
        </w:trPr>
        <w:tc>
          <w:tcPr>
            <w:tcW w:w="0" w:type="auto"/>
            <w:vMerge/>
            <w:tcBorders>
              <w:top w:val="nil"/>
            </w:tcBorders>
            <w:tcMar>
              <w:top w:w="50" w:type="dxa"/>
              <w:left w:w="100" w:type="dxa"/>
            </w:tcMar>
          </w:tcPr>
          <w:p w:rsidR="003C645B" w:rsidRDefault="003C645B"/>
        </w:tc>
        <w:tc>
          <w:tcPr>
            <w:tcW w:w="2064" w:type="dxa"/>
            <w:tcMar>
              <w:top w:w="50" w:type="dxa"/>
              <w:left w:w="100" w:type="dxa"/>
            </w:tcMar>
            <w:vAlign w:val="center"/>
          </w:tcPr>
          <w:p w:rsidR="003C645B" w:rsidRDefault="000D75CB">
            <w:pPr>
              <w:spacing w:after="0" w:line="360" w:lineRule="auto"/>
              <w:ind w:left="365"/>
              <w:jc w:val="center"/>
            </w:pPr>
            <w:r>
              <w:rPr>
                <w:rFonts w:ascii="Times New Roman" w:hAnsi="Times New Roman"/>
                <w:color w:val="000000"/>
                <w:sz w:val="24"/>
              </w:rPr>
              <w:t>6.2</w:t>
            </w:r>
          </w:p>
        </w:tc>
        <w:tc>
          <w:tcPr>
            <w:tcW w:w="6666" w:type="dxa"/>
            <w:tcMar>
              <w:top w:w="50" w:type="dxa"/>
              <w:left w:w="100" w:type="dxa"/>
            </w:tcMar>
            <w:vAlign w:val="center"/>
          </w:tcPr>
          <w:p w:rsidR="003C645B" w:rsidRDefault="000D75CB">
            <w:pPr>
              <w:spacing w:after="0" w:line="360" w:lineRule="auto"/>
              <w:ind w:left="365"/>
              <w:jc w:val="both"/>
            </w:pPr>
            <w:r>
              <w:rPr>
                <w:rFonts w:ascii="Times New Roman" w:hAnsi="Times New Roman"/>
                <w:color w:val="000000"/>
                <w:sz w:val="24"/>
              </w:rPr>
              <w:t xml:space="preserve">Модели твёрдого, жидкого и газообразного состояний </w:t>
            </w:r>
            <w:r>
              <w:rPr>
                <w:rFonts w:ascii="Times New Roman" w:hAnsi="Times New Roman"/>
                <w:color w:val="000000"/>
                <w:sz w:val="24"/>
              </w:rPr>
              <w:t>вещества. Кристаллические и аморфные тела</w:t>
            </w:r>
          </w:p>
        </w:tc>
      </w:tr>
      <w:tr w:rsidR="003C645B">
        <w:trPr>
          <w:trHeight w:val="144"/>
        </w:trPr>
        <w:tc>
          <w:tcPr>
            <w:tcW w:w="0" w:type="auto"/>
            <w:vMerge/>
            <w:tcBorders>
              <w:top w:val="nil"/>
            </w:tcBorders>
            <w:tcMar>
              <w:top w:w="50" w:type="dxa"/>
              <w:left w:w="100" w:type="dxa"/>
            </w:tcMar>
          </w:tcPr>
          <w:p w:rsidR="003C645B" w:rsidRDefault="003C645B"/>
        </w:tc>
        <w:tc>
          <w:tcPr>
            <w:tcW w:w="2064" w:type="dxa"/>
            <w:tcMar>
              <w:top w:w="50" w:type="dxa"/>
              <w:left w:w="100" w:type="dxa"/>
            </w:tcMar>
            <w:vAlign w:val="center"/>
          </w:tcPr>
          <w:p w:rsidR="003C645B" w:rsidRDefault="000D75CB">
            <w:pPr>
              <w:spacing w:after="0" w:line="360" w:lineRule="auto"/>
              <w:ind w:left="365"/>
              <w:jc w:val="center"/>
            </w:pPr>
            <w:r>
              <w:rPr>
                <w:rFonts w:ascii="Times New Roman" w:hAnsi="Times New Roman"/>
                <w:color w:val="000000"/>
                <w:sz w:val="24"/>
              </w:rPr>
              <w:t>6.3</w:t>
            </w:r>
          </w:p>
        </w:tc>
        <w:tc>
          <w:tcPr>
            <w:tcW w:w="6666" w:type="dxa"/>
            <w:tcMar>
              <w:top w:w="50" w:type="dxa"/>
              <w:left w:w="100" w:type="dxa"/>
            </w:tcMar>
            <w:vAlign w:val="center"/>
          </w:tcPr>
          <w:p w:rsidR="003C645B" w:rsidRDefault="000D75CB">
            <w:pPr>
              <w:spacing w:after="0" w:line="360" w:lineRule="auto"/>
              <w:ind w:left="365"/>
              <w:jc w:val="both"/>
            </w:pPr>
            <w:r>
              <w:rPr>
                <w:rFonts w:ascii="Times New Roman" w:hAnsi="Times New Roman"/>
                <w:color w:val="000000"/>
                <w:sz w:val="24"/>
              </w:rPr>
              <w:t xml:space="preserve">Объяснение свойств газов, жидкостей и твёрдых тел на основе положений </w:t>
            </w:r>
            <w:proofErr w:type="spellStart"/>
            <w:r>
              <w:rPr>
                <w:rFonts w:ascii="Times New Roman" w:hAnsi="Times New Roman"/>
                <w:color w:val="000000"/>
                <w:sz w:val="24"/>
              </w:rPr>
              <w:t>молекулярнокинетической</w:t>
            </w:r>
            <w:proofErr w:type="spellEnd"/>
            <w:r>
              <w:rPr>
                <w:rFonts w:ascii="Times New Roman" w:hAnsi="Times New Roman"/>
                <w:color w:val="000000"/>
                <w:sz w:val="24"/>
              </w:rPr>
              <w:t xml:space="preserve"> теории</w:t>
            </w:r>
          </w:p>
        </w:tc>
      </w:tr>
      <w:tr w:rsidR="003C645B">
        <w:trPr>
          <w:trHeight w:val="144"/>
        </w:trPr>
        <w:tc>
          <w:tcPr>
            <w:tcW w:w="0" w:type="auto"/>
            <w:vMerge/>
            <w:tcBorders>
              <w:top w:val="nil"/>
            </w:tcBorders>
            <w:tcMar>
              <w:top w:w="50" w:type="dxa"/>
              <w:left w:w="100" w:type="dxa"/>
            </w:tcMar>
          </w:tcPr>
          <w:p w:rsidR="003C645B" w:rsidRDefault="003C645B"/>
        </w:tc>
        <w:tc>
          <w:tcPr>
            <w:tcW w:w="2064" w:type="dxa"/>
            <w:tcMar>
              <w:top w:w="50" w:type="dxa"/>
              <w:left w:w="100" w:type="dxa"/>
            </w:tcMar>
            <w:vAlign w:val="center"/>
          </w:tcPr>
          <w:p w:rsidR="003C645B" w:rsidRDefault="000D75CB">
            <w:pPr>
              <w:spacing w:after="0" w:line="360" w:lineRule="auto"/>
              <w:ind w:left="365"/>
              <w:jc w:val="center"/>
            </w:pPr>
            <w:r>
              <w:rPr>
                <w:rFonts w:ascii="Times New Roman" w:hAnsi="Times New Roman"/>
                <w:color w:val="000000"/>
                <w:sz w:val="24"/>
              </w:rPr>
              <w:t>6.4</w:t>
            </w:r>
          </w:p>
        </w:tc>
        <w:tc>
          <w:tcPr>
            <w:tcW w:w="6666" w:type="dxa"/>
            <w:tcMar>
              <w:top w:w="50" w:type="dxa"/>
              <w:left w:w="100" w:type="dxa"/>
            </w:tcMar>
            <w:vAlign w:val="center"/>
          </w:tcPr>
          <w:p w:rsidR="003C645B" w:rsidRDefault="000D75CB">
            <w:pPr>
              <w:spacing w:after="0" w:line="360" w:lineRule="auto"/>
              <w:ind w:left="365"/>
              <w:jc w:val="both"/>
            </w:pPr>
            <w:r>
              <w:rPr>
                <w:rFonts w:ascii="Times New Roman" w:hAnsi="Times New Roman"/>
                <w:color w:val="000000"/>
                <w:sz w:val="24"/>
              </w:rPr>
              <w:t>Смачивание и капиллярные явления</w:t>
            </w:r>
          </w:p>
        </w:tc>
      </w:tr>
      <w:tr w:rsidR="003C645B">
        <w:trPr>
          <w:trHeight w:val="144"/>
        </w:trPr>
        <w:tc>
          <w:tcPr>
            <w:tcW w:w="0" w:type="auto"/>
            <w:vMerge/>
            <w:tcBorders>
              <w:top w:val="nil"/>
            </w:tcBorders>
            <w:tcMar>
              <w:top w:w="50" w:type="dxa"/>
              <w:left w:w="100" w:type="dxa"/>
            </w:tcMar>
          </w:tcPr>
          <w:p w:rsidR="003C645B" w:rsidRDefault="003C645B"/>
        </w:tc>
        <w:tc>
          <w:tcPr>
            <w:tcW w:w="2064" w:type="dxa"/>
            <w:tcMar>
              <w:top w:w="50" w:type="dxa"/>
              <w:left w:w="100" w:type="dxa"/>
            </w:tcMar>
            <w:vAlign w:val="center"/>
          </w:tcPr>
          <w:p w:rsidR="003C645B" w:rsidRDefault="000D75CB">
            <w:pPr>
              <w:spacing w:after="0" w:line="360" w:lineRule="auto"/>
              <w:ind w:left="365"/>
              <w:jc w:val="center"/>
            </w:pPr>
            <w:r>
              <w:rPr>
                <w:rFonts w:ascii="Times New Roman" w:hAnsi="Times New Roman"/>
                <w:color w:val="000000"/>
                <w:sz w:val="24"/>
              </w:rPr>
              <w:t>6.5</w:t>
            </w:r>
          </w:p>
        </w:tc>
        <w:tc>
          <w:tcPr>
            <w:tcW w:w="6666" w:type="dxa"/>
            <w:tcMar>
              <w:top w:w="50" w:type="dxa"/>
              <w:left w:w="100" w:type="dxa"/>
            </w:tcMar>
            <w:vAlign w:val="center"/>
          </w:tcPr>
          <w:p w:rsidR="003C645B" w:rsidRDefault="000D75CB">
            <w:pPr>
              <w:spacing w:after="0" w:line="360" w:lineRule="auto"/>
              <w:ind w:left="365"/>
              <w:jc w:val="both"/>
            </w:pPr>
            <w:r>
              <w:rPr>
                <w:rFonts w:ascii="Times New Roman" w:hAnsi="Times New Roman"/>
                <w:color w:val="000000"/>
                <w:sz w:val="24"/>
              </w:rPr>
              <w:t>Тепловое расширение и сжатие</w:t>
            </w:r>
          </w:p>
        </w:tc>
      </w:tr>
      <w:tr w:rsidR="003C645B">
        <w:trPr>
          <w:trHeight w:val="144"/>
        </w:trPr>
        <w:tc>
          <w:tcPr>
            <w:tcW w:w="0" w:type="auto"/>
            <w:vMerge/>
            <w:tcBorders>
              <w:top w:val="nil"/>
            </w:tcBorders>
            <w:tcMar>
              <w:top w:w="50" w:type="dxa"/>
              <w:left w:w="100" w:type="dxa"/>
            </w:tcMar>
          </w:tcPr>
          <w:p w:rsidR="003C645B" w:rsidRDefault="003C645B"/>
        </w:tc>
        <w:tc>
          <w:tcPr>
            <w:tcW w:w="2064" w:type="dxa"/>
            <w:tcMar>
              <w:top w:w="50" w:type="dxa"/>
              <w:left w:w="100" w:type="dxa"/>
            </w:tcMar>
            <w:vAlign w:val="center"/>
          </w:tcPr>
          <w:p w:rsidR="003C645B" w:rsidRDefault="000D75CB">
            <w:pPr>
              <w:spacing w:after="0" w:line="360" w:lineRule="auto"/>
              <w:ind w:left="365"/>
              <w:jc w:val="center"/>
            </w:pPr>
            <w:r>
              <w:rPr>
                <w:rFonts w:ascii="Times New Roman" w:hAnsi="Times New Roman"/>
                <w:color w:val="000000"/>
                <w:sz w:val="24"/>
              </w:rPr>
              <w:t>6.6</w:t>
            </w:r>
          </w:p>
        </w:tc>
        <w:tc>
          <w:tcPr>
            <w:tcW w:w="6666" w:type="dxa"/>
            <w:tcMar>
              <w:top w:w="50" w:type="dxa"/>
              <w:left w:w="100" w:type="dxa"/>
            </w:tcMar>
            <w:vAlign w:val="center"/>
          </w:tcPr>
          <w:p w:rsidR="003C645B" w:rsidRDefault="000D75CB">
            <w:pPr>
              <w:spacing w:after="0" w:line="360" w:lineRule="auto"/>
              <w:ind w:left="365"/>
              <w:jc w:val="both"/>
            </w:pPr>
            <w:r>
              <w:rPr>
                <w:rFonts w:ascii="Times New Roman" w:hAnsi="Times New Roman"/>
                <w:color w:val="000000"/>
                <w:sz w:val="24"/>
              </w:rPr>
              <w:t xml:space="preserve">Температура. Связь </w:t>
            </w:r>
            <w:r>
              <w:rPr>
                <w:rFonts w:ascii="Times New Roman" w:hAnsi="Times New Roman"/>
                <w:color w:val="000000"/>
                <w:sz w:val="24"/>
              </w:rPr>
              <w:t>температуры со скоростью теплового движения частиц</w:t>
            </w:r>
          </w:p>
        </w:tc>
      </w:tr>
      <w:tr w:rsidR="003C645B">
        <w:trPr>
          <w:trHeight w:val="144"/>
        </w:trPr>
        <w:tc>
          <w:tcPr>
            <w:tcW w:w="0" w:type="auto"/>
            <w:vMerge/>
            <w:tcBorders>
              <w:top w:val="nil"/>
            </w:tcBorders>
            <w:tcMar>
              <w:top w:w="50" w:type="dxa"/>
              <w:left w:w="100" w:type="dxa"/>
            </w:tcMar>
          </w:tcPr>
          <w:p w:rsidR="003C645B" w:rsidRDefault="003C645B"/>
        </w:tc>
        <w:tc>
          <w:tcPr>
            <w:tcW w:w="2064" w:type="dxa"/>
            <w:tcMar>
              <w:top w:w="50" w:type="dxa"/>
              <w:left w:w="100" w:type="dxa"/>
            </w:tcMar>
            <w:vAlign w:val="center"/>
          </w:tcPr>
          <w:p w:rsidR="003C645B" w:rsidRDefault="000D75CB">
            <w:pPr>
              <w:spacing w:after="0" w:line="360" w:lineRule="auto"/>
              <w:ind w:left="365"/>
              <w:jc w:val="center"/>
            </w:pPr>
            <w:r>
              <w:rPr>
                <w:rFonts w:ascii="Times New Roman" w:hAnsi="Times New Roman"/>
                <w:color w:val="000000"/>
                <w:sz w:val="24"/>
              </w:rPr>
              <w:t>6.7</w:t>
            </w:r>
          </w:p>
        </w:tc>
        <w:tc>
          <w:tcPr>
            <w:tcW w:w="6666" w:type="dxa"/>
            <w:tcMar>
              <w:top w:w="50" w:type="dxa"/>
              <w:left w:w="100" w:type="dxa"/>
            </w:tcMar>
            <w:vAlign w:val="center"/>
          </w:tcPr>
          <w:p w:rsidR="003C645B" w:rsidRDefault="000D75CB">
            <w:pPr>
              <w:spacing w:after="0" w:line="360" w:lineRule="auto"/>
              <w:ind w:left="365"/>
              <w:jc w:val="both"/>
            </w:pPr>
            <w:r>
              <w:rPr>
                <w:rFonts w:ascii="Times New Roman" w:hAnsi="Times New Roman"/>
                <w:color w:val="000000"/>
                <w:sz w:val="24"/>
              </w:rPr>
              <w:t>Внутренняя энергия. Способы изменения внутренней энергии: теплопередача и совершение работы</w:t>
            </w:r>
          </w:p>
        </w:tc>
      </w:tr>
      <w:tr w:rsidR="003C645B">
        <w:trPr>
          <w:trHeight w:val="144"/>
        </w:trPr>
        <w:tc>
          <w:tcPr>
            <w:tcW w:w="0" w:type="auto"/>
            <w:vMerge/>
            <w:tcBorders>
              <w:top w:val="nil"/>
            </w:tcBorders>
            <w:tcMar>
              <w:top w:w="50" w:type="dxa"/>
              <w:left w:w="100" w:type="dxa"/>
            </w:tcMar>
          </w:tcPr>
          <w:p w:rsidR="003C645B" w:rsidRDefault="003C645B"/>
        </w:tc>
        <w:tc>
          <w:tcPr>
            <w:tcW w:w="2064" w:type="dxa"/>
            <w:tcMar>
              <w:top w:w="50" w:type="dxa"/>
              <w:left w:w="100" w:type="dxa"/>
            </w:tcMar>
            <w:vAlign w:val="center"/>
          </w:tcPr>
          <w:p w:rsidR="003C645B" w:rsidRDefault="000D75CB">
            <w:pPr>
              <w:spacing w:after="0" w:line="360" w:lineRule="auto"/>
              <w:ind w:left="365"/>
              <w:jc w:val="center"/>
            </w:pPr>
            <w:r>
              <w:rPr>
                <w:rFonts w:ascii="Times New Roman" w:hAnsi="Times New Roman"/>
                <w:color w:val="000000"/>
                <w:sz w:val="24"/>
              </w:rPr>
              <w:t>6.8</w:t>
            </w:r>
          </w:p>
        </w:tc>
        <w:tc>
          <w:tcPr>
            <w:tcW w:w="6666" w:type="dxa"/>
            <w:tcMar>
              <w:top w:w="50" w:type="dxa"/>
              <w:left w:w="100" w:type="dxa"/>
            </w:tcMar>
            <w:vAlign w:val="center"/>
          </w:tcPr>
          <w:p w:rsidR="003C645B" w:rsidRDefault="000D75CB">
            <w:pPr>
              <w:spacing w:after="0" w:line="360" w:lineRule="auto"/>
              <w:ind w:left="365"/>
              <w:jc w:val="both"/>
            </w:pPr>
            <w:r>
              <w:rPr>
                <w:rFonts w:ascii="Times New Roman" w:hAnsi="Times New Roman"/>
                <w:color w:val="000000"/>
                <w:sz w:val="24"/>
              </w:rPr>
              <w:t>Виды теплопередачи: теплопроводность, конвекция, излучение</w:t>
            </w:r>
          </w:p>
        </w:tc>
      </w:tr>
      <w:tr w:rsidR="003C645B">
        <w:trPr>
          <w:trHeight w:val="144"/>
        </w:trPr>
        <w:tc>
          <w:tcPr>
            <w:tcW w:w="0" w:type="auto"/>
            <w:vMerge/>
            <w:tcBorders>
              <w:top w:val="nil"/>
            </w:tcBorders>
            <w:tcMar>
              <w:top w:w="50" w:type="dxa"/>
              <w:left w:w="100" w:type="dxa"/>
            </w:tcMar>
          </w:tcPr>
          <w:p w:rsidR="003C645B" w:rsidRDefault="003C645B"/>
        </w:tc>
        <w:tc>
          <w:tcPr>
            <w:tcW w:w="2064" w:type="dxa"/>
            <w:tcMar>
              <w:top w:w="50" w:type="dxa"/>
              <w:left w:w="100" w:type="dxa"/>
            </w:tcMar>
            <w:vAlign w:val="center"/>
          </w:tcPr>
          <w:p w:rsidR="003C645B" w:rsidRDefault="000D75CB">
            <w:pPr>
              <w:spacing w:after="0" w:line="360" w:lineRule="auto"/>
              <w:ind w:left="365"/>
              <w:jc w:val="center"/>
            </w:pPr>
            <w:r>
              <w:rPr>
                <w:rFonts w:ascii="Times New Roman" w:hAnsi="Times New Roman"/>
                <w:color w:val="000000"/>
                <w:sz w:val="24"/>
              </w:rPr>
              <w:t>6.9</w:t>
            </w:r>
          </w:p>
        </w:tc>
        <w:tc>
          <w:tcPr>
            <w:tcW w:w="6666" w:type="dxa"/>
            <w:tcMar>
              <w:top w:w="50" w:type="dxa"/>
              <w:left w:w="100" w:type="dxa"/>
            </w:tcMar>
            <w:vAlign w:val="center"/>
          </w:tcPr>
          <w:p w:rsidR="003C645B" w:rsidRDefault="000D75CB">
            <w:pPr>
              <w:spacing w:after="0" w:line="360" w:lineRule="auto"/>
              <w:ind w:left="365"/>
              <w:jc w:val="both"/>
            </w:pPr>
            <w:r>
              <w:rPr>
                <w:rFonts w:ascii="Times New Roman" w:hAnsi="Times New Roman"/>
                <w:color w:val="000000"/>
                <w:sz w:val="24"/>
              </w:rPr>
              <w:t xml:space="preserve">Количество теплоты. Удельная </w:t>
            </w:r>
            <w:r>
              <w:rPr>
                <w:rFonts w:ascii="Times New Roman" w:hAnsi="Times New Roman"/>
                <w:color w:val="000000"/>
                <w:sz w:val="24"/>
              </w:rPr>
              <w:t>теплоёмкость вещества</w:t>
            </w:r>
          </w:p>
        </w:tc>
      </w:tr>
      <w:tr w:rsidR="003C645B">
        <w:trPr>
          <w:trHeight w:val="144"/>
        </w:trPr>
        <w:tc>
          <w:tcPr>
            <w:tcW w:w="0" w:type="auto"/>
            <w:vMerge/>
            <w:tcBorders>
              <w:top w:val="nil"/>
            </w:tcBorders>
            <w:tcMar>
              <w:top w:w="50" w:type="dxa"/>
              <w:left w:w="100" w:type="dxa"/>
            </w:tcMar>
          </w:tcPr>
          <w:p w:rsidR="003C645B" w:rsidRDefault="003C645B"/>
        </w:tc>
        <w:tc>
          <w:tcPr>
            <w:tcW w:w="2064" w:type="dxa"/>
            <w:tcMar>
              <w:top w:w="50" w:type="dxa"/>
              <w:left w:w="100" w:type="dxa"/>
            </w:tcMar>
            <w:vAlign w:val="center"/>
          </w:tcPr>
          <w:p w:rsidR="003C645B" w:rsidRDefault="000D75CB">
            <w:pPr>
              <w:spacing w:after="0" w:line="360" w:lineRule="auto"/>
              <w:ind w:left="365"/>
              <w:jc w:val="center"/>
            </w:pPr>
            <w:r>
              <w:rPr>
                <w:rFonts w:ascii="Times New Roman" w:hAnsi="Times New Roman"/>
                <w:color w:val="000000"/>
                <w:sz w:val="24"/>
              </w:rPr>
              <w:t>6.10</w:t>
            </w:r>
          </w:p>
        </w:tc>
        <w:tc>
          <w:tcPr>
            <w:tcW w:w="6666" w:type="dxa"/>
            <w:tcMar>
              <w:top w:w="50" w:type="dxa"/>
              <w:left w:w="100" w:type="dxa"/>
            </w:tcMar>
            <w:vAlign w:val="center"/>
          </w:tcPr>
          <w:p w:rsidR="003C645B" w:rsidRDefault="000D75CB">
            <w:pPr>
              <w:spacing w:after="0" w:line="360" w:lineRule="auto"/>
              <w:ind w:left="365"/>
              <w:jc w:val="both"/>
            </w:pPr>
            <w:r>
              <w:rPr>
                <w:rFonts w:ascii="Times New Roman" w:hAnsi="Times New Roman"/>
                <w:color w:val="000000"/>
                <w:sz w:val="24"/>
              </w:rPr>
              <w:t>Теплообмен и тепловое равновесие. Уравнение теплового баланса</w:t>
            </w:r>
          </w:p>
        </w:tc>
      </w:tr>
      <w:tr w:rsidR="003C645B">
        <w:trPr>
          <w:trHeight w:val="144"/>
        </w:trPr>
        <w:tc>
          <w:tcPr>
            <w:tcW w:w="0" w:type="auto"/>
            <w:vMerge/>
            <w:tcBorders>
              <w:top w:val="nil"/>
            </w:tcBorders>
            <w:tcMar>
              <w:top w:w="50" w:type="dxa"/>
              <w:left w:w="100" w:type="dxa"/>
            </w:tcMar>
          </w:tcPr>
          <w:p w:rsidR="003C645B" w:rsidRDefault="003C645B"/>
        </w:tc>
        <w:tc>
          <w:tcPr>
            <w:tcW w:w="2064" w:type="dxa"/>
            <w:tcMar>
              <w:top w:w="50" w:type="dxa"/>
              <w:left w:w="100" w:type="dxa"/>
            </w:tcMar>
            <w:vAlign w:val="center"/>
          </w:tcPr>
          <w:p w:rsidR="003C645B" w:rsidRDefault="000D75CB">
            <w:pPr>
              <w:spacing w:after="0" w:line="360" w:lineRule="auto"/>
              <w:ind w:left="365"/>
              <w:jc w:val="center"/>
            </w:pPr>
            <w:r>
              <w:rPr>
                <w:rFonts w:ascii="Times New Roman" w:hAnsi="Times New Roman"/>
                <w:color w:val="000000"/>
                <w:sz w:val="24"/>
              </w:rPr>
              <w:t>6.11</w:t>
            </w:r>
          </w:p>
        </w:tc>
        <w:tc>
          <w:tcPr>
            <w:tcW w:w="6666" w:type="dxa"/>
            <w:tcMar>
              <w:top w:w="50" w:type="dxa"/>
              <w:left w:w="100" w:type="dxa"/>
            </w:tcMar>
            <w:vAlign w:val="center"/>
          </w:tcPr>
          <w:p w:rsidR="003C645B" w:rsidRDefault="000D75CB">
            <w:pPr>
              <w:spacing w:after="0" w:line="360" w:lineRule="auto"/>
              <w:ind w:left="365"/>
              <w:jc w:val="both"/>
            </w:pPr>
            <w:r>
              <w:rPr>
                <w:rFonts w:ascii="Times New Roman" w:hAnsi="Times New Roman"/>
                <w:color w:val="000000"/>
                <w:sz w:val="24"/>
              </w:rPr>
              <w:t>Плавление и отвердевание кристаллических веществ. Удельная теплота плавления</w:t>
            </w:r>
          </w:p>
        </w:tc>
      </w:tr>
      <w:tr w:rsidR="003C645B">
        <w:trPr>
          <w:trHeight w:val="144"/>
        </w:trPr>
        <w:tc>
          <w:tcPr>
            <w:tcW w:w="0" w:type="auto"/>
            <w:vMerge/>
            <w:tcBorders>
              <w:top w:val="nil"/>
            </w:tcBorders>
            <w:tcMar>
              <w:top w:w="50" w:type="dxa"/>
              <w:left w:w="100" w:type="dxa"/>
            </w:tcMar>
          </w:tcPr>
          <w:p w:rsidR="003C645B" w:rsidRDefault="003C645B"/>
        </w:tc>
        <w:tc>
          <w:tcPr>
            <w:tcW w:w="2064" w:type="dxa"/>
            <w:tcMar>
              <w:top w:w="50" w:type="dxa"/>
              <w:left w:w="100" w:type="dxa"/>
            </w:tcMar>
            <w:vAlign w:val="center"/>
          </w:tcPr>
          <w:p w:rsidR="003C645B" w:rsidRDefault="000D75CB">
            <w:pPr>
              <w:spacing w:after="0" w:line="360" w:lineRule="auto"/>
              <w:ind w:left="365"/>
              <w:jc w:val="center"/>
            </w:pPr>
            <w:r>
              <w:rPr>
                <w:rFonts w:ascii="Times New Roman" w:hAnsi="Times New Roman"/>
                <w:color w:val="000000"/>
                <w:sz w:val="24"/>
              </w:rPr>
              <w:t>6.12</w:t>
            </w:r>
          </w:p>
        </w:tc>
        <w:tc>
          <w:tcPr>
            <w:tcW w:w="6666" w:type="dxa"/>
            <w:tcMar>
              <w:top w:w="50" w:type="dxa"/>
              <w:left w:w="100" w:type="dxa"/>
            </w:tcMar>
            <w:vAlign w:val="center"/>
          </w:tcPr>
          <w:p w:rsidR="003C645B" w:rsidRDefault="000D75CB">
            <w:pPr>
              <w:spacing w:after="0" w:line="360" w:lineRule="auto"/>
              <w:ind w:left="365"/>
              <w:jc w:val="both"/>
            </w:pPr>
            <w:r>
              <w:rPr>
                <w:rFonts w:ascii="Times New Roman" w:hAnsi="Times New Roman"/>
                <w:color w:val="000000"/>
                <w:sz w:val="24"/>
              </w:rPr>
              <w:t xml:space="preserve">Парообразование и конденсация. Испарение. Кипение. Удельная теплота </w:t>
            </w:r>
            <w:r>
              <w:rPr>
                <w:rFonts w:ascii="Times New Roman" w:hAnsi="Times New Roman"/>
                <w:color w:val="000000"/>
                <w:sz w:val="24"/>
              </w:rPr>
              <w:t>парообразования. Зависимость температуры кипения от атмосферного давления</w:t>
            </w:r>
          </w:p>
        </w:tc>
      </w:tr>
      <w:tr w:rsidR="003C645B">
        <w:trPr>
          <w:trHeight w:val="144"/>
        </w:trPr>
        <w:tc>
          <w:tcPr>
            <w:tcW w:w="0" w:type="auto"/>
            <w:vMerge/>
            <w:tcBorders>
              <w:top w:val="nil"/>
            </w:tcBorders>
            <w:tcMar>
              <w:top w:w="50" w:type="dxa"/>
              <w:left w:w="100" w:type="dxa"/>
            </w:tcMar>
          </w:tcPr>
          <w:p w:rsidR="003C645B" w:rsidRDefault="003C645B"/>
        </w:tc>
        <w:tc>
          <w:tcPr>
            <w:tcW w:w="2064" w:type="dxa"/>
            <w:tcMar>
              <w:top w:w="50" w:type="dxa"/>
              <w:left w:w="100" w:type="dxa"/>
            </w:tcMar>
            <w:vAlign w:val="center"/>
          </w:tcPr>
          <w:p w:rsidR="003C645B" w:rsidRDefault="000D75CB">
            <w:pPr>
              <w:spacing w:after="0" w:line="360" w:lineRule="auto"/>
              <w:ind w:left="365"/>
              <w:jc w:val="center"/>
            </w:pPr>
            <w:r>
              <w:rPr>
                <w:rFonts w:ascii="Times New Roman" w:hAnsi="Times New Roman"/>
                <w:color w:val="000000"/>
                <w:sz w:val="24"/>
              </w:rPr>
              <w:t>6.13</w:t>
            </w:r>
          </w:p>
        </w:tc>
        <w:tc>
          <w:tcPr>
            <w:tcW w:w="6666" w:type="dxa"/>
            <w:tcMar>
              <w:top w:w="50" w:type="dxa"/>
              <w:left w:w="100" w:type="dxa"/>
            </w:tcMar>
            <w:vAlign w:val="center"/>
          </w:tcPr>
          <w:p w:rsidR="003C645B" w:rsidRDefault="000D75CB">
            <w:pPr>
              <w:spacing w:after="0" w:line="360" w:lineRule="auto"/>
              <w:ind w:left="365"/>
              <w:jc w:val="both"/>
            </w:pPr>
            <w:r>
              <w:rPr>
                <w:rFonts w:ascii="Times New Roman" w:hAnsi="Times New Roman"/>
                <w:color w:val="000000"/>
                <w:sz w:val="24"/>
              </w:rPr>
              <w:t>Влажность воздуха</w:t>
            </w:r>
          </w:p>
        </w:tc>
      </w:tr>
      <w:tr w:rsidR="003C645B">
        <w:trPr>
          <w:trHeight w:val="144"/>
        </w:trPr>
        <w:tc>
          <w:tcPr>
            <w:tcW w:w="0" w:type="auto"/>
            <w:vMerge/>
            <w:tcBorders>
              <w:top w:val="nil"/>
            </w:tcBorders>
            <w:tcMar>
              <w:top w:w="50" w:type="dxa"/>
              <w:left w:w="100" w:type="dxa"/>
            </w:tcMar>
          </w:tcPr>
          <w:p w:rsidR="003C645B" w:rsidRDefault="003C645B"/>
        </w:tc>
        <w:tc>
          <w:tcPr>
            <w:tcW w:w="2064" w:type="dxa"/>
            <w:tcMar>
              <w:top w:w="50" w:type="dxa"/>
              <w:left w:w="100" w:type="dxa"/>
            </w:tcMar>
            <w:vAlign w:val="center"/>
          </w:tcPr>
          <w:p w:rsidR="003C645B" w:rsidRDefault="000D75CB">
            <w:pPr>
              <w:spacing w:after="0" w:line="360" w:lineRule="auto"/>
              <w:ind w:left="365"/>
              <w:jc w:val="center"/>
            </w:pPr>
            <w:r>
              <w:rPr>
                <w:rFonts w:ascii="Times New Roman" w:hAnsi="Times New Roman"/>
                <w:color w:val="000000"/>
                <w:sz w:val="24"/>
              </w:rPr>
              <w:t>6.14</w:t>
            </w:r>
          </w:p>
        </w:tc>
        <w:tc>
          <w:tcPr>
            <w:tcW w:w="6666" w:type="dxa"/>
            <w:tcMar>
              <w:top w:w="50" w:type="dxa"/>
              <w:left w:w="100" w:type="dxa"/>
            </w:tcMar>
            <w:vAlign w:val="center"/>
          </w:tcPr>
          <w:p w:rsidR="003C645B" w:rsidRDefault="000D75CB">
            <w:pPr>
              <w:spacing w:after="0" w:line="360" w:lineRule="auto"/>
              <w:ind w:left="365"/>
              <w:jc w:val="both"/>
            </w:pPr>
            <w:r>
              <w:rPr>
                <w:rFonts w:ascii="Times New Roman" w:hAnsi="Times New Roman"/>
                <w:color w:val="000000"/>
                <w:sz w:val="24"/>
              </w:rPr>
              <w:t>Энергия топлива. Удельная теплота сгорания</w:t>
            </w:r>
          </w:p>
        </w:tc>
      </w:tr>
      <w:tr w:rsidR="003C645B">
        <w:trPr>
          <w:trHeight w:val="144"/>
        </w:trPr>
        <w:tc>
          <w:tcPr>
            <w:tcW w:w="0" w:type="auto"/>
            <w:vMerge/>
            <w:tcBorders>
              <w:top w:val="nil"/>
            </w:tcBorders>
            <w:tcMar>
              <w:top w:w="50" w:type="dxa"/>
              <w:left w:w="100" w:type="dxa"/>
            </w:tcMar>
          </w:tcPr>
          <w:p w:rsidR="003C645B" w:rsidRDefault="003C645B"/>
        </w:tc>
        <w:tc>
          <w:tcPr>
            <w:tcW w:w="2064" w:type="dxa"/>
            <w:tcMar>
              <w:top w:w="50" w:type="dxa"/>
              <w:left w:w="100" w:type="dxa"/>
            </w:tcMar>
            <w:vAlign w:val="center"/>
          </w:tcPr>
          <w:p w:rsidR="003C645B" w:rsidRDefault="000D75CB">
            <w:pPr>
              <w:spacing w:after="0" w:line="360" w:lineRule="auto"/>
              <w:ind w:left="365"/>
              <w:jc w:val="center"/>
            </w:pPr>
            <w:r>
              <w:rPr>
                <w:rFonts w:ascii="Times New Roman" w:hAnsi="Times New Roman"/>
                <w:color w:val="000000"/>
                <w:sz w:val="24"/>
              </w:rPr>
              <w:t>6.15</w:t>
            </w:r>
          </w:p>
        </w:tc>
        <w:tc>
          <w:tcPr>
            <w:tcW w:w="6666" w:type="dxa"/>
            <w:tcMar>
              <w:top w:w="50" w:type="dxa"/>
              <w:left w:w="100" w:type="dxa"/>
            </w:tcMar>
            <w:vAlign w:val="center"/>
          </w:tcPr>
          <w:p w:rsidR="003C645B" w:rsidRDefault="000D75CB">
            <w:pPr>
              <w:spacing w:after="0" w:line="360" w:lineRule="auto"/>
              <w:ind w:left="365"/>
              <w:jc w:val="both"/>
            </w:pPr>
            <w:r>
              <w:rPr>
                <w:rFonts w:ascii="Times New Roman" w:hAnsi="Times New Roman"/>
                <w:color w:val="000000"/>
                <w:sz w:val="24"/>
              </w:rPr>
              <w:t xml:space="preserve">Принципы работы тепловых двигателей КПД теплового двигателя. Тепловые двигатели и защита окружающей </w:t>
            </w:r>
            <w:r>
              <w:rPr>
                <w:rFonts w:ascii="Times New Roman" w:hAnsi="Times New Roman"/>
                <w:color w:val="000000"/>
                <w:sz w:val="24"/>
              </w:rPr>
              <w:t>среды</w:t>
            </w:r>
          </w:p>
        </w:tc>
      </w:tr>
      <w:tr w:rsidR="003C645B">
        <w:trPr>
          <w:trHeight w:val="144"/>
        </w:trPr>
        <w:tc>
          <w:tcPr>
            <w:tcW w:w="0" w:type="auto"/>
            <w:vMerge/>
            <w:tcBorders>
              <w:top w:val="nil"/>
            </w:tcBorders>
            <w:tcMar>
              <w:top w:w="50" w:type="dxa"/>
              <w:left w:w="100" w:type="dxa"/>
            </w:tcMar>
          </w:tcPr>
          <w:p w:rsidR="003C645B" w:rsidRDefault="003C645B"/>
        </w:tc>
        <w:tc>
          <w:tcPr>
            <w:tcW w:w="2064" w:type="dxa"/>
            <w:tcMar>
              <w:top w:w="50" w:type="dxa"/>
              <w:left w:w="100" w:type="dxa"/>
            </w:tcMar>
            <w:vAlign w:val="center"/>
          </w:tcPr>
          <w:p w:rsidR="003C645B" w:rsidRDefault="000D75CB">
            <w:pPr>
              <w:spacing w:after="0" w:line="360" w:lineRule="auto"/>
              <w:ind w:left="365"/>
              <w:jc w:val="center"/>
            </w:pPr>
            <w:r>
              <w:rPr>
                <w:rFonts w:ascii="Times New Roman" w:hAnsi="Times New Roman"/>
                <w:color w:val="000000"/>
                <w:sz w:val="24"/>
              </w:rPr>
              <w:t>6.16</w:t>
            </w:r>
          </w:p>
        </w:tc>
        <w:tc>
          <w:tcPr>
            <w:tcW w:w="6666" w:type="dxa"/>
            <w:tcMar>
              <w:top w:w="50" w:type="dxa"/>
              <w:left w:w="100" w:type="dxa"/>
            </w:tcMar>
            <w:vAlign w:val="center"/>
          </w:tcPr>
          <w:p w:rsidR="003C645B" w:rsidRDefault="000D75CB">
            <w:pPr>
              <w:spacing w:after="0" w:line="360" w:lineRule="auto"/>
              <w:ind w:left="365"/>
              <w:jc w:val="both"/>
            </w:pPr>
            <w:r>
              <w:rPr>
                <w:rFonts w:ascii="Times New Roman" w:hAnsi="Times New Roman"/>
                <w:color w:val="000000"/>
                <w:sz w:val="24"/>
              </w:rPr>
              <w:t>Закон сохранения и превращения энергии в тепловых процессах</w:t>
            </w:r>
          </w:p>
        </w:tc>
      </w:tr>
      <w:tr w:rsidR="003C645B">
        <w:trPr>
          <w:trHeight w:val="144"/>
        </w:trPr>
        <w:tc>
          <w:tcPr>
            <w:tcW w:w="0" w:type="auto"/>
            <w:vMerge/>
            <w:tcBorders>
              <w:top w:val="nil"/>
            </w:tcBorders>
            <w:tcMar>
              <w:top w:w="50" w:type="dxa"/>
              <w:left w:w="100" w:type="dxa"/>
            </w:tcMar>
          </w:tcPr>
          <w:p w:rsidR="003C645B" w:rsidRDefault="003C645B"/>
        </w:tc>
        <w:tc>
          <w:tcPr>
            <w:tcW w:w="2064" w:type="dxa"/>
            <w:tcMar>
              <w:top w:w="50" w:type="dxa"/>
              <w:left w:w="100" w:type="dxa"/>
            </w:tcMar>
            <w:vAlign w:val="center"/>
          </w:tcPr>
          <w:p w:rsidR="003C645B" w:rsidRDefault="000D75CB">
            <w:pPr>
              <w:spacing w:after="0" w:line="360" w:lineRule="auto"/>
              <w:ind w:left="365"/>
              <w:jc w:val="center"/>
            </w:pPr>
            <w:r>
              <w:rPr>
                <w:rFonts w:ascii="Times New Roman" w:hAnsi="Times New Roman"/>
                <w:color w:val="000000"/>
                <w:sz w:val="24"/>
              </w:rPr>
              <w:t>6.17</w:t>
            </w:r>
          </w:p>
        </w:tc>
        <w:tc>
          <w:tcPr>
            <w:tcW w:w="6666" w:type="dxa"/>
            <w:tcMar>
              <w:top w:w="50" w:type="dxa"/>
              <w:left w:w="100" w:type="dxa"/>
            </w:tcMar>
            <w:vAlign w:val="center"/>
          </w:tcPr>
          <w:p w:rsidR="003C645B" w:rsidRDefault="000D75CB">
            <w:pPr>
              <w:spacing w:after="0" w:line="360" w:lineRule="auto"/>
              <w:ind w:left="365"/>
              <w:jc w:val="both"/>
            </w:pPr>
            <w:r>
              <w:rPr>
                <w:rFonts w:ascii="Times New Roman" w:hAnsi="Times New Roman"/>
                <w:color w:val="000000"/>
                <w:sz w:val="24"/>
              </w:rPr>
              <w:t xml:space="preserve">Практические работы: </w:t>
            </w:r>
          </w:p>
          <w:p w:rsidR="003C645B" w:rsidRDefault="000D75CB">
            <w:pPr>
              <w:spacing w:after="0" w:line="360" w:lineRule="auto"/>
              <w:ind w:firstLine="600"/>
              <w:jc w:val="both"/>
            </w:pPr>
            <w:r>
              <w:rPr>
                <w:rFonts w:ascii="Times New Roman" w:hAnsi="Times New Roman"/>
                <w:color w:val="000000"/>
                <w:sz w:val="24"/>
              </w:rPr>
              <w:t>Опыты по обнаружению действия сил молекулярного притяжения.</w:t>
            </w:r>
          </w:p>
          <w:p w:rsidR="003C645B" w:rsidRDefault="000D75CB">
            <w:pPr>
              <w:spacing w:after="0" w:line="360" w:lineRule="auto"/>
              <w:ind w:firstLine="600"/>
              <w:jc w:val="both"/>
            </w:pPr>
            <w:r>
              <w:rPr>
                <w:rFonts w:ascii="Times New Roman" w:hAnsi="Times New Roman"/>
                <w:color w:val="000000"/>
                <w:sz w:val="24"/>
              </w:rPr>
              <w:t>Опыты по выращиванию кристаллов поваренной соли или сахара.</w:t>
            </w:r>
          </w:p>
          <w:p w:rsidR="003C645B" w:rsidRDefault="000D75CB">
            <w:pPr>
              <w:spacing w:after="0" w:line="360" w:lineRule="auto"/>
              <w:ind w:firstLine="600"/>
              <w:jc w:val="both"/>
            </w:pPr>
            <w:r>
              <w:rPr>
                <w:rFonts w:ascii="Times New Roman" w:hAnsi="Times New Roman"/>
                <w:color w:val="000000"/>
                <w:sz w:val="24"/>
              </w:rPr>
              <w:t xml:space="preserve">Опыты по наблюдению теплового расширения газов, жидкостей и твёрдых тел. </w:t>
            </w:r>
          </w:p>
          <w:p w:rsidR="003C645B" w:rsidRDefault="000D75CB">
            <w:pPr>
              <w:spacing w:after="0" w:line="360" w:lineRule="auto"/>
              <w:ind w:firstLine="600"/>
              <w:jc w:val="both"/>
            </w:pPr>
            <w:r>
              <w:rPr>
                <w:rFonts w:ascii="Times New Roman" w:hAnsi="Times New Roman"/>
                <w:color w:val="000000"/>
                <w:sz w:val="24"/>
              </w:rPr>
              <w:t xml:space="preserve">Определение давления воздуха в баллоне шприца. </w:t>
            </w:r>
          </w:p>
          <w:p w:rsidR="003C645B" w:rsidRDefault="000D75CB">
            <w:pPr>
              <w:spacing w:after="0" w:line="360" w:lineRule="auto"/>
              <w:ind w:firstLine="600"/>
              <w:jc w:val="both"/>
            </w:pPr>
            <w:r>
              <w:rPr>
                <w:rFonts w:ascii="Times New Roman" w:hAnsi="Times New Roman"/>
                <w:color w:val="000000"/>
                <w:sz w:val="24"/>
              </w:rPr>
              <w:t xml:space="preserve">Опыты, демонстрирующие зависимость давления воздуха от его объёма и нагревания или охлаждения. </w:t>
            </w:r>
          </w:p>
          <w:p w:rsidR="003C645B" w:rsidRDefault="000D75CB">
            <w:pPr>
              <w:spacing w:after="0" w:line="360" w:lineRule="auto"/>
              <w:ind w:firstLine="600"/>
              <w:jc w:val="both"/>
            </w:pPr>
            <w:r>
              <w:rPr>
                <w:rFonts w:ascii="Times New Roman" w:hAnsi="Times New Roman"/>
                <w:color w:val="000000"/>
                <w:sz w:val="24"/>
              </w:rPr>
              <w:t xml:space="preserve">Проверка </w:t>
            </w:r>
            <w:proofErr w:type="gramStart"/>
            <w:r>
              <w:rPr>
                <w:rFonts w:ascii="Times New Roman" w:hAnsi="Times New Roman"/>
                <w:color w:val="000000"/>
                <w:sz w:val="24"/>
              </w:rPr>
              <w:t>гипотезы линейной зависимости</w:t>
            </w:r>
            <w:r>
              <w:rPr>
                <w:rFonts w:ascii="Times New Roman" w:hAnsi="Times New Roman"/>
                <w:color w:val="000000"/>
                <w:sz w:val="24"/>
              </w:rPr>
              <w:t xml:space="preserve"> длины столбика жидкости</w:t>
            </w:r>
            <w:proofErr w:type="gramEnd"/>
            <w:r>
              <w:rPr>
                <w:rFonts w:ascii="Times New Roman" w:hAnsi="Times New Roman"/>
                <w:color w:val="000000"/>
                <w:sz w:val="24"/>
              </w:rPr>
              <w:t xml:space="preserve"> в термометрической трубке от температуры. </w:t>
            </w:r>
          </w:p>
          <w:p w:rsidR="003C645B" w:rsidRDefault="000D75CB">
            <w:pPr>
              <w:spacing w:after="0" w:line="360" w:lineRule="auto"/>
              <w:ind w:firstLine="600"/>
              <w:jc w:val="both"/>
            </w:pPr>
            <w:r>
              <w:rPr>
                <w:rFonts w:ascii="Times New Roman" w:hAnsi="Times New Roman"/>
                <w:color w:val="000000"/>
                <w:sz w:val="24"/>
              </w:rPr>
              <w:t xml:space="preserve">Наблюдение изменения внутренней энергии тела в результате теплопередачи и работы внешних сил. </w:t>
            </w:r>
          </w:p>
          <w:p w:rsidR="003C645B" w:rsidRDefault="000D75CB">
            <w:pPr>
              <w:spacing w:after="0" w:line="360" w:lineRule="auto"/>
              <w:ind w:firstLine="600"/>
              <w:jc w:val="both"/>
            </w:pPr>
            <w:r>
              <w:rPr>
                <w:rFonts w:ascii="Times New Roman" w:hAnsi="Times New Roman"/>
                <w:color w:val="000000"/>
                <w:sz w:val="24"/>
              </w:rPr>
              <w:t xml:space="preserve">Исследование явления теплообмена при </w:t>
            </w:r>
            <w:r>
              <w:rPr>
                <w:rFonts w:ascii="Times New Roman" w:hAnsi="Times New Roman"/>
                <w:color w:val="000000"/>
                <w:sz w:val="24"/>
              </w:rPr>
              <w:lastRenderedPageBreak/>
              <w:t xml:space="preserve">смешивании холодной и горячей воды. </w:t>
            </w:r>
          </w:p>
          <w:p w:rsidR="003C645B" w:rsidRDefault="000D75CB">
            <w:pPr>
              <w:spacing w:after="0" w:line="360" w:lineRule="auto"/>
              <w:ind w:firstLine="600"/>
              <w:jc w:val="both"/>
            </w:pPr>
            <w:r>
              <w:rPr>
                <w:rFonts w:ascii="Times New Roman" w:hAnsi="Times New Roman"/>
                <w:color w:val="000000"/>
                <w:sz w:val="24"/>
              </w:rPr>
              <w:t>Определение количес</w:t>
            </w:r>
            <w:r>
              <w:rPr>
                <w:rFonts w:ascii="Times New Roman" w:hAnsi="Times New Roman"/>
                <w:color w:val="000000"/>
                <w:sz w:val="24"/>
              </w:rPr>
              <w:t xml:space="preserve">тва теплоты, полученного водой при теплообмене с нагретым металлическим цилиндром. </w:t>
            </w:r>
          </w:p>
          <w:p w:rsidR="003C645B" w:rsidRDefault="000D75CB">
            <w:pPr>
              <w:spacing w:after="0" w:line="360" w:lineRule="auto"/>
              <w:ind w:firstLine="600"/>
              <w:jc w:val="both"/>
            </w:pPr>
            <w:r>
              <w:rPr>
                <w:rFonts w:ascii="Times New Roman" w:hAnsi="Times New Roman"/>
                <w:color w:val="000000"/>
                <w:sz w:val="24"/>
              </w:rPr>
              <w:t xml:space="preserve">Определение удельной теплоёмкости вещества. </w:t>
            </w:r>
          </w:p>
          <w:p w:rsidR="003C645B" w:rsidRDefault="000D75CB">
            <w:pPr>
              <w:spacing w:after="0" w:line="360" w:lineRule="auto"/>
              <w:ind w:firstLine="600"/>
              <w:jc w:val="both"/>
            </w:pPr>
            <w:r>
              <w:rPr>
                <w:rFonts w:ascii="Times New Roman" w:hAnsi="Times New Roman"/>
                <w:color w:val="000000"/>
                <w:sz w:val="24"/>
              </w:rPr>
              <w:t xml:space="preserve">Исследование процесса испарения. </w:t>
            </w:r>
          </w:p>
          <w:p w:rsidR="003C645B" w:rsidRDefault="000D75CB">
            <w:pPr>
              <w:spacing w:after="0" w:line="360" w:lineRule="auto"/>
              <w:ind w:firstLine="600"/>
              <w:jc w:val="both"/>
            </w:pPr>
            <w:r>
              <w:rPr>
                <w:rFonts w:ascii="Times New Roman" w:hAnsi="Times New Roman"/>
                <w:color w:val="000000"/>
                <w:sz w:val="24"/>
              </w:rPr>
              <w:t xml:space="preserve">Определение относительной влажности воздуха. </w:t>
            </w:r>
          </w:p>
          <w:p w:rsidR="003C645B" w:rsidRDefault="000D75CB">
            <w:pPr>
              <w:spacing w:after="0" w:line="360" w:lineRule="auto"/>
              <w:ind w:firstLine="600"/>
              <w:jc w:val="both"/>
            </w:pPr>
            <w:r>
              <w:rPr>
                <w:rFonts w:ascii="Times New Roman" w:hAnsi="Times New Roman"/>
                <w:color w:val="000000"/>
                <w:sz w:val="24"/>
              </w:rPr>
              <w:t>Определение удельной теплоты плавления льда.</w:t>
            </w:r>
          </w:p>
        </w:tc>
      </w:tr>
      <w:tr w:rsidR="003C645B">
        <w:trPr>
          <w:trHeight w:val="144"/>
        </w:trPr>
        <w:tc>
          <w:tcPr>
            <w:tcW w:w="0" w:type="auto"/>
            <w:vMerge/>
            <w:tcBorders>
              <w:top w:val="nil"/>
            </w:tcBorders>
            <w:tcMar>
              <w:top w:w="50" w:type="dxa"/>
              <w:left w:w="100" w:type="dxa"/>
            </w:tcMar>
          </w:tcPr>
          <w:p w:rsidR="003C645B" w:rsidRDefault="003C645B"/>
        </w:tc>
        <w:tc>
          <w:tcPr>
            <w:tcW w:w="2064" w:type="dxa"/>
            <w:tcMar>
              <w:top w:w="50" w:type="dxa"/>
              <w:left w:w="100" w:type="dxa"/>
            </w:tcMar>
            <w:vAlign w:val="center"/>
          </w:tcPr>
          <w:p w:rsidR="003C645B" w:rsidRDefault="000D75CB">
            <w:pPr>
              <w:spacing w:after="0" w:line="360" w:lineRule="auto"/>
              <w:ind w:left="365"/>
              <w:jc w:val="center"/>
            </w:pPr>
            <w:r>
              <w:rPr>
                <w:rFonts w:ascii="Times New Roman" w:hAnsi="Times New Roman"/>
                <w:color w:val="000000"/>
                <w:sz w:val="24"/>
              </w:rPr>
              <w:t>6.18</w:t>
            </w:r>
          </w:p>
        </w:tc>
        <w:tc>
          <w:tcPr>
            <w:tcW w:w="6666" w:type="dxa"/>
            <w:tcMar>
              <w:top w:w="50" w:type="dxa"/>
              <w:left w:w="100" w:type="dxa"/>
            </w:tcMar>
            <w:vAlign w:val="center"/>
          </w:tcPr>
          <w:p w:rsidR="003C645B" w:rsidRDefault="000D75CB">
            <w:pPr>
              <w:spacing w:after="0" w:line="360" w:lineRule="auto"/>
              <w:ind w:left="365"/>
              <w:jc w:val="both"/>
            </w:pPr>
            <w:r>
              <w:rPr>
                <w:rFonts w:ascii="Times New Roman" w:hAnsi="Times New Roman"/>
                <w:color w:val="000000"/>
                <w:sz w:val="24"/>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3C645B">
        <w:trPr>
          <w:trHeight w:val="144"/>
        </w:trPr>
        <w:tc>
          <w:tcPr>
            <w:tcW w:w="0" w:type="auto"/>
            <w:vMerge/>
            <w:tcBorders>
              <w:top w:val="nil"/>
            </w:tcBorders>
            <w:tcMar>
              <w:top w:w="50" w:type="dxa"/>
              <w:left w:w="100" w:type="dxa"/>
            </w:tcMar>
          </w:tcPr>
          <w:p w:rsidR="003C645B" w:rsidRDefault="003C645B"/>
        </w:tc>
        <w:tc>
          <w:tcPr>
            <w:tcW w:w="2064" w:type="dxa"/>
            <w:tcMar>
              <w:top w:w="50" w:type="dxa"/>
              <w:left w:w="100" w:type="dxa"/>
            </w:tcMar>
            <w:vAlign w:val="center"/>
          </w:tcPr>
          <w:p w:rsidR="003C645B" w:rsidRDefault="000D75CB">
            <w:pPr>
              <w:spacing w:after="0" w:line="360" w:lineRule="auto"/>
              <w:ind w:left="365"/>
              <w:jc w:val="center"/>
            </w:pPr>
            <w:r>
              <w:rPr>
                <w:rFonts w:ascii="Times New Roman" w:hAnsi="Times New Roman"/>
                <w:color w:val="000000"/>
                <w:sz w:val="24"/>
              </w:rPr>
              <w:t>6.19</w:t>
            </w:r>
          </w:p>
        </w:tc>
        <w:tc>
          <w:tcPr>
            <w:tcW w:w="6666" w:type="dxa"/>
            <w:tcMar>
              <w:top w:w="50" w:type="dxa"/>
              <w:left w:w="100" w:type="dxa"/>
            </w:tcMar>
            <w:vAlign w:val="center"/>
          </w:tcPr>
          <w:p w:rsidR="003C645B" w:rsidRDefault="000D75CB">
            <w:pPr>
              <w:spacing w:after="0" w:line="360" w:lineRule="auto"/>
              <w:ind w:left="365"/>
              <w:jc w:val="both"/>
            </w:pPr>
            <w:proofErr w:type="gramStart"/>
            <w:r>
              <w:rPr>
                <w:rFonts w:ascii="Times New Roman" w:hAnsi="Times New Roman"/>
                <w:color w:val="000000"/>
                <w:sz w:val="24"/>
              </w:rPr>
              <w:t xml:space="preserve">Технические устройства: капилляры, примеры </w:t>
            </w:r>
            <w:r>
              <w:rPr>
                <w:rFonts w:ascii="Times New Roman" w:hAnsi="Times New Roman"/>
                <w:color w:val="000000"/>
                <w:sz w:val="24"/>
              </w:rPr>
              <w:t>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roofErr w:type="gramEnd"/>
          </w:p>
        </w:tc>
      </w:tr>
      <w:tr w:rsidR="003C645B">
        <w:trPr>
          <w:trHeight w:val="144"/>
        </w:trPr>
        <w:tc>
          <w:tcPr>
            <w:tcW w:w="1277" w:type="dxa"/>
            <w:vMerge w:val="restart"/>
            <w:tcMar>
              <w:top w:w="50" w:type="dxa"/>
              <w:left w:w="100" w:type="dxa"/>
            </w:tcMar>
            <w:vAlign w:val="center"/>
          </w:tcPr>
          <w:p w:rsidR="003C645B" w:rsidRDefault="000D75CB">
            <w:pPr>
              <w:spacing w:after="0" w:line="360" w:lineRule="auto"/>
              <w:ind w:left="365"/>
              <w:jc w:val="center"/>
            </w:pPr>
            <w:r>
              <w:rPr>
                <w:rFonts w:ascii="Times New Roman" w:hAnsi="Times New Roman"/>
                <w:color w:val="000000"/>
                <w:sz w:val="24"/>
              </w:rPr>
              <w:t>7</w:t>
            </w:r>
          </w:p>
        </w:tc>
        <w:tc>
          <w:tcPr>
            <w:tcW w:w="0" w:type="auto"/>
            <w:gridSpan w:val="2"/>
            <w:tcMar>
              <w:top w:w="50" w:type="dxa"/>
              <w:left w:w="100" w:type="dxa"/>
            </w:tcMar>
            <w:vAlign w:val="center"/>
          </w:tcPr>
          <w:p w:rsidR="003C645B" w:rsidRDefault="000D75CB">
            <w:pPr>
              <w:spacing w:after="0" w:line="360" w:lineRule="auto"/>
              <w:ind w:left="365"/>
            </w:pPr>
            <w:r>
              <w:rPr>
                <w:rFonts w:ascii="Times New Roman" w:hAnsi="Times New Roman"/>
                <w:color w:val="000000"/>
                <w:sz w:val="24"/>
              </w:rPr>
              <w:t>ЭЛЕКТРИЧЕСКИЕ И МАГНИТНЫЕ ЯВЛЕНИЯ</w:t>
            </w:r>
          </w:p>
        </w:tc>
      </w:tr>
      <w:tr w:rsidR="003C645B">
        <w:trPr>
          <w:trHeight w:val="144"/>
        </w:trPr>
        <w:tc>
          <w:tcPr>
            <w:tcW w:w="0" w:type="auto"/>
            <w:vMerge/>
            <w:tcBorders>
              <w:top w:val="nil"/>
            </w:tcBorders>
            <w:tcMar>
              <w:top w:w="50" w:type="dxa"/>
              <w:left w:w="100" w:type="dxa"/>
            </w:tcMar>
          </w:tcPr>
          <w:p w:rsidR="003C645B" w:rsidRDefault="003C645B"/>
        </w:tc>
        <w:tc>
          <w:tcPr>
            <w:tcW w:w="2064" w:type="dxa"/>
            <w:tcMar>
              <w:top w:w="50" w:type="dxa"/>
              <w:left w:w="100" w:type="dxa"/>
            </w:tcMar>
            <w:vAlign w:val="center"/>
          </w:tcPr>
          <w:p w:rsidR="003C645B" w:rsidRDefault="000D75CB">
            <w:pPr>
              <w:spacing w:after="0" w:line="360" w:lineRule="auto"/>
              <w:ind w:left="365"/>
              <w:jc w:val="center"/>
            </w:pPr>
            <w:r>
              <w:rPr>
                <w:rFonts w:ascii="Times New Roman" w:hAnsi="Times New Roman"/>
                <w:color w:val="000000"/>
                <w:sz w:val="24"/>
              </w:rPr>
              <w:t>7.1</w:t>
            </w:r>
          </w:p>
        </w:tc>
        <w:tc>
          <w:tcPr>
            <w:tcW w:w="6666" w:type="dxa"/>
            <w:tcMar>
              <w:top w:w="50" w:type="dxa"/>
              <w:left w:w="100" w:type="dxa"/>
            </w:tcMar>
            <w:vAlign w:val="center"/>
          </w:tcPr>
          <w:p w:rsidR="003C645B" w:rsidRDefault="000D75CB">
            <w:pPr>
              <w:spacing w:after="0" w:line="360" w:lineRule="auto"/>
              <w:ind w:left="365"/>
              <w:jc w:val="both"/>
            </w:pPr>
            <w:r>
              <w:rPr>
                <w:rFonts w:ascii="Times New Roman" w:hAnsi="Times New Roman"/>
                <w:color w:val="000000"/>
                <w:sz w:val="24"/>
              </w:rPr>
              <w:t xml:space="preserve">Электризация тел. Два рода </w:t>
            </w:r>
            <w:r>
              <w:rPr>
                <w:rFonts w:ascii="Times New Roman" w:hAnsi="Times New Roman"/>
                <w:color w:val="000000"/>
                <w:sz w:val="24"/>
              </w:rPr>
              <w:t>электрических зарядов</w:t>
            </w:r>
          </w:p>
        </w:tc>
      </w:tr>
      <w:tr w:rsidR="003C645B">
        <w:trPr>
          <w:trHeight w:val="144"/>
        </w:trPr>
        <w:tc>
          <w:tcPr>
            <w:tcW w:w="0" w:type="auto"/>
            <w:vMerge/>
            <w:tcBorders>
              <w:top w:val="nil"/>
            </w:tcBorders>
            <w:tcMar>
              <w:top w:w="50" w:type="dxa"/>
              <w:left w:w="100" w:type="dxa"/>
            </w:tcMar>
          </w:tcPr>
          <w:p w:rsidR="003C645B" w:rsidRDefault="003C645B"/>
        </w:tc>
        <w:tc>
          <w:tcPr>
            <w:tcW w:w="2064" w:type="dxa"/>
            <w:tcMar>
              <w:top w:w="50" w:type="dxa"/>
              <w:left w:w="100" w:type="dxa"/>
            </w:tcMar>
            <w:vAlign w:val="center"/>
          </w:tcPr>
          <w:p w:rsidR="003C645B" w:rsidRDefault="000D75CB">
            <w:pPr>
              <w:spacing w:after="0" w:line="360" w:lineRule="auto"/>
              <w:ind w:left="365"/>
              <w:jc w:val="center"/>
            </w:pPr>
            <w:r>
              <w:rPr>
                <w:rFonts w:ascii="Times New Roman" w:hAnsi="Times New Roman"/>
                <w:color w:val="000000"/>
                <w:sz w:val="24"/>
              </w:rPr>
              <w:t>7.2</w:t>
            </w:r>
          </w:p>
        </w:tc>
        <w:tc>
          <w:tcPr>
            <w:tcW w:w="6666" w:type="dxa"/>
            <w:tcMar>
              <w:top w:w="50" w:type="dxa"/>
              <w:left w:w="100" w:type="dxa"/>
            </w:tcMar>
            <w:vAlign w:val="center"/>
          </w:tcPr>
          <w:p w:rsidR="003C645B" w:rsidRDefault="000D75CB">
            <w:pPr>
              <w:spacing w:after="0" w:line="360" w:lineRule="auto"/>
              <w:ind w:left="365"/>
              <w:jc w:val="both"/>
            </w:pPr>
            <w:r>
              <w:rPr>
                <w:rFonts w:ascii="Times New Roman" w:hAnsi="Times New Roman"/>
                <w:color w:val="000000"/>
                <w:spacing w:val="-3"/>
                <w:sz w:val="24"/>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3C645B">
        <w:trPr>
          <w:trHeight w:val="144"/>
        </w:trPr>
        <w:tc>
          <w:tcPr>
            <w:tcW w:w="0" w:type="auto"/>
            <w:vMerge/>
            <w:tcBorders>
              <w:top w:val="nil"/>
            </w:tcBorders>
            <w:tcMar>
              <w:top w:w="50" w:type="dxa"/>
              <w:left w:w="100" w:type="dxa"/>
            </w:tcMar>
          </w:tcPr>
          <w:p w:rsidR="003C645B" w:rsidRDefault="003C645B"/>
        </w:tc>
        <w:tc>
          <w:tcPr>
            <w:tcW w:w="2064" w:type="dxa"/>
            <w:tcMar>
              <w:top w:w="50" w:type="dxa"/>
              <w:left w:w="100" w:type="dxa"/>
            </w:tcMar>
            <w:vAlign w:val="center"/>
          </w:tcPr>
          <w:p w:rsidR="003C645B" w:rsidRDefault="000D75CB">
            <w:pPr>
              <w:spacing w:after="0" w:line="360" w:lineRule="auto"/>
              <w:ind w:left="365"/>
              <w:jc w:val="center"/>
            </w:pPr>
            <w:r>
              <w:rPr>
                <w:rFonts w:ascii="Times New Roman" w:hAnsi="Times New Roman"/>
                <w:color w:val="000000"/>
                <w:sz w:val="24"/>
              </w:rPr>
              <w:t>7.3</w:t>
            </w:r>
          </w:p>
        </w:tc>
        <w:tc>
          <w:tcPr>
            <w:tcW w:w="6666" w:type="dxa"/>
            <w:tcMar>
              <w:top w:w="50" w:type="dxa"/>
              <w:left w:w="100" w:type="dxa"/>
            </w:tcMar>
            <w:vAlign w:val="center"/>
          </w:tcPr>
          <w:p w:rsidR="003C645B" w:rsidRDefault="000D75CB">
            <w:pPr>
              <w:spacing w:after="0" w:line="360" w:lineRule="auto"/>
              <w:ind w:left="365"/>
              <w:jc w:val="both"/>
            </w:pPr>
            <w:r>
              <w:rPr>
                <w:rFonts w:ascii="Times New Roman" w:hAnsi="Times New Roman"/>
                <w:color w:val="000000"/>
                <w:sz w:val="24"/>
              </w:rPr>
              <w:t xml:space="preserve">Электрическое поле. Напряжённость электрического поля. Принцип суперпозиции </w:t>
            </w:r>
            <w:r>
              <w:rPr>
                <w:rFonts w:ascii="Times New Roman" w:hAnsi="Times New Roman"/>
                <w:color w:val="000000"/>
                <w:sz w:val="24"/>
              </w:rPr>
              <w:t>электрических полей (на качественном уровне)</w:t>
            </w:r>
          </w:p>
        </w:tc>
      </w:tr>
      <w:tr w:rsidR="003C645B">
        <w:trPr>
          <w:trHeight w:val="144"/>
        </w:trPr>
        <w:tc>
          <w:tcPr>
            <w:tcW w:w="0" w:type="auto"/>
            <w:vMerge/>
            <w:tcBorders>
              <w:top w:val="nil"/>
            </w:tcBorders>
            <w:tcMar>
              <w:top w:w="50" w:type="dxa"/>
              <w:left w:w="100" w:type="dxa"/>
            </w:tcMar>
          </w:tcPr>
          <w:p w:rsidR="003C645B" w:rsidRDefault="003C645B"/>
        </w:tc>
        <w:tc>
          <w:tcPr>
            <w:tcW w:w="2064" w:type="dxa"/>
            <w:tcMar>
              <w:top w:w="50" w:type="dxa"/>
              <w:left w:w="100" w:type="dxa"/>
            </w:tcMar>
            <w:vAlign w:val="center"/>
          </w:tcPr>
          <w:p w:rsidR="003C645B" w:rsidRDefault="000D75CB">
            <w:pPr>
              <w:spacing w:after="0" w:line="360" w:lineRule="auto"/>
              <w:ind w:left="365"/>
              <w:jc w:val="center"/>
            </w:pPr>
            <w:r>
              <w:rPr>
                <w:rFonts w:ascii="Times New Roman" w:hAnsi="Times New Roman"/>
                <w:color w:val="000000"/>
                <w:sz w:val="24"/>
              </w:rPr>
              <w:t>7.4</w:t>
            </w:r>
          </w:p>
        </w:tc>
        <w:tc>
          <w:tcPr>
            <w:tcW w:w="6666" w:type="dxa"/>
            <w:tcMar>
              <w:top w:w="50" w:type="dxa"/>
              <w:left w:w="100" w:type="dxa"/>
            </w:tcMar>
            <w:vAlign w:val="center"/>
          </w:tcPr>
          <w:p w:rsidR="003C645B" w:rsidRDefault="000D75CB">
            <w:pPr>
              <w:spacing w:after="0" w:line="360" w:lineRule="auto"/>
              <w:ind w:left="365"/>
              <w:jc w:val="both"/>
            </w:pPr>
            <w:r>
              <w:rPr>
                <w:rFonts w:ascii="Times New Roman" w:hAnsi="Times New Roman"/>
                <w:color w:val="000000"/>
                <w:sz w:val="24"/>
              </w:rPr>
              <w:t>Носители электрических зарядов. Элементарный электрический заряд. Строение атома. Проводники и диэлектрики</w:t>
            </w:r>
          </w:p>
        </w:tc>
      </w:tr>
      <w:tr w:rsidR="003C645B">
        <w:trPr>
          <w:trHeight w:val="144"/>
        </w:trPr>
        <w:tc>
          <w:tcPr>
            <w:tcW w:w="0" w:type="auto"/>
            <w:vMerge/>
            <w:tcBorders>
              <w:top w:val="nil"/>
            </w:tcBorders>
            <w:tcMar>
              <w:top w:w="50" w:type="dxa"/>
              <w:left w:w="100" w:type="dxa"/>
            </w:tcMar>
          </w:tcPr>
          <w:p w:rsidR="003C645B" w:rsidRDefault="003C645B"/>
        </w:tc>
        <w:tc>
          <w:tcPr>
            <w:tcW w:w="2064" w:type="dxa"/>
            <w:tcMar>
              <w:top w:w="50" w:type="dxa"/>
              <w:left w:w="100" w:type="dxa"/>
            </w:tcMar>
            <w:vAlign w:val="center"/>
          </w:tcPr>
          <w:p w:rsidR="003C645B" w:rsidRDefault="000D75CB">
            <w:pPr>
              <w:spacing w:after="0" w:line="360" w:lineRule="auto"/>
              <w:ind w:left="365"/>
              <w:jc w:val="center"/>
            </w:pPr>
            <w:r>
              <w:rPr>
                <w:rFonts w:ascii="Times New Roman" w:hAnsi="Times New Roman"/>
                <w:color w:val="000000"/>
                <w:sz w:val="24"/>
              </w:rPr>
              <w:t>7.5</w:t>
            </w:r>
          </w:p>
        </w:tc>
        <w:tc>
          <w:tcPr>
            <w:tcW w:w="6666" w:type="dxa"/>
            <w:tcMar>
              <w:top w:w="50" w:type="dxa"/>
              <w:left w:w="100" w:type="dxa"/>
            </w:tcMar>
            <w:vAlign w:val="center"/>
          </w:tcPr>
          <w:p w:rsidR="003C645B" w:rsidRDefault="000D75CB">
            <w:pPr>
              <w:spacing w:after="0" w:line="360" w:lineRule="auto"/>
              <w:ind w:left="365"/>
              <w:jc w:val="both"/>
            </w:pPr>
            <w:r>
              <w:rPr>
                <w:rFonts w:ascii="Times New Roman" w:hAnsi="Times New Roman"/>
                <w:color w:val="000000"/>
                <w:sz w:val="24"/>
              </w:rPr>
              <w:t>Закон сохранения электрического заряда</w:t>
            </w:r>
          </w:p>
        </w:tc>
      </w:tr>
      <w:tr w:rsidR="003C645B">
        <w:trPr>
          <w:trHeight w:val="144"/>
        </w:trPr>
        <w:tc>
          <w:tcPr>
            <w:tcW w:w="0" w:type="auto"/>
            <w:vMerge/>
            <w:tcBorders>
              <w:top w:val="nil"/>
            </w:tcBorders>
            <w:tcMar>
              <w:top w:w="50" w:type="dxa"/>
              <w:left w:w="100" w:type="dxa"/>
            </w:tcMar>
          </w:tcPr>
          <w:p w:rsidR="003C645B" w:rsidRDefault="003C645B"/>
        </w:tc>
        <w:tc>
          <w:tcPr>
            <w:tcW w:w="2064" w:type="dxa"/>
            <w:tcMar>
              <w:top w:w="50" w:type="dxa"/>
              <w:left w:w="100" w:type="dxa"/>
            </w:tcMar>
            <w:vAlign w:val="center"/>
          </w:tcPr>
          <w:p w:rsidR="003C645B" w:rsidRDefault="000D75CB">
            <w:pPr>
              <w:spacing w:after="0" w:line="360" w:lineRule="auto"/>
              <w:ind w:left="365"/>
              <w:jc w:val="center"/>
            </w:pPr>
            <w:r>
              <w:rPr>
                <w:rFonts w:ascii="Times New Roman" w:hAnsi="Times New Roman"/>
                <w:color w:val="000000"/>
                <w:sz w:val="24"/>
              </w:rPr>
              <w:t>7.6</w:t>
            </w:r>
          </w:p>
        </w:tc>
        <w:tc>
          <w:tcPr>
            <w:tcW w:w="6666" w:type="dxa"/>
            <w:tcMar>
              <w:top w:w="50" w:type="dxa"/>
              <w:left w:w="100" w:type="dxa"/>
            </w:tcMar>
            <w:vAlign w:val="center"/>
          </w:tcPr>
          <w:p w:rsidR="003C645B" w:rsidRDefault="000D75CB">
            <w:pPr>
              <w:spacing w:after="0" w:line="360" w:lineRule="auto"/>
              <w:ind w:left="365"/>
              <w:jc w:val="both"/>
            </w:pPr>
            <w:r>
              <w:rPr>
                <w:rFonts w:ascii="Times New Roman" w:hAnsi="Times New Roman"/>
                <w:color w:val="000000"/>
                <w:sz w:val="24"/>
              </w:rPr>
              <w:t xml:space="preserve">Электрический ток. Условия существования </w:t>
            </w:r>
            <w:r>
              <w:rPr>
                <w:rFonts w:ascii="Times New Roman" w:hAnsi="Times New Roman"/>
                <w:color w:val="000000"/>
                <w:sz w:val="24"/>
              </w:rPr>
              <w:t>электрического тока. Источники постоянного тока</w:t>
            </w:r>
          </w:p>
        </w:tc>
      </w:tr>
      <w:tr w:rsidR="003C645B">
        <w:trPr>
          <w:trHeight w:val="144"/>
        </w:trPr>
        <w:tc>
          <w:tcPr>
            <w:tcW w:w="0" w:type="auto"/>
            <w:vMerge/>
            <w:tcBorders>
              <w:top w:val="nil"/>
            </w:tcBorders>
            <w:tcMar>
              <w:top w:w="50" w:type="dxa"/>
              <w:left w:w="100" w:type="dxa"/>
            </w:tcMar>
          </w:tcPr>
          <w:p w:rsidR="003C645B" w:rsidRDefault="003C645B"/>
        </w:tc>
        <w:tc>
          <w:tcPr>
            <w:tcW w:w="2064" w:type="dxa"/>
            <w:tcMar>
              <w:top w:w="50" w:type="dxa"/>
              <w:left w:w="100" w:type="dxa"/>
            </w:tcMar>
            <w:vAlign w:val="center"/>
          </w:tcPr>
          <w:p w:rsidR="003C645B" w:rsidRDefault="000D75CB">
            <w:pPr>
              <w:spacing w:after="0" w:line="360" w:lineRule="auto"/>
              <w:ind w:left="365"/>
              <w:jc w:val="center"/>
            </w:pPr>
            <w:r>
              <w:rPr>
                <w:rFonts w:ascii="Times New Roman" w:hAnsi="Times New Roman"/>
                <w:color w:val="000000"/>
                <w:sz w:val="24"/>
              </w:rPr>
              <w:t>7.7</w:t>
            </w:r>
          </w:p>
        </w:tc>
        <w:tc>
          <w:tcPr>
            <w:tcW w:w="6666" w:type="dxa"/>
            <w:tcMar>
              <w:top w:w="50" w:type="dxa"/>
              <w:left w:w="100" w:type="dxa"/>
            </w:tcMar>
            <w:vAlign w:val="center"/>
          </w:tcPr>
          <w:p w:rsidR="003C645B" w:rsidRDefault="000D75CB">
            <w:pPr>
              <w:spacing w:after="0" w:line="360" w:lineRule="auto"/>
              <w:ind w:left="365"/>
              <w:jc w:val="both"/>
            </w:pPr>
            <w:r>
              <w:rPr>
                <w:rFonts w:ascii="Times New Roman" w:hAnsi="Times New Roman"/>
                <w:color w:val="000000"/>
                <w:sz w:val="24"/>
              </w:rPr>
              <w:t>Действия электрического тока (тепловое, химическое, магнитное). Электрический ток в жидкостях и газах</w:t>
            </w:r>
          </w:p>
        </w:tc>
      </w:tr>
      <w:tr w:rsidR="003C645B">
        <w:trPr>
          <w:trHeight w:val="144"/>
        </w:trPr>
        <w:tc>
          <w:tcPr>
            <w:tcW w:w="0" w:type="auto"/>
            <w:vMerge/>
            <w:tcBorders>
              <w:top w:val="nil"/>
            </w:tcBorders>
            <w:tcMar>
              <w:top w:w="50" w:type="dxa"/>
              <w:left w:w="100" w:type="dxa"/>
            </w:tcMar>
          </w:tcPr>
          <w:p w:rsidR="003C645B" w:rsidRDefault="003C645B"/>
        </w:tc>
        <w:tc>
          <w:tcPr>
            <w:tcW w:w="2064" w:type="dxa"/>
            <w:tcMar>
              <w:top w:w="50" w:type="dxa"/>
              <w:left w:w="100" w:type="dxa"/>
            </w:tcMar>
            <w:vAlign w:val="center"/>
          </w:tcPr>
          <w:p w:rsidR="003C645B" w:rsidRDefault="000D75CB">
            <w:pPr>
              <w:spacing w:after="0" w:line="360" w:lineRule="auto"/>
              <w:ind w:left="365"/>
              <w:jc w:val="center"/>
            </w:pPr>
            <w:r>
              <w:rPr>
                <w:rFonts w:ascii="Times New Roman" w:hAnsi="Times New Roman"/>
                <w:color w:val="000000"/>
                <w:sz w:val="24"/>
              </w:rPr>
              <w:t>7.8</w:t>
            </w:r>
          </w:p>
        </w:tc>
        <w:tc>
          <w:tcPr>
            <w:tcW w:w="6666" w:type="dxa"/>
            <w:tcMar>
              <w:top w:w="50" w:type="dxa"/>
              <w:left w:w="100" w:type="dxa"/>
            </w:tcMar>
            <w:vAlign w:val="center"/>
          </w:tcPr>
          <w:p w:rsidR="003C645B" w:rsidRDefault="000D75CB">
            <w:pPr>
              <w:spacing w:after="0" w:line="360" w:lineRule="auto"/>
              <w:ind w:left="365"/>
              <w:jc w:val="both"/>
            </w:pPr>
            <w:r>
              <w:rPr>
                <w:rFonts w:ascii="Times New Roman" w:hAnsi="Times New Roman"/>
                <w:color w:val="000000"/>
                <w:sz w:val="24"/>
              </w:rPr>
              <w:t>Электрическая цепь. Сила тока. Электрическое напряжение</w:t>
            </w:r>
          </w:p>
        </w:tc>
      </w:tr>
      <w:tr w:rsidR="003C645B">
        <w:trPr>
          <w:trHeight w:val="144"/>
        </w:trPr>
        <w:tc>
          <w:tcPr>
            <w:tcW w:w="0" w:type="auto"/>
            <w:vMerge/>
            <w:tcBorders>
              <w:top w:val="nil"/>
            </w:tcBorders>
            <w:tcMar>
              <w:top w:w="50" w:type="dxa"/>
              <w:left w:w="100" w:type="dxa"/>
            </w:tcMar>
          </w:tcPr>
          <w:p w:rsidR="003C645B" w:rsidRDefault="003C645B"/>
        </w:tc>
        <w:tc>
          <w:tcPr>
            <w:tcW w:w="2064" w:type="dxa"/>
            <w:tcMar>
              <w:top w:w="50" w:type="dxa"/>
              <w:left w:w="100" w:type="dxa"/>
            </w:tcMar>
            <w:vAlign w:val="center"/>
          </w:tcPr>
          <w:p w:rsidR="003C645B" w:rsidRDefault="000D75CB">
            <w:pPr>
              <w:spacing w:after="0" w:line="360" w:lineRule="auto"/>
              <w:ind w:left="365"/>
              <w:jc w:val="center"/>
            </w:pPr>
            <w:r>
              <w:rPr>
                <w:rFonts w:ascii="Times New Roman" w:hAnsi="Times New Roman"/>
                <w:color w:val="000000"/>
                <w:sz w:val="24"/>
              </w:rPr>
              <w:t>7.9</w:t>
            </w:r>
          </w:p>
        </w:tc>
        <w:tc>
          <w:tcPr>
            <w:tcW w:w="6666" w:type="dxa"/>
            <w:tcMar>
              <w:top w:w="50" w:type="dxa"/>
              <w:left w:w="100" w:type="dxa"/>
            </w:tcMar>
            <w:vAlign w:val="center"/>
          </w:tcPr>
          <w:p w:rsidR="003C645B" w:rsidRDefault="000D75CB">
            <w:pPr>
              <w:spacing w:after="0" w:line="360" w:lineRule="auto"/>
              <w:ind w:left="365"/>
              <w:jc w:val="both"/>
            </w:pPr>
            <w:r>
              <w:rPr>
                <w:rFonts w:ascii="Times New Roman" w:hAnsi="Times New Roman"/>
                <w:color w:val="000000"/>
                <w:sz w:val="24"/>
              </w:rPr>
              <w:t xml:space="preserve">Сопротивление проводника. </w:t>
            </w:r>
            <w:r>
              <w:rPr>
                <w:rFonts w:ascii="Times New Roman" w:hAnsi="Times New Roman"/>
                <w:color w:val="000000"/>
                <w:sz w:val="24"/>
              </w:rPr>
              <w:t>Удельное сопротивление вещества</w:t>
            </w:r>
          </w:p>
        </w:tc>
      </w:tr>
      <w:tr w:rsidR="003C645B">
        <w:trPr>
          <w:trHeight w:val="144"/>
        </w:trPr>
        <w:tc>
          <w:tcPr>
            <w:tcW w:w="0" w:type="auto"/>
            <w:vMerge/>
            <w:tcBorders>
              <w:top w:val="nil"/>
            </w:tcBorders>
            <w:tcMar>
              <w:top w:w="50" w:type="dxa"/>
              <w:left w:w="100" w:type="dxa"/>
            </w:tcMar>
          </w:tcPr>
          <w:p w:rsidR="003C645B" w:rsidRDefault="003C645B"/>
        </w:tc>
        <w:tc>
          <w:tcPr>
            <w:tcW w:w="2064" w:type="dxa"/>
            <w:tcMar>
              <w:top w:w="50" w:type="dxa"/>
              <w:left w:w="100" w:type="dxa"/>
            </w:tcMar>
            <w:vAlign w:val="center"/>
          </w:tcPr>
          <w:p w:rsidR="003C645B" w:rsidRDefault="000D75CB">
            <w:pPr>
              <w:spacing w:after="0" w:line="360" w:lineRule="auto"/>
              <w:ind w:left="365"/>
              <w:jc w:val="center"/>
            </w:pPr>
            <w:r>
              <w:rPr>
                <w:rFonts w:ascii="Times New Roman" w:hAnsi="Times New Roman"/>
                <w:color w:val="000000"/>
                <w:sz w:val="24"/>
              </w:rPr>
              <w:t>7.10</w:t>
            </w:r>
          </w:p>
        </w:tc>
        <w:tc>
          <w:tcPr>
            <w:tcW w:w="6666" w:type="dxa"/>
            <w:tcMar>
              <w:top w:w="50" w:type="dxa"/>
              <w:left w:w="100" w:type="dxa"/>
            </w:tcMar>
            <w:vAlign w:val="center"/>
          </w:tcPr>
          <w:p w:rsidR="003C645B" w:rsidRDefault="000D75CB">
            <w:pPr>
              <w:spacing w:after="0" w:line="360" w:lineRule="auto"/>
              <w:ind w:left="365"/>
              <w:jc w:val="both"/>
            </w:pPr>
            <w:r>
              <w:rPr>
                <w:rFonts w:ascii="Times New Roman" w:hAnsi="Times New Roman"/>
                <w:color w:val="000000"/>
                <w:sz w:val="24"/>
              </w:rPr>
              <w:t>Закон Ома для участка цепи</w:t>
            </w:r>
          </w:p>
        </w:tc>
      </w:tr>
      <w:tr w:rsidR="003C645B">
        <w:trPr>
          <w:trHeight w:val="144"/>
        </w:trPr>
        <w:tc>
          <w:tcPr>
            <w:tcW w:w="0" w:type="auto"/>
            <w:vMerge/>
            <w:tcBorders>
              <w:top w:val="nil"/>
            </w:tcBorders>
            <w:tcMar>
              <w:top w:w="50" w:type="dxa"/>
              <w:left w:w="100" w:type="dxa"/>
            </w:tcMar>
          </w:tcPr>
          <w:p w:rsidR="003C645B" w:rsidRDefault="003C645B"/>
        </w:tc>
        <w:tc>
          <w:tcPr>
            <w:tcW w:w="2064" w:type="dxa"/>
            <w:tcMar>
              <w:top w:w="50" w:type="dxa"/>
              <w:left w:w="100" w:type="dxa"/>
            </w:tcMar>
            <w:vAlign w:val="center"/>
          </w:tcPr>
          <w:p w:rsidR="003C645B" w:rsidRDefault="000D75CB">
            <w:pPr>
              <w:spacing w:after="0" w:line="360" w:lineRule="auto"/>
              <w:ind w:left="365"/>
              <w:jc w:val="center"/>
            </w:pPr>
            <w:r>
              <w:rPr>
                <w:rFonts w:ascii="Times New Roman" w:hAnsi="Times New Roman"/>
                <w:color w:val="000000"/>
                <w:sz w:val="24"/>
              </w:rPr>
              <w:t>7.11</w:t>
            </w:r>
          </w:p>
        </w:tc>
        <w:tc>
          <w:tcPr>
            <w:tcW w:w="6666" w:type="dxa"/>
            <w:tcMar>
              <w:top w:w="50" w:type="dxa"/>
              <w:left w:w="100" w:type="dxa"/>
            </w:tcMar>
            <w:vAlign w:val="center"/>
          </w:tcPr>
          <w:p w:rsidR="003C645B" w:rsidRDefault="000D75CB">
            <w:pPr>
              <w:spacing w:after="0" w:line="360" w:lineRule="auto"/>
              <w:ind w:left="365"/>
              <w:jc w:val="both"/>
            </w:pPr>
            <w:r>
              <w:rPr>
                <w:rFonts w:ascii="Times New Roman" w:hAnsi="Times New Roman"/>
                <w:color w:val="000000"/>
                <w:sz w:val="24"/>
              </w:rPr>
              <w:t>Последовательное и параллельное соединение проводников</w:t>
            </w:r>
          </w:p>
        </w:tc>
      </w:tr>
      <w:tr w:rsidR="003C645B">
        <w:trPr>
          <w:trHeight w:val="144"/>
        </w:trPr>
        <w:tc>
          <w:tcPr>
            <w:tcW w:w="0" w:type="auto"/>
            <w:vMerge/>
            <w:tcBorders>
              <w:top w:val="nil"/>
            </w:tcBorders>
            <w:tcMar>
              <w:top w:w="50" w:type="dxa"/>
              <w:left w:w="100" w:type="dxa"/>
            </w:tcMar>
          </w:tcPr>
          <w:p w:rsidR="003C645B" w:rsidRDefault="003C645B"/>
        </w:tc>
        <w:tc>
          <w:tcPr>
            <w:tcW w:w="2064" w:type="dxa"/>
            <w:tcMar>
              <w:top w:w="50" w:type="dxa"/>
              <w:left w:w="100" w:type="dxa"/>
            </w:tcMar>
            <w:vAlign w:val="center"/>
          </w:tcPr>
          <w:p w:rsidR="003C645B" w:rsidRDefault="000D75CB">
            <w:pPr>
              <w:spacing w:after="0" w:line="360" w:lineRule="auto"/>
              <w:ind w:left="365"/>
              <w:jc w:val="center"/>
            </w:pPr>
            <w:r>
              <w:rPr>
                <w:rFonts w:ascii="Times New Roman" w:hAnsi="Times New Roman"/>
                <w:color w:val="000000"/>
                <w:sz w:val="24"/>
              </w:rPr>
              <w:t>7.12</w:t>
            </w:r>
          </w:p>
        </w:tc>
        <w:tc>
          <w:tcPr>
            <w:tcW w:w="6666" w:type="dxa"/>
            <w:tcMar>
              <w:top w:w="50" w:type="dxa"/>
              <w:left w:w="100" w:type="dxa"/>
            </w:tcMar>
            <w:vAlign w:val="center"/>
          </w:tcPr>
          <w:p w:rsidR="003C645B" w:rsidRDefault="000D75CB">
            <w:pPr>
              <w:spacing w:after="0" w:line="360" w:lineRule="auto"/>
              <w:ind w:left="365"/>
              <w:jc w:val="both"/>
            </w:pPr>
            <w:r>
              <w:rPr>
                <w:rFonts w:ascii="Times New Roman" w:hAnsi="Times New Roman"/>
                <w:color w:val="000000"/>
                <w:sz w:val="24"/>
              </w:rPr>
              <w:t>Работа и мощность электрического тока. Закон Джоуля – Ленца</w:t>
            </w:r>
          </w:p>
        </w:tc>
      </w:tr>
      <w:tr w:rsidR="003C645B">
        <w:trPr>
          <w:trHeight w:val="144"/>
        </w:trPr>
        <w:tc>
          <w:tcPr>
            <w:tcW w:w="0" w:type="auto"/>
            <w:vMerge/>
            <w:tcBorders>
              <w:top w:val="nil"/>
            </w:tcBorders>
            <w:tcMar>
              <w:top w:w="50" w:type="dxa"/>
              <w:left w:w="100" w:type="dxa"/>
            </w:tcMar>
          </w:tcPr>
          <w:p w:rsidR="003C645B" w:rsidRDefault="003C645B"/>
        </w:tc>
        <w:tc>
          <w:tcPr>
            <w:tcW w:w="2064" w:type="dxa"/>
            <w:tcMar>
              <w:top w:w="50" w:type="dxa"/>
              <w:left w:w="100" w:type="dxa"/>
            </w:tcMar>
            <w:vAlign w:val="center"/>
          </w:tcPr>
          <w:p w:rsidR="003C645B" w:rsidRDefault="000D75CB">
            <w:pPr>
              <w:spacing w:after="0" w:line="360" w:lineRule="auto"/>
              <w:ind w:left="365"/>
              <w:jc w:val="center"/>
            </w:pPr>
            <w:r>
              <w:rPr>
                <w:rFonts w:ascii="Times New Roman" w:hAnsi="Times New Roman"/>
                <w:color w:val="000000"/>
                <w:sz w:val="24"/>
              </w:rPr>
              <w:t>7.13</w:t>
            </w:r>
          </w:p>
        </w:tc>
        <w:tc>
          <w:tcPr>
            <w:tcW w:w="6666" w:type="dxa"/>
            <w:tcMar>
              <w:top w:w="50" w:type="dxa"/>
              <w:left w:w="100" w:type="dxa"/>
            </w:tcMar>
            <w:vAlign w:val="center"/>
          </w:tcPr>
          <w:p w:rsidR="003C645B" w:rsidRDefault="000D75CB">
            <w:pPr>
              <w:spacing w:after="0" w:line="360" w:lineRule="auto"/>
              <w:ind w:left="365"/>
              <w:jc w:val="both"/>
            </w:pPr>
            <w:r>
              <w:rPr>
                <w:rFonts w:ascii="Times New Roman" w:hAnsi="Times New Roman"/>
                <w:color w:val="000000"/>
                <w:sz w:val="24"/>
              </w:rPr>
              <w:t>Электрические цепи и потребители электрической энергии</w:t>
            </w:r>
            <w:r>
              <w:rPr>
                <w:rFonts w:ascii="Times New Roman" w:hAnsi="Times New Roman"/>
                <w:color w:val="000000"/>
                <w:sz w:val="24"/>
              </w:rPr>
              <w:t xml:space="preserve"> в быту. Короткое замыкание</w:t>
            </w:r>
          </w:p>
        </w:tc>
      </w:tr>
      <w:tr w:rsidR="003C645B">
        <w:trPr>
          <w:trHeight w:val="144"/>
        </w:trPr>
        <w:tc>
          <w:tcPr>
            <w:tcW w:w="0" w:type="auto"/>
            <w:vMerge/>
            <w:tcBorders>
              <w:top w:val="nil"/>
            </w:tcBorders>
            <w:tcMar>
              <w:top w:w="50" w:type="dxa"/>
              <w:left w:w="100" w:type="dxa"/>
            </w:tcMar>
          </w:tcPr>
          <w:p w:rsidR="003C645B" w:rsidRDefault="003C645B"/>
        </w:tc>
        <w:tc>
          <w:tcPr>
            <w:tcW w:w="2064" w:type="dxa"/>
            <w:tcMar>
              <w:top w:w="50" w:type="dxa"/>
              <w:left w:w="100" w:type="dxa"/>
            </w:tcMar>
            <w:vAlign w:val="center"/>
          </w:tcPr>
          <w:p w:rsidR="003C645B" w:rsidRDefault="000D75CB">
            <w:pPr>
              <w:spacing w:after="0" w:line="360" w:lineRule="auto"/>
              <w:ind w:left="365"/>
              <w:jc w:val="center"/>
            </w:pPr>
            <w:r>
              <w:rPr>
                <w:rFonts w:ascii="Times New Roman" w:hAnsi="Times New Roman"/>
                <w:color w:val="000000"/>
                <w:sz w:val="24"/>
              </w:rPr>
              <w:t>7.14</w:t>
            </w:r>
          </w:p>
        </w:tc>
        <w:tc>
          <w:tcPr>
            <w:tcW w:w="6666" w:type="dxa"/>
            <w:tcMar>
              <w:top w:w="50" w:type="dxa"/>
              <w:left w:w="100" w:type="dxa"/>
            </w:tcMar>
            <w:vAlign w:val="center"/>
          </w:tcPr>
          <w:p w:rsidR="003C645B" w:rsidRDefault="000D75CB">
            <w:pPr>
              <w:spacing w:after="0" w:line="360" w:lineRule="auto"/>
              <w:ind w:left="365"/>
              <w:jc w:val="both"/>
            </w:pPr>
            <w:r>
              <w:rPr>
                <w:rFonts w:ascii="Times New Roman" w:hAnsi="Times New Roman"/>
                <w:color w:val="000000"/>
                <w:sz w:val="24"/>
              </w:rPr>
              <w:t>Постоянные магниты. Взаимодействие постоянных магнитов</w:t>
            </w:r>
          </w:p>
        </w:tc>
      </w:tr>
      <w:tr w:rsidR="003C645B">
        <w:trPr>
          <w:trHeight w:val="144"/>
        </w:trPr>
        <w:tc>
          <w:tcPr>
            <w:tcW w:w="0" w:type="auto"/>
            <w:vMerge/>
            <w:tcBorders>
              <w:top w:val="nil"/>
            </w:tcBorders>
            <w:tcMar>
              <w:top w:w="50" w:type="dxa"/>
              <w:left w:w="100" w:type="dxa"/>
            </w:tcMar>
          </w:tcPr>
          <w:p w:rsidR="003C645B" w:rsidRDefault="003C645B"/>
        </w:tc>
        <w:tc>
          <w:tcPr>
            <w:tcW w:w="2064" w:type="dxa"/>
            <w:tcMar>
              <w:top w:w="50" w:type="dxa"/>
              <w:left w:w="100" w:type="dxa"/>
            </w:tcMar>
            <w:vAlign w:val="center"/>
          </w:tcPr>
          <w:p w:rsidR="003C645B" w:rsidRDefault="000D75CB">
            <w:pPr>
              <w:spacing w:after="0" w:line="360" w:lineRule="auto"/>
              <w:ind w:left="365"/>
              <w:jc w:val="center"/>
            </w:pPr>
            <w:r>
              <w:rPr>
                <w:rFonts w:ascii="Times New Roman" w:hAnsi="Times New Roman"/>
                <w:color w:val="000000"/>
                <w:sz w:val="24"/>
              </w:rPr>
              <w:t>7.15</w:t>
            </w:r>
          </w:p>
        </w:tc>
        <w:tc>
          <w:tcPr>
            <w:tcW w:w="6666" w:type="dxa"/>
            <w:tcMar>
              <w:top w:w="50" w:type="dxa"/>
              <w:left w:w="100" w:type="dxa"/>
            </w:tcMar>
            <w:vAlign w:val="center"/>
          </w:tcPr>
          <w:p w:rsidR="003C645B" w:rsidRDefault="000D75CB">
            <w:pPr>
              <w:spacing w:after="0" w:line="360" w:lineRule="auto"/>
              <w:ind w:left="365"/>
              <w:jc w:val="both"/>
            </w:pPr>
            <w:r>
              <w:rPr>
                <w:rFonts w:ascii="Times New Roman" w:hAnsi="Times New Roman"/>
                <w:color w:val="000000"/>
                <w:sz w:val="24"/>
              </w:rPr>
              <w:t>Магнитное поле. Магнитное поле Земли и его значение для жизни на Земле</w:t>
            </w:r>
          </w:p>
        </w:tc>
      </w:tr>
      <w:tr w:rsidR="003C645B">
        <w:trPr>
          <w:trHeight w:val="144"/>
        </w:trPr>
        <w:tc>
          <w:tcPr>
            <w:tcW w:w="0" w:type="auto"/>
            <w:vMerge/>
            <w:tcBorders>
              <w:top w:val="nil"/>
            </w:tcBorders>
            <w:tcMar>
              <w:top w:w="50" w:type="dxa"/>
              <w:left w:w="100" w:type="dxa"/>
            </w:tcMar>
          </w:tcPr>
          <w:p w:rsidR="003C645B" w:rsidRDefault="003C645B"/>
        </w:tc>
        <w:tc>
          <w:tcPr>
            <w:tcW w:w="2064" w:type="dxa"/>
            <w:tcMar>
              <w:top w:w="50" w:type="dxa"/>
              <w:left w:w="100" w:type="dxa"/>
            </w:tcMar>
            <w:vAlign w:val="center"/>
          </w:tcPr>
          <w:p w:rsidR="003C645B" w:rsidRDefault="000D75CB">
            <w:pPr>
              <w:spacing w:after="0" w:line="360" w:lineRule="auto"/>
              <w:ind w:left="365"/>
              <w:jc w:val="center"/>
            </w:pPr>
            <w:r>
              <w:rPr>
                <w:rFonts w:ascii="Times New Roman" w:hAnsi="Times New Roman"/>
                <w:color w:val="000000"/>
                <w:sz w:val="24"/>
              </w:rPr>
              <w:t>7.16</w:t>
            </w:r>
          </w:p>
        </w:tc>
        <w:tc>
          <w:tcPr>
            <w:tcW w:w="6666" w:type="dxa"/>
            <w:tcMar>
              <w:top w:w="50" w:type="dxa"/>
              <w:left w:w="100" w:type="dxa"/>
            </w:tcMar>
            <w:vAlign w:val="center"/>
          </w:tcPr>
          <w:p w:rsidR="003C645B" w:rsidRDefault="000D75CB">
            <w:pPr>
              <w:spacing w:after="0" w:line="360" w:lineRule="auto"/>
              <w:ind w:left="365"/>
              <w:jc w:val="both"/>
            </w:pPr>
            <w:r>
              <w:rPr>
                <w:rFonts w:ascii="Times New Roman" w:hAnsi="Times New Roman"/>
                <w:color w:val="000000"/>
                <w:sz w:val="24"/>
              </w:rPr>
              <w:t xml:space="preserve">Опыт Эрстеда. Магнитное поле электрического тока. Применение электромагнитов в </w:t>
            </w:r>
            <w:r>
              <w:rPr>
                <w:rFonts w:ascii="Times New Roman" w:hAnsi="Times New Roman"/>
                <w:color w:val="000000"/>
                <w:sz w:val="24"/>
              </w:rPr>
              <w:t>технике</w:t>
            </w:r>
          </w:p>
        </w:tc>
      </w:tr>
      <w:tr w:rsidR="003C645B">
        <w:trPr>
          <w:trHeight w:val="144"/>
        </w:trPr>
        <w:tc>
          <w:tcPr>
            <w:tcW w:w="0" w:type="auto"/>
            <w:vMerge/>
            <w:tcBorders>
              <w:top w:val="nil"/>
            </w:tcBorders>
            <w:tcMar>
              <w:top w:w="50" w:type="dxa"/>
              <w:left w:w="100" w:type="dxa"/>
            </w:tcMar>
          </w:tcPr>
          <w:p w:rsidR="003C645B" w:rsidRDefault="003C645B"/>
        </w:tc>
        <w:tc>
          <w:tcPr>
            <w:tcW w:w="2064" w:type="dxa"/>
            <w:tcMar>
              <w:top w:w="50" w:type="dxa"/>
              <w:left w:w="100" w:type="dxa"/>
            </w:tcMar>
            <w:vAlign w:val="center"/>
          </w:tcPr>
          <w:p w:rsidR="003C645B" w:rsidRDefault="000D75CB">
            <w:pPr>
              <w:spacing w:after="0" w:line="360" w:lineRule="auto"/>
              <w:ind w:left="365"/>
              <w:jc w:val="center"/>
            </w:pPr>
            <w:r>
              <w:rPr>
                <w:rFonts w:ascii="Times New Roman" w:hAnsi="Times New Roman"/>
                <w:color w:val="000000"/>
                <w:sz w:val="24"/>
              </w:rPr>
              <w:t>7.17</w:t>
            </w:r>
          </w:p>
        </w:tc>
        <w:tc>
          <w:tcPr>
            <w:tcW w:w="6666" w:type="dxa"/>
            <w:tcMar>
              <w:top w:w="50" w:type="dxa"/>
              <w:left w:w="100" w:type="dxa"/>
            </w:tcMar>
            <w:vAlign w:val="center"/>
          </w:tcPr>
          <w:p w:rsidR="003C645B" w:rsidRDefault="000D75CB">
            <w:pPr>
              <w:spacing w:after="0" w:line="360" w:lineRule="auto"/>
              <w:ind w:left="365"/>
              <w:jc w:val="both"/>
            </w:pPr>
            <w:r>
              <w:rPr>
                <w:rFonts w:ascii="Times New Roman" w:hAnsi="Times New Roman"/>
                <w:color w:val="000000"/>
                <w:sz w:val="24"/>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3C645B">
        <w:trPr>
          <w:trHeight w:val="144"/>
        </w:trPr>
        <w:tc>
          <w:tcPr>
            <w:tcW w:w="0" w:type="auto"/>
            <w:vMerge/>
            <w:tcBorders>
              <w:top w:val="nil"/>
            </w:tcBorders>
            <w:tcMar>
              <w:top w:w="50" w:type="dxa"/>
              <w:left w:w="100" w:type="dxa"/>
            </w:tcMar>
          </w:tcPr>
          <w:p w:rsidR="003C645B" w:rsidRDefault="003C645B"/>
        </w:tc>
        <w:tc>
          <w:tcPr>
            <w:tcW w:w="2064" w:type="dxa"/>
            <w:tcMar>
              <w:top w:w="50" w:type="dxa"/>
              <w:left w:w="100" w:type="dxa"/>
            </w:tcMar>
            <w:vAlign w:val="center"/>
          </w:tcPr>
          <w:p w:rsidR="003C645B" w:rsidRDefault="000D75CB">
            <w:pPr>
              <w:spacing w:after="0" w:line="360" w:lineRule="auto"/>
              <w:ind w:left="365"/>
              <w:jc w:val="center"/>
            </w:pPr>
            <w:r>
              <w:rPr>
                <w:rFonts w:ascii="Times New Roman" w:hAnsi="Times New Roman"/>
                <w:color w:val="000000"/>
                <w:sz w:val="24"/>
              </w:rPr>
              <w:t>7.18</w:t>
            </w:r>
          </w:p>
        </w:tc>
        <w:tc>
          <w:tcPr>
            <w:tcW w:w="6666" w:type="dxa"/>
            <w:tcMar>
              <w:top w:w="50" w:type="dxa"/>
              <w:left w:w="100" w:type="dxa"/>
            </w:tcMar>
            <w:vAlign w:val="center"/>
          </w:tcPr>
          <w:p w:rsidR="003C645B" w:rsidRDefault="000D75CB">
            <w:pPr>
              <w:spacing w:after="0" w:line="360" w:lineRule="auto"/>
              <w:ind w:left="365"/>
              <w:jc w:val="both"/>
            </w:pPr>
            <w:r>
              <w:rPr>
                <w:rFonts w:ascii="Times New Roman" w:hAnsi="Times New Roman"/>
                <w:color w:val="000000"/>
                <w:sz w:val="24"/>
              </w:rPr>
              <w:t>Опыты Фарадея. Явление электромагнитной индукции. Правило Ленца</w:t>
            </w:r>
          </w:p>
        </w:tc>
      </w:tr>
      <w:tr w:rsidR="003C645B">
        <w:trPr>
          <w:trHeight w:val="144"/>
        </w:trPr>
        <w:tc>
          <w:tcPr>
            <w:tcW w:w="0" w:type="auto"/>
            <w:vMerge/>
            <w:tcBorders>
              <w:top w:val="nil"/>
            </w:tcBorders>
            <w:tcMar>
              <w:top w:w="50" w:type="dxa"/>
              <w:left w:w="100" w:type="dxa"/>
            </w:tcMar>
          </w:tcPr>
          <w:p w:rsidR="003C645B" w:rsidRDefault="003C645B"/>
        </w:tc>
        <w:tc>
          <w:tcPr>
            <w:tcW w:w="2064" w:type="dxa"/>
            <w:tcMar>
              <w:top w:w="50" w:type="dxa"/>
              <w:left w:w="100" w:type="dxa"/>
            </w:tcMar>
            <w:vAlign w:val="center"/>
          </w:tcPr>
          <w:p w:rsidR="003C645B" w:rsidRDefault="000D75CB">
            <w:pPr>
              <w:spacing w:after="0" w:line="360" w:lineRule="auto"/>
              <w:ind w:left="365"/>
              <w:jc w:val="center"/>
            </w:pPr>
            <w:r>
              <w:rPr>
                <w:rFonts w:ascii="Times New Roman" w:hAnsi="Times New Roman"/>
                <w:color w:val="000000"/>
                <w:sz w:val="24"/>
              </w:rPr>
              <w:t>7.19</w:t>
            </w:r>
          </w:p>
        </w:tc>
        <w:tc>
          <w:tcPr>
            <w:tcW w:w="6666" w:type="dxa"/>
            <w:tcMar>
              <w:top w:w="50" w:type="dxa"/>
              <w:left w:w="100" w:type="dxa"/>
            </w:tcMar>
            <w:vAlign w:val="center"/>
          </w:tcPr>
          <w:p w:rsidR="003C645B" w:rsidRDefault="000D75CB">
            <w:pPr>
              <w:spacing w:after="0" w:line="360" w:lineRule="auto"/>
              <w:ind w:left="365"/>
              <w:jc w:val="both"/>
            </w:pPr>
            <w:r>
              <w:rPr>
                <w:rFonts w:ascii="Times New Roman" w:hAnsi="Times New Roman"/>
                <w:color w:val="000000"/>
                <w:sz w:val="24"/>
              </w:rPr>
              <w:t>Электрогенератор. Способы получения электрической энергии. Электростанции на возобновляемых источниках энергии</w:t>
            </w:r>
          </w:p>
        </w:tc>
      </w:tr>
      <w:tr w:rsidR="003C645B">
        <w:trPr>
          <w:trHeight w:val="144"/>
        </w:trPr>
        <w:tc>
          <w:tcPr>
            <w:tcW w:w="0" w:type="auto"/>
            <w:vMerge/>
            <w:tcBorders>
              <w:top w:val="nil"/>
            </w:tcBorders>
            <w:tcMar>
              <w:top w:w="50" w:type="dxa"/>
              <w:left w:w="100" w:type="dxa"/>
            </w:tcMar>
          </w:tcPr>
          <w:p w:rsidR="003C645B" w:rsidRDefault="003C645B"/>
        </w:tc>
        <w:tc>
          <w:tcPr>
            <w:tcW w:w="2064" w:type="dxa"/>
            <w:tcMar>
              <w:top w:w="50" w:type="dxa"/>
              <w:left w:w="100" w:type="dxa"/>
            </w:tcMar>
            <w:vAlign w:val="center"/>
          </w:tcPr>
          <w:p w:rsidR="003C645B" w:rsidRDefault="000D75CB">
            <w:pPr>
              <w:spacing w:after="0" w:line="360" w:lineRule="auto"/>
              <w:ind w:left="365"/>
              <w:jc w:val="center"/>
            </w:pPr>
            <w:r>
              <w:rPr>
                <w:rFonts w:ascii="Times New Roman" w:hAnsi="Times New Roman"/>
                <w:color w:val="000000"/>
                <w:sz w:val="24"/>
              </w:rPr>
              <w:t>7.20</w:t>
            </w:r>
          </w:p>
        </w:tc>
        <w:tc>
          <w:tcPr>
            <w:tcW w:w="6666" w:type="dxa"/>
            <w:tcMar>
              <w:top w:w="50" w:type="dxa"/>
              <w:left w:w="100" w:type="dxa"/>
            </w:tcMar>
            <w:vAlign w:val="center"/>
          </w:tcPr>
          <w:p w:rsidR="003C645B" w:rsidRDefault="000D75CB">
            <w:pPr>
              <w:spacing w:after="0" w:line="360" w:lineRule="auto"/>
              <w:ind w:left="365"/>
              <w:jc w:val="both"/>
            </w:pPr>
            <w:r>
              <w:rPr>
                <w:rFonts w:ascii="Times New Roman" w:hAnsi="Times New Roman"/>
                <w:color w:val="000000"/>
                <w:sz w:val="24"/>
              </w:rPr>
              <w:t xml:space="preserve">Практические работы: </w:t>
            </w:r>
          </w:p>
          <w:p w:rsidR="003C645B" w:rsidRDefault="000D75CB">
            <w:pPr>
              <w:spacing w:after="0" w:line="360" w:lineRule="auto"/>
              <w:ind w:left="365"/>
              <w:jc w:val="both"/>
            </w:pPr>
            <w:r>
              <w:rPr>
                <w:rFonts w:ascii="Times New Roman" w:hAnsi="Times New Roman"/>
                <w:color w:val="000000"/>
                <w:sz w:val="24"/>
              </w:rPr>
              <w:t xml:space="preserve">Опыты по наблюдению электризации тел индукцией и при соприкосновении. </w:t>
            </w:r>
          </w:p>
          <w:p w:rsidR="003C645B" w:rsidRDefault="000D75CB">
            <w:pPr>
              <w:spacing w:after="0" w:line="360" w:lineRule="auto"/>
              <w:ind w:left="365"/>
              <w:jc w:val="both"/>
            </w:pPr>
            <w:r>
              <w:rPr>
                <w:rFonts w:ascii="Times New Roman" w:hAnsi="Times New Roman"/>
                <w:color w:val="000000"/>
                <w:sz w:val="24"/>
              </w:rPr>
              <w:lastRenderedPageBreak/>
              <w:t xml:space="preserve">Исследование действия электрического поля на проводники и диэлектрики. </w:t>
            </w:r>
          </w:p>
          <w:p w:rsidR="003C645B" w:rsidRDefault="000D75CB">
            <w:pPr>
              <w:spacing w:after="0" w:line="360" w:lineRule="auto"/>
              <w:ind w:left="365"/>
              <w:jc w:val="both"/>
            </w:pPr>
            <w:r>
              <w:rPr>
                <w:rFonts w:ascii="Times New Roman" w:hAnsi="Times New Roman"/>
                <w:color w:val="000000"/>
                <w:sz w:val="24"/>
              </w:rPr>
              <w:t xml:space="preserve">Сборка и проверка работы электрической цепи постоянного тока. </w:t>
            </w:r>
          </w:p>
          <w:p w:rsidR="003C645B" w:rsidRDefault="000D75CB">
            <w:pPr>
              <w:spacing w:after="0" w:line="360" w:lineRule="auto"/>
              <w:ind w:left="365"/>
              <w:jc w:val="both"/>
            </w:pPr>
            <w:r>
              <w:rPr>
                <w:rFonts w:ascii="Times New Roman" w:hAnsi="Times New Roman"/>
                <w:color w:val="000000"/>
                <w:sz w:val="24"/>
              </w:rPr>
              <w:t xml:space="preserve">Измерение и регулирование силы тока. </w:t>
            </w:r>
          </w:p>
          <w:p w:rsidR="003C645B" w:rsidRDefault="000D75CB">
            <w:pPr>
              <w:spacing w:after="0" w:line="360" w:lineRule="auto"/>
              <w:ind w:left="365"/>
              <w:jc w:val="both"/>
            </w:pPr>
            <w:r>
              <w:rPr>
                <w:rFonts w:ascii="Times New Roman" w:hAnsi="Times New Roman"/>
                <w:color w:val="000000"/>
                <w:sz w:val="24"/>
              </w:rPr>
              <w:t xml:space="preserve">Измерение и регулирование напряжения. </w:t>
            </w:r>
          </w:p>
          <w:p w:rsidR="003C645B" w:rsidRDefault="000D75CB">
            <w:pPr>
              <w:spacing w:after="0" w:line="360" w:lineRule="auto"/>
              <w:ind w:left="365"/>
              <w:jc w:val="both"/>
            </w:pPr>
            <w:r>
              <w:rPr>
                <w:rFonts w:ascii="Times New Roman" w:hAnsi="Times New Roman"/>
                <w:color w:val="000000"/>
                <w:sz w:val="24"/>
              </w:rPr>
              <w:t xml:space="preserve">Исследование зависимости силы тока, идущего </w:t>
            </w:r>
            <w:r>
              <w:rPr>
                <w:rFonts w:ascii="Times New Roman" w:hAnsi="Times New Roman"/>
                <w:color w:val="000000"/>
                <w:sz w:val="24"/>
              </w:rPr>
              <w:t xml:space="preserve">через резистор, от сопротивления резистора и напряжения на резисторе. </w:t>
            </w:r>
          </w:p>
          <w:p w:rsidR="003C645B" w:rsidRDefault="000D75CB">
            <w:pPr>
              <w:spacing w:after="0" w:line="360" w:lineRule="auto"/>
              <w:ind w:left="365"/>
              <w:jc w:val="both"/>
            </w:pPr>
            <w:r>
              <w:rPr>
                <w:rFonts w:ascii="Times New Roman" w:hAnsi="Times New Roman"/>
                <w:color w:val="000000"/>
                <w:sz w:val="24"/>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3C645B" w:rsidRDefault="000D75CB">
            <w:pPr>
              <w:spacing w:after="0" w:line="360" w:lineRule="auto"/>
              <w:ind w:left="365"/>
              <w:jc w:val="both"/>
            </w:pPr>
            <w:r>
              <w:rPr>
                <w:rFonts w:ascii="Times New Roman" w:hAnsi="Times New Roman"/>
                <w:color w:val="000000"/>
                <w:sz w:val="24"/>
              </w:rPr>
              <w:t>Проверка правила сложения напряжений при последователь</w:t>
            </w:r>
            <w:r>
              <w:rPr>
                <w:rFonts w:ascii="Times New Roman" w:hAnsi="Times New Roman"/>
                <w:color w:val="000000"/>
                <w:sz w:val="24"/>
              </w:rPr>
              <w:t>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w:t>
            </w:r>
            <w:r>
              <w:rPr>
                <w:rFonts w:ascii="Times New Roman" w:hAnsi="Times New Roman"/>
                <w:color w:val="000000"/>
                <w:sz w:val="24"/>
              </w:rPr>
              <w:t>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w:t>
            </w:r>
            <w:r>
              <w:rPr>
                <w:rFonts w:ascii="Times New Roman" w:hAnsi="Times New Roman"/>
                <w:color w:val="000000"/>
                <w:sz w:val="24"/>
              </w:rPr>
              <w:t>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w:t>
            </w:r>
            <w:r>
              <w:rPr>
                <w:rFonts w:ascii="Times New Roman" w:hAnsi="Times New Roman"/>
                <w:color w:val="000000"/>
                <w:sz w:val="24"/>
              </w:rPr>
              <w:t xml:space="preserve">двигателя. Измерение КПД электродвигательной установки. Опыты по исследованию явления электромагнитной индукции: </w:t>
            </w:r>
            <w:r>
              <w:rPr>
                <w:rFonts w:ascii="Times New Roman" w:hAnsi="Times New Roman"/>
                <w:color w:val="000000"/>
                <w:sz w:val="24"/>
              </w:rPr>
              <w:lastRenderedPageBreak/>
              <w:t>исследование изменений значения и направления индукционного тока</w:t>
            </w:r>
          </w:p>
        </w:tc>
      </w:tr>
      <w:tr w:rsidR="003C645B">
        <w:trPr>
          <w:trHeight w:val="144"/>
        </w:trPr>
        <w:tc>
          <w:tcPr>
            <w:tcW w:w="0" w:type="auto"/>
            <w:vMerge/>
            <w:tcBorders>
              <w:top w:val="nil"/>
            </w:tcBorders>
            <w:tcMar>
              <w:top w:w="50" w:type="dxa"/>
              <w:left w:w="100" w:type="dxa"/>
            </w:tcMar>
          </w:tcPr>
          <w:p w:rsidR="003C645B" w:rsidRDefault="003C645B"/>
        </w:tc>
        <w:tc>
          <w:tcPr>
            <w:tcW w:w="2064" w:type="dxa"/>
            <w:tcMar>
              <w:top w:w="50" w:type="dxa"/>
              <w:left w:w="100" w:type="dxa"/>
            </w:tcMar>
            <w:vAlign w:val="center"/>
          </w:tcPr>
          <w:p w:rsidR="003C645B" w:rsidRDefault="000D75CB">
            <w:pPr>
              <w:spacing w:after="0" w:line="360" w:lineRule="auto"/>
              <w:ind w:left="365"/>
              <w:jc w:val="center"/>
            </w:pPr>
            <w:r>
              <w:rPr>
                <w:rFonts w:ascii="Times New Roman" w:hAnsi="Times New Roman"/>
                <w:color w:val="000000"/>
                <w:sz w:val="24"/>
              </w:rPr>
              <w:t>7.21</w:t>
            </w:r>
          </w:p>
        </w:tc>
        <w:tc>
          <w:tcPr>
            <w:tcW w:w="6666" w:type="dxa"/>
            <w:tcMar>
              <w:top w:w="50" w:type="dxa"/>
              <w:left w:w="100" w:type="dxa"/>
            </w:tcMar>
            <w:vAlign w:val="center"/>
          </w:tcPr>
          <w:p w:rsidR="003C645B" w:rsidRDefault="000D75CB">
            <w:pPr>
              <w:spacing w:after="0" w:line="360" w:lineRule="auto"/>
              <w:ind w:left="365"/>
              <w:jc w:val="both"/>
            </w:pPr>
            <w:r>
              <w:rPr>
                <w:rFonts w:ascii="Times New Roman" w:hAnsi="Times New Roman"/>
                <w:color w:val="000000"/>
                <w:sz w:val="24"/>
              </w:rPr>
              <w:t>Физические явления в природе: электрические явления в атмосфере, электр</w:t>
            </w:r>
            <w:r>
              <w:rPr>
                <w:rFonts w:ascii="Times New Roman" w:hAnsi="Times New Roman"/>
                <w:color w:val="000000"/>
                <w:sz w:val="24"/>
              </w:rPr>
              <w:t>ичество живых организмов, магнитное поле Земли, дрейф полюсов, роль магнитного поля для жизни на Земле, полярное сияние</w:t>
            </w:r>
          </w:p>
        </w:tc>
      </w:tr>
      <w:tr w:rsidR="003C645B">
        <w:trPr>
          <w:trHeight w:val="144"/>
        </w:trPr>
        <w:tc>
          <w:tcPr>
            <w:tcW w:w="0" w:type="auto"/>
            <w:vMerge/>
            <w:tcBorders>
              <w:top w:val="nil"/>
            </w:tcBorders>
            <w:tcMar>
              <w:top w:w="50" w:type="dxa"/>
              <w:left w:w="100" w:type="dxa"/>
            </w:tcMar>
          </w:tcPr>
          <w:p w:rsidR="003C645B" w:rsidRDefault="003C645B"/>
        </w:tc>
        <w:tc>
          <w:tcPr>
            <w:tcW w:w="2064" w:type="dxa"/>
            <w:tcMar>
              <w:top w:w="50" w:type="dxa"/>
              <w:left w:w="100" w:type="dxa"/>
            </w:tcMar>
            <w:vAlign w:val="center"/>
          </w:tcPr>
          <w:p w:rsidR="003C645B" w:rsidRDefault="000D75CB">
            <w:pPr>
              <w:spacing w:after="0" w:line="360" w:lineRule="auto"/>
              <w:ind w:left="365"/>
              <w:jc w:val="center"/>
            </w:pPr>
            <w:r>
              <w:rPr>
                <w:rFonts w:ascii="Times New Roman" w:hAnsi="Times New Roman"/>
                <w:color w:val="000000"/>
                <w:sz w:val="24"/>
              </w:rPr>
              <w:t>7.22</w:t>
            </w:r>
          </w:p>
        </w:tc>
        <w:tc>
          <w:tcPr>
            <w:tcW w:w="6666" w:type="dxa"/>
            <w:tcMar>
              <w:top w:w="50" w:type="dxa"/>
              <w:left w:w="100" w:type="dxa"/>
            </w:tcMar>
            <w:vAlign w:val="center"/>
          </w:tcPr>
          <w:p w:rsidR="003C645B" w:rsidRDefault="000D75CB">
            <w:pPr>
              <w:spacing w:after="0" w:line="360" w:lineRule="auto"/>
              <w:ind w:left="365"/>
              <w:jc w:val="both"/>
            </w:pPr>
            <w:proofErr w:type="gramStart"/>
            <w:r>
              <w:rPr>
                <w:rFonts w:ascii="Times New Roman" w:hAnsi="Times New Roman"/>
                <w:color w:val="000000"/>
                <w:sz w:val="24"/>
              </w:rPr>
              <w:t xml:space="preserve">Технические устройства: электроскоп, амперметр, вольтметр, реостат, счётчик электрической энергии, электроосветительные приборы, </w:t>
            </w:r>
            <w:r>
              <w:rPr>
                <w:rFonts w:ascii="Times New Roman" w:hAnsi="Times New Roman"/>
                <w:color w:val="000000"/>
                <w:sz w:val="24"/>
              </w:rPr>
              <w:t>нагревательные электроприборы (примеры), электрические предохранители, электромагнит, электродвигатель постоянного тока, генератор постоянного тока</w:t>
            </w:r>
            <w:proofErr w:type="gramEnd"/>
          </w:p>
        </w:tc>
      </w:tr>
    </w:tbl>
    <w:p w:rsidR="003C645B" w:rsidRDefault="003C645B">
      <w:pPr>
        <w:spacing w:after="0"/>
        <w:ind w:left="120"/>
      </w:pPr>
    </w:p>
    <w:p w:rsidR="003C645B" w:rsidRDefault="000D75CB">
      <w:pPr>
        <w:spacing w:before="199" w:after="199"/>
        <w:ind w:left="120"/>
      </w:pPr>
      <w:r>
        <w:rPr>
          <w:rFonts w:ascii="Times New Roman" w:hAnsi="Times New Roman"/>
          <w:b/>
          <w:color w:val="000000"/>
          <w:sz w:val="28"/>
        </w:rPr>
        <w:t>9 КЛАСС</w:t>
      </w:r>
    </w:p>
    <w:p w:rsidR="003C645B" w:rsidRDefault="003C645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0"/>
        <w:gridCol w:w="2009"/>
        <w:gridCol w:w="6021"/>
      </w:tblGrid>
      <w:tr w:rsidR="003C645B">
        <w:trPr>
          <w:trHeight w:val="144"/>
        </w:trPr>
        <w:tc>
          <w:tcPr>
            <w:tcW w:w="1185"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Код раздела</w:t>
            </w:r>
          </w:p>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Код элемента</w:t>
            </w:r>
          </w:p>
        </w:tc>
        <w:tc>
          <w:tcPr>
            <w:tcW w:w="6727"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 xml:space="preserve">Проверяемые элементы содержания </w:t>
            </w:r>
          </w:p>
        </w:tc>
      </w:tr>
      <w:tr w:rsidR="003C645B">
        <w:trPr>
          <w:trHeight w:val="144"/>
        </w:trPr>
        <w:tc>
          <w:tcPr>
            <w:tcW w:w="1185" w:type="dxa"/>
            <w:vMerge w:val="restart"/>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8</w:t>
            </w:r>
          </w:p>
        </w:tc>
        <w:tc>
          <w:tcPr>
            <w:tcW w:w="0" w:type="auto"/>
            <w:gridSpan w:val="2"/>
            <w:tcMar>
              <w:top w:w="50" w:type="dxa"/>
              <w:left w:w="100" w:type="dxa"/>
            </w:tcMar>
            <w:vAlign w:val="center"/>
          </w:tcPr>
          <w:p w:rsidR="003C645B" w:rsidRDefault="000D75CB">
            <w:pPr>
              <w:spacing w:after="0" w:line="336" w:lineRule="auto"/>
              <w:ind w:left="365"/>
            </w:pPr>
            <w:r>
              <w:rPr>
                <w:rFonts w:ascii="Times New Roman" w:hAnsi="Times New Roman"/>
                <w:color w:val="000000"/>
                <w:sz w:val="24"/>
              </w:rPr>
              <w:t>МЕХАНИЧЕСКИЕ ЯВЛЕНИЯ</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8.1</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Механическое движение. Материальная точка. Система отсчёта</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8.2</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Относительность механического движения</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8.3</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Равномерное прямолинейное движение</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8.4</w:t>
            </w:r>
          </w:p>
        </w:tc>
        <w:tc>
          <w:tcPr>
            <w:tcW w:w="6727" w:type="dxa"/>
            <w:tcMar>
              <w:top w:w="50" w:type="dxa"/>
              <w:left w:w="100" w:type="dxa"/>
            </w:tcMar>
            <w:vAlign w:val="center"/>
          </w:tcPr>
          <w:p w:rsidR="003C645B" w:rsidRDefault="000D75CB">
            <w:pPr>
              <w:spacing w:after="0" w:line="336" w:lineRule="auto"/>
              <w:ind w:firstLine="600"/>
              <w:jc w:val="both"/>
            </w:pPr>
            <w:r>
              <w:rPr>
                <w:rFonts w:ascii="Times New Roman" w:hAnsi="Times New Roman"/>
                <w:color w:val="000000"/>
                <w:sz w:val="24"/>
              </w:rPr>
              <w:t>Неравномерное прямолинейное движение. Средняя и мгновенная скорость тела при неравномерном движении</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8.5</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Ускорение. Равноускоренное прямолинейное движение</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8.6</w:t>
            </w:r>
          </w:p>
        </w:tc>
        <w:tc>
          <w:tcPr>
            <w:tcW w:w="6727" w:type="dxa"/>
            <w:tcMar>
              <w:top w:w="50" w:type="dxa"/>
              <w:left w:w="100" w:type="dxa"/>
            </w:tcMar>
            <w:vAlign w:val="center"/>
          </w:tcPr>
          <w:p w:rsidR="003C645B" w:rsidRDefault="000D75CB">
            <w:pPr>
              <w:spacing w:after="0" w:line="336" w:lineRule="auto"/>
              <w:ind w:firstLine="600"/>
              <w:jc w:val="both"/>
            </w:pPr>
            <w:r>
              <w:rPr>
                <w:rFonts w:ascii="Times New Roman" w:hAnsi="Times New Roman"/>
                <w:color w:val="000000"/>
                <w:sz w:val="24"/>
              </w:rPr>
              <w:t>Свободное падение. Опыты Галилея</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8.7</w:t>
            </w:r>
          </w:p>
        </w:tc>
        <w:tc>
          <w:tcPr>
            <w:tcW w:w="6727" w:type="dxa"/>
            <w:tcMar>
              <w:top w:w="50" w:type="dxa"/>
              <w:left w:w="100" w:type="dxa"/>
            </w:tcMar>
            <w:vAlign w:val="center"/>
          </w:tcPr>
          <w:p w:rsidR="003C645B" w:rsidRDefault="000D75CB">
            <w:pPr>
              <w:spacing w:after="0" w:line="336" w:lineRule="auto"/>
              <w:ind w:firstLine="600"/>
              <w:jc w:val="both"/>
            </w:pPr>
            <w:r>
              <w:rPr>
                <w:rFonts w:ascii="Times New Roman" w:hAnsi="Times New Roman"/>
                <w:color w:val="000000"/>
                <w:sz w:val="24"/>
              </w:rPr>
              <w:t>Равномерное движение по окружности. Период и частота обращения. Линейная и угловая скорости. Центростремительное ускорение</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8.8</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Первый закон Ньютона</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8.9</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Второй закон Ньютона</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8.10</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Третий закон Ньютона</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8.11</w:t>
            </w:r>
          </w:p>
        </w:tc>
        <w:tc>
          <w:tcPr>
            <w:tcW w:w="6727" w:type="dxa"/>
            <w:tcMar>
              <w:top w:w="50" w:type="dxa"/>
              <w:left w:w="100" w:type="dxa"/>
            </w:tcMar>
            <w:vAlign w:val="center"/>
          </w:tcPr>
          <w:p w:rsidR="003C645B" w:rsidRDefault="000D75CB">
            <w:pPr>
              <w:spacing w:after="0" w:line="336" w:lineRule="auto"/>
              <w:ind w:firstLine="600"/>
              <w:jc w:val="both"/>
            </w:pPr>
            <w:r>
              <w:rPr>
                <w:rFonts w:ascii="Times New Roman" w:hAnsi="Times New Roman"/>
                <w:color w:val="000000"/>
                <w:sz w:val="24"/>
              </w:rPr>
              <w:t>Принцип суперпозиции сил</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8.12</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Сила упругости. Закон Гука</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8.13</w:t>
            </w:r>
          </w:p>
        </w:tc>
        <w:tc>
          <w:tcPr>
            <w:tcW w:w="6727" w:type="dxa"/>
            <w:tcMar>
              <w:top w:w="50" w:type="dxa"/>
              <w:left w:w="100" w:type="dxa"/>
            </w:tcMar>
            <w:vAlign w:val="center"/>
          </w:tcPr>
          <w:p w:rsidR="003C645B" w:rsidRDefault="000D75CB">
            <w:pPr>
              <w:spacing w:after="0" w:line="336" w:lineRule="auto"/>
              <w:ind w:firstLine="600"/>
              <w:jc w:val="both"/>
            </w:pPr>
            <w:r>
              <w:rPr>
                <w:rFonts w:ascii="Times New Roman" w:hAnsi="Times New Roman"/>
                <w:color w:val="000000"/>
                <w:sz w:val="24"/>
              </w:rPr>
              <w:t>Сила трения: сила трения скольжения, сила трения покоя, другие виды трения</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8.14</w:t>
            </w:r>
          </w:p>
        </w:tc>
        <w:tc>
          <w:tcPr>
            <w:tcW w:w="6727" w:type="dxa"/>
            <w:tcMar>
              <w:top w:w="50" w:type="dxa"/>
              <w:left w:w="100" w:type="dxa"/>
            </w:tcMar>
            <w:vAlign w:val="center"/>
          </w:tcPr>
          <w:p w:rsidR="003C645B" w:rsidRDefault="000D75CB">
            <w:pPr>
              <w:spacing w:after="0" w:line="336" w:lineRule="auto"/>
              <w:ind w:firstLine="600"/>
              <w:jc w:val="both"/>
            </w:pPr>
            <w:r>
              <w:rPr>
                <w:rFonts w:ascii="Times New Roman" w:hAnsi="Times New Roman"/>
                <w:color w:val="000000"/>
                <w:sz w:val="24"/>
              </w:rPr>
              <w:t>Сила тяжести и закон всемирного тяготения. Ускорение</w:t>
            </w:r>
            <w:r>
              <w:rPr>
                <w:rFonts w:ascii="Times New Roman" w:hAnsi="Times New Roman"/>
                <w:color w:val="000000"/>
                <w:sz w:val="24"/>
              </w:rPr>
              <w:t xml:space="preserve"> свободного падения</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8.15</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Движение планет вокруг Солнца. Первая космическая скорость. Невесомость и перегрузки</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8.16</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Равновесие материальной точки. Абсолютно твёрдое тело</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8.17</w:t>
            </w:r>
          </w:p>
        </w:tc>
        <w:tc>
          <w:tcPr>
            <w:tcW w:w="6727" w:type="dxa"/>
            <w:tcMar>
              <w:top w:w="50" w:type="dxa"/>
              <w:left w:w="100" w:type="dxa"/>
            </w:tcMar>
            <w:vAlign w:val="center"/>
          </w:tcPr>
          <w:p w:rsidR="003C645B" w:rsidRDefault="000D75CB">
            <w:pPr>
              <w:spacing w:after="0" w:line="336" w:lineRule="auto"/>
              <w:ind w:firstLine="600"/>
              <w:jc w:val="both"/>
            </w:pPr>
            <w:r>
              <w:rPr>
                <w:rFonts w:ascii="Times New Roman" w:hAnsi="Times New Roman"/>
                <w:color w:val="000000"/>
                <w:sz w:val="24"/>
              </w:rPr>
              <w:t xml:space="preserve">Равновесие твёрдого тела с закреплённой осью вращения. Момент силы. Центр </w:t>
            </w:r>
            <w:r>
              <w:rPr>
                <w:rFonts w:ascii="Times New Roman" w:hAnsi="Times New Roman"/>
                <w:color w:val="000000"/>
                <w:sz w:val="24"/>
              </w:rPr>
              <w:t>тяжести</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8.18</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Импульс тела. Изменение импульса. Импульс силы</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8.19</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Закон сохранения импульса</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8.20</w:t>
            </w:r>
          </w:p>
        </w:tc>
        <w:tc>
          <w:tcPr>
            <w:tcW w:w="6727" w:type="dxa"/>
            <w:tcMar>
              <w:top w:w="50" w:type="dxa"/>
              <w:left w:w="100" w:type="dxa"/>
            </w:tcMar>
            <w:vAlign w:val="center"/>
          </w:tcPr>
          <w:p w:rsidR="003C645B" w:rsidRDefault="000D75CB">
            <w:pPr>
              <w:spacing w:after="0" w:line="336" w:lineRule="auto"/>
              <w:ind w:firstLine="600"/>
              <w:jc w:val="both"/>
            </w:pPr>
            <w:r>
              <w:rPr>
                <w:rFonts w:ascii="Times New Roman" w:hAnsi="Times New Roman"/>
                <w:color w:val="000000"/>
                <w:sz w:val="24"/>
              </w:rPr>
              <w:t>Реактивное движение</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8.21</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Механическая работа и мощность</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8.22</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Работа сил тяжести, упругости, трения. Связь энергии и работы</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8.23</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Потенциальная </w:t>
            </w:r>
            <w:r>
              <w:rPr>
                <w:rFonts w:ascii="Times New Roman" w:hAnsi="Times New Roman"/>
                <w:color w:val="000000"/>
                <w:sz w:val="24"/>
              </w:rPr>
              <w:t>энергия тела, поднятого над поверхностью Земли</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8.24</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Потенциальная энергия сжатой пружины</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8.25</w:t>
            </w:r>
          </w:p>
        </w:tc>
        <w:tc>
          <w:tcPr>
            <w:tcW w:w="6727" w:type="dxa"/>
            <w:tcMar>
              <w:top w:w="50" w:type="dxa"/>
              <w:left w:w="100" w:type="dxa"/>
            </w:tcMar>
            <w:vAlign w:val="center"/>
          </w:tcPr>
          <w:p w:rsidR="003C645B" w:rsidRDefault="000D75CB">
            <w:pPr>
              <w:spacing w:after="0" w:line="336" w:lineRule="auto"/>
              <w:ind w:firstLine="600"/>
              <w:jc w:val="both"/>
            </w:pPr>
            <w:r>
              <w:rPr>
                <w:rFonts w:ascii="Times New Roman" w:hAnsi="Times New Roman"/>
                <w:color w:val="000000"/>
                <w:sz w:val="24"/>
              </w:rPr>
              <w:t>Кинетическая энергия. Теорема о кинетической энергии</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8.26</w:t>
            </w:r>
          </w:p>
        </w:tc>
        <w:tc>
          <w:tcPr>
            <w:tcW w:w="6727" w:type="dxa"/>
            <w:tcMar>
              <w:top w:w="50" w:type="dxa"/>
              <w:left w:w="100" w:type="dxa"/>
            </w:tcMar>
            <w:vAlign w:val="center"/>
          </w:tcPr>
          <w:p w:rsidR="003C645B" w:rsidRDefault="000D75CB">
            <w:pPr>
              <w:spacing w:after="0" w:line="336" w:lineRule="auto"/>
              <w:ind w:firstLine="600"/>
              <w:jc w:val="both"/>
            </w:pPr>
            <w:r>
              <w:rPr>
                <w:rFonts w:ascii="Times New Roman" w:hAnsi="Times New Roman"/>
                <w:color w:val="000000"/>
                <w:sz w:val="24"/>
              </w:rPr>
              <w:t>Закон сохранения механической энергии</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8.27</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Практические работы: </w:t>
            </w:r>
          </w:p>
          <w:p w:rsidR="003C645B" w:rsidRDefault="000D75CB">
            <w:pPr>
              <w:spacing w:after="0" w:line="336" w:lineRule="auto"/>
              <w:ind w:left="365"/>
              <w:jc w:val="both"/>
            </w:pPr>
            <w:r>
              <w:rPr>
                <w:rFonts w:ascii="Times New Roman" w:hAnsi="Times New Roman"/>
                <w:color w:val="000000"/>
                <w:sz w:val="24"/>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rsidR="003C645B" w:rsidRDefault="000D75CB">
            <w:pPr>
              <w:spacing w:after="0" w:line="336" w:lineRule="auto"/>
              <w:ind w:left="365"/>
              <w:jc w:val="both"/>
            </w:pPr>
            <w:r>
              <w:rPr>
                <w:rFonts w:ascii="Times New Roman" w:hAnsi="Times New Roman"/>
                <w:color w:val="000000"/>
                <w:sz w:val="24"/>
              </w:rPr>
              <w:t>Исследование зависимости пути от времени при равноускоренном движении без начальной с</w:t>
            </w:r>
            <w:r>
              <w:rPr>
                <w:rFonts w:ascii="Times New Roman" w:hAnsi="Times New Roman"/>
                <w:color w:val="000000"/>
                <w:sz w:val="24"/>
              </w:rPr>
              <w:t xml:space="preserve">корости. </w:t>
            </w:r>
          </w:p>
          <w:p w:rsidR="003C645B" w:rsidRDefault="000D75CB">
            <w:pPr>
              <w:spacing w:after="0" w:line="336" w:lineRule="auto"/>
              <w:ind w:left="365"/>
              <w:jc w:val="both"/>
            </w:pPr>
            <w:r>
              <w:rPr>
                <w:rFonts w:ascii="Times New Roman" w:hAnsi="Times New Roman"/>
                <w:color w:val="000000"/>
                <w:sz w:val="24"/>
              </w:rPr>
              <w:t xml:space="preserve">Проверка гипотезы: если при равноускоренном </w:t>
            </w:r>
            <w:r>
              <w:rPr>
                <w:rFonts w:ascii="Times New Roman" w:hAnsi="Times New Roman"/>
                <w:color w:val="000000"/>
                <w:sz w:val="24"/>
              </w:rPr>
              <w:lastRenderedPageBreak/>
              <w:t xml:space="preserve">движении без начальной скорости пути относятся как ряд нечётных чисел, то соответствующие промежутки времени одинаковы. </w:t>
            </w:r>
          </w:p>
          <w:p w:rsidR="003C645B" w:rsidRDefault="000D75CB">
            <w:pPr>
              <w:spacing w:after="0" w:line="336" w:lineRule="auto"/>
              <w:ind w:left="365"/>
              <w:jc w:val="both"/>
            </w:pPr>
            <w:r>
              <w:rPr>
                <w:rFonts w:ascii="Times New Roman" w:hAnsi="Times New Roman"/>
                <w:color w:val="000000"/>
                <w:sz w:val="24"/>
              </w:rPr>
              <w:t xml:space="preserve">Исследование зависимости силы трения скольжения от силы нормального давления. </w:t>
            </w:r>
            <w:r>
              <w:rPr>
                <w:rFonts w:ascii="Times New Roman" w:hAnsi="Times New Roman"/>
                <w:color w:val="000000"/>
                <w:sz w:val="24"/>
              </w:rPr>
              <w:t>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w:t>
            </w:r>
            <w:r>
              <w:rPr>
                <w:rFonts w:ascii="Times New Roman" w:hAnsi="Times New Roman"/>
                <w:color w:val="000000"/>
                <w:sz w:val="24"/>
              </w:rPr>
              <w:t>жного блоков</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8.28</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Физические явления в природе: приливы и отливы, движение планет Солнечной системы, реактивное движение живых организмов</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8.29</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Технические устройства: спидометр, датчики положения, расстояния и ускорения, ракеты</w:t>
            </w:r>
          </w:p>
        </w:tc>
      </w:tr>
      <w:tr w:rsidR="003C645B">
        <w:trPr>
          <w:trHeight w:val="144"/>
        </w:trPr>
        <w:tc>
          <w:tcPr>
            <w:tcW w:w="1185" w:type="dxa"/>
            <w:vMerge w:val="restart"/>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9</w:t>
            </w:r>
          </w:p>
        </w:tc>
        <w:tc>
          <w:tcPr>
            <w:tcW w:w="0" w:type="auto"/>
            <w:gridSpan w:val="2"/>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МЕХАНИЧЕСКИЕ </w:t>
            </w:r>
            <w:r>
              <w:rPr>
                <w:rFonts w:ascii="Times New Roman" w:hAnsi="Times New Roman"/>
                <w:color w:val="000000"/>
                <w:sz w:val="24"/>
              </w:rPr>
              <w:t>КОЛЕБАНИЯ И ВОЛНЫ</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9.1</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Колебательное движение. Основные характеристики колебаний: период, частота, амплитуда</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9.2</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Математический и пружинный маятники. Превращение энергии при колебательном движении</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9.3</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Затухающие колебания. Вынужденные колебания. </w:t>
            </w:r>
            <w:r>
              <w:rPr>
                <w:rFonts w:ascii="Times New Roman" w:hAnsi="Times New Roman"/>
                <w:color w:val="000000"/>
                <w:sz w:val="24"/>
              </w:rPr>
              <w:t>Резонанс</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9.4</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9.5</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Звук. Громкость и высота звука. Отражение звука</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9.6</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Инфразвук и ультразвук</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9.7</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Практические работы: </w:t>
            </w:r>
          </w:p>
          <w:p w:rsidR="003C645B" w:rsidRDefault="000D75CB">
            <w:pPr>
              <w:spacing w:after="0" w:line="336" w:lineRule="auto"/>
              <w:ind w:left="365"/>
              <w:jc w:val="both"/>
            </w:pPr>
            <w:r>
              <w:rPr>
                <w:rFonts w:ascii="Times New Roman" w:hAnsi="Times New Roman"/>
                <w:color w:val="000000"/>
                <w:sz w:val="24"/>
              </w:rPr>
              <w:t xml:space="preserve">Определение частоты и периода колебаний математического маятника. </w:t>
            </w:r>
          </w:p>
          <w:p w:rsidR="003C645B" w:rsidRDefault="000D75CB">
            <w:pPr>
              <w:spacing w:after="0" w:line="336" w:lineRule="auto"/>
              <w:ind w:left="365"/>
              <w:jc w:val="both"/>
            </w:pPr>
            <w:r>
              <w:rPr>
                <w:rFonts w:ascii="Times New Roman" w:hAnsi="Times New Roman"/>
                <w:color w:val="000000"/>
                <w:sz w:val="24"/>
              </w:rPr>
              <w:t xml:space="preserve">Определение частоты и периода колебаний пружинного маятника </w:t>
            </w:r>
          </w:p>
          <w:p w:rsidR="003C645B" w:rsidRDefault="000D75CB">
            <w:pPr>
              <w:spacing w:after="0" w:line="336" w:lineRule="auto"/>
              <w:ind w:left="365"/>
              <w:jc w:val="both"/>
            </w:pPr>
            <w:r>
              <w:rPr>
                <w:rFonts w:ascii="Times New Roman" w:hAnsi="Times New Roman"/>
                <w:color w:val="000000"/>
                <w:sz w:val="24"/>
              </w:rPr>
              <w:lastRenderedPageBreak/>
              <w:t>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w:t>
            </w:r>
            <w:r>
              <w:rPr>
                <w:rFonts w:ascii="Times New Roman" w:hAnsi="Times New Roman"/>
                <w:color w:val="000000"/>
                <w:sz w:val="24"/>
              </w:rPr>
              <w:t>ти пружины. Измерение ускорения свободного падения</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9.8</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Физические явления в природе: восприятие звуков животными, землетрясение, сейсмические волны, цунами, эхо</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9.9</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Технические устройства: эхолот, использование ультразвука в быту и технике</w:t>
            </w:r>
          </w:p>
        </w:tc>
      </w:tr>
      <w:tr w:rsidR="003C645B">
        <w:trPr>
          <w:trHeight w:val="144"/>
        </w:trPr>
        <w:tc>
          <w:tcPr>
            <w:tcW w:w="1185" w:type="dxa"/>
            <w:vMerge w:val="restart"/>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10</w:t>
            </w:r>
          </w:p>
        </w:tc>
        <w:tc>
          <w:tcPr>
            <w:tcW w:w="0" w:type="auto"/>
            <w:gridSpan w:val="2"/>
            <w:tcMar>
              <w:top w:w="50" w:type="dxa"/>
              <w:left w:w="100" w:type="dxa"/>
            </w:tcMar>
            <w:vAlign w:val="center"/>
          </w:tcPr>
          <w:p w:rsidR="003C645B" w:rsidRDefault="000D75CB">
            <w:pPr>
              <w:spacing w:after="0" w:line="336" w:lineRule="auto"/>
              <w:ind w:left="365"/>
            </w:pPr>
            <w:r>
              <w:rPr>
                <w:rFonts w:ascii="Times New Roman" w:hAnsi="Times New Roman"/>
                <w:color w:val="000000"/>
                <w:sz w:val="24"/>
              </w:rPr>
              <w:t>ЭЛЕКТРОМАГНИТНОЕ ПОЛЕ И ЭЛЕКТРОМАГНИТНЫЕ ВОЛНЫ</w:t>
            </w:r>
          </w:p>
        </w:tc>
      </w:tr>
      <w:tr w:rsidR="003C645B">
        <w:trPr>
          <w:trHeight w:val="144"/>
        </w:trPr>
        <w:tc>
          <w:tcPr>
            <w:tcW w:w="0" w:type="auto"/>
            <w:vMerge/>
            <w:tcBorders>
              <w:top w:val="nil"/>
            </w:tcBorders>
            <w:tcMar>
              <w:top w:w="50" w:type="dxa"/>
              <w:left w:w="100" w:type="dxa"/>
            </w:tcMar>
          </w:tcPr>
          <w:p w:rsidR="003C645B" w:rsidRDefault="003C645B"/>
        </w:tc>
        <w:tc>
          <w:tcPr>
            <w:tcW w:w="2113" w:type="dxa"/>
            <w:tcBorders>
              <w:right w:val="single" w:sz="11" w:space="0" w:color="000000"/>
            </w:tcBorders>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10.1</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Электромагнитное поле. Электромагнитные волны. Свойства электромагнитных волн</w:t>
            </w:r>
          </w:p>
        </w:tc>
      </w:tr>
      <w:tr w:rsidR="003C645B">
        <w:trPr>
          <w:trHeight w:val="144"/>
        </w:trPr>
        <w:tc>
          <w:tcPr>
            <w:tcW w:w="0" w:type="auto"/>
            <w:vMerge/>
            <w:tcBorders>
              <w:top w:val="nil"/>
            </w:tcBorders>
            <w:tcMar>
              <w:top w:w="50" w:type="dxa"/>
              <w:left w:w="100" w:type="dxa"/>
            </w:tcMar>
          </w:tcPr>
          <w:p w:rsidR="003C645B" w:rsidRDefault="003C645B"/>
        </w:tc>
        <w:tc>
          <w:tcPr>
            <w:tcW w:w="2113" w:type="dxa"/>
            <w:tcBorders>
              <w:right w:val="single" w:sz="11" w:space="0" w:color="000000"/>
            </w:tcBorders>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10.2</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Шкала электромагнитных волн</w:t>
            </w:r>
          </w:p>
        </w:tc>
      </w:tr>
      <w:tr w:rsidR="003C645B">
        <w:trPr>
          <w:trHeight w:val="144"/>
        </w:trPr>
        <w:tc>
          <w:tcPr>
            <w:tcW w:w="0" w:type="auto"/>
            <w:vMerge/>
            <w:tcBorders>
              <w:top w:val="nil"/>
            </w:tcBorders>
            <w:tcMar>
              <w:top w:w="50" w:type="dxa"/>
              <w:left w:w="100" w:type="dxa"/>
            </w:tcMar>
          </w:tcPr>
          <w:p w:rsidR="003C645B" w:rsidRDefault="003C645B"/>
        </w:tc>
        <w:tc>
          <w:tcPr>
            <w:tcW w:w="2113" w:type="dxa"/>
            <w:tcBorders>
              <w:right w:val="single" w:sz="11" w:space="0" w:color="000000"/>
            </w:tcBorders>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10.3</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Электромагнитная природа света. Скорость света. Волновые свойства света</w:t>
            </w:r>
          </w:p>
        </w:tc>
      </w:tr>
      <w:tr w:rsidR="003C645B">
        <w:trPr>
          <w:trHeight w:val="144"/>
        </w:trPr>
        <w:tc>
          <w:tcPr>
            <w:tcW w:w="0" w:type="auto"/>
            <w:vMerge/>
            <w:tcBorders>
              <w:top w:val="nil"/>
            </w:tcBorders>
            <w:tcMar>
              <w:top w:w="50" w:type="dxa"/>
              <w:left w:w="100" w:type="dxa"/>
            </w:tcMar>
          </w:tcPr>
          <w:p w:rsidR="003C645B" w:rsidRDefault="003C645B"/>
        </w:tc>
        <w:tc>
          <w:tcPr>
            <w:tcW w:w="2113" w:type="dxa"/>
            <w:tcBorders>
              <w:right w:val="single" w:sz="11" w:space="0" w:color="000000"/>
            </w:tcBorders>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10.4</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Практические работы: </w:t>
            </w:r>
          </w:p>
          <w:p w:rsidR="003C645B" w:rsidRDefault="000D75CB">
            <w:pPr>
              <w:spacing w:after="0" w:line="336" w:lineRule="auto"/>
              <w:ind w:left="365"/>
              <w:jc w:val="both"/>
            </w:pPr>
            <w:r>
              <w:rPr>
                <w:rFonts w:ascii="Times New Roman" w:hAnsi="Times New Roman"/>
                <w:color w:val="000000"/>
                <w:sz w:val="24"/>
              </w:rPr>
              <w:t>Изучение свойств электромагнитных волн с помощью мобильного телефона</w:t>
            </w:r>
          </w:p>
        </w:tc>
      </w:tr>
      <w:tr w:rsidR="003C645B">
        <w:trPr>
          <w:trHeight w:val="144"/>
        </w:trPr>
        <w:tc>
          <w:tcPr>
            <w:tcW w:w="0" w:type="auto"/>
            <w:vMerge/>
            <w:tcBorders>
              <w:top w:val="nil"/>
            </w:tcBorders>
            <w:tcMar>
              <w:top w:w="50" w:type="dxa"/>
              <w:left w:w="100" w:type="dxa"/>
            </w:tcMar>
          </w:tcPr>
          <w:p w:rsidR="003C645B" w:rsidRDefault="003C645B"/>
        </w:tc>
        <w:tc>
          <w:tcPr>
            <w:tcW w:w="2113" w:type="dxa"/>
            <w:tcBorders>
              <w:right w:val="single" w:sz="11" w:space="0" w:color="000000"/>
            </w:tcBorders>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10.5</w:t>
            </w:r>
          </w:p>
        </w:tc>
        <w:tc>
          <w:tcPr>
            <w:tcW w:w="6727" w:type="dxa"/>
            <w:tcMar>
              <w:top w:w="50" w:type="dxa"/>
              <w:left w:w="100" w:type="dxa"/>
            </w:tcMar>
            <w:vAlign w:val="center"/>
          </w:tcPr>
          <w:p w:rsidR="003C645B" w:rsidRDefault="000D75CB">
            <w:pPr>
              <w:spacing w:after="0" w:line="336" w:lineRule="auto"/>
              <w:ind w:left="365"/>
              <w:jc w:val="both"/>
            </w:pPr>
            <w:proofErr w:type="gramStart"/>
            <w:r>
              <w:rPr>
                <w:rFonts w:ascii="Times New Roman" w:hAnsi="Times New Roman"/>
                <w:color w:val="000000"/>
                <w:sz w:val="24"/>
              </w:rPr>
              <w:t>Физические явления в природе: биологическое действие видимого, ультрафиолетового и рентгеновского излучений</w:t>
            </w:r>
            <w:proofErr w:type="gramEnd"/>
          </w:p>
        </w:tc>
      </w:tr>
      <w:tr w:rsidR="003C645B">
        <w:trPr>
          <w:trHeight w:val="144"/>
        </w:trPr>
        <w:tc>
          <w:tcPr>
            <w:tcW w:w="0" w:type="auto"/>
            <w:vMerge/>
            <w:tcBorders>
              <w:top w:val="nil"/>
            </w:tcBorders>
            <w:tcMar>
              <w:top w:w="50" w:type="dxa"/>
              <w:left w:w="100" w:type="dxa"/>
            </w:tcMar>
          </w:tcPr>
          <w:p w:rsidR="003C645B" w:rsidRDefault="003C645B"/>
        </w:tc>
        <w:tc>
          <w:tcPr>
            <w:tcW w:w="2113" w:type="dxa"/>
            <w:tcBorders>
              <w:right w:val="single" w:sz="11" w:space="0" w:color="000000"/>
            </w:tcBorders>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10.6</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Технические устройства:</w:t>
            </w:r>
            <w:r>
              <w:rPr>
                <w:rFonts w:ascii="Times New Roman" w:hAnsi="Times New Roman"/>
                <w:color w:val="000000"/>
                <w:sz w:val="24"/>
              </w:rPr>
              <w:t xml:space="preserve"> использование электромагнитных волн для сотовой связи</w:t>
            </w:r>
          </w:p>
        </w:tc>
      </w:tr>
      <w:tr w:rsidR="003C645B">
        <w:trPr>
          <w:trHeight w:val="144"/>
        </w:trPr>
        <w:tc>
          <w:tcPr>
            <w:tcW w:w="1185" w:type="dxa"/>
            <w:vMerge w:val="restart"/>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w:t>
            </w:r>
          </w:p>
        </w:tc>
        <w:tc>
          <w:tcPr>
            <w:tcW w:w="0" w:type="auto"/>
            <w:gridSpan w:val="2"/>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СВЕТОВЫЕ ЯВЛЕНИЯ</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11.1</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Лучевая модель света. Источники света</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11.2</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Прямолинейное распространение света</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11.3</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Отражение света. Плоское зеркало. Закон отражения света</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11.4</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Преломление света. </w:t>
            </w:r>
            <w:r>
              <w:rPr>
                <w:rFonts w:ascii="Times New Roman" w:hAnsi="Times New Roman"/>
                <w:color w:val="000000"/>
                <w:sz w:val="24"/>
              </w:rPr>
              <w:t>Закон преломления света. Полное внутреннее отражение света</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11.5</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Линза. Ход лучей в линзе</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11.6</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Оптическая система фотоаппарата, микроскопа и телескопа</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11.7</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Глаз как оптическая система. Близорукость и дальнозоркость</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11.8</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Разложение белого света в </w:t>
            </w:r>
            <w:r>
              <w:rPr>
                <w:rFonts w:ascii="Times New Roman" w:hAnsi="Times New Roman"/>
                <w:color w:val="000000"/>
                <w:sz w:val="24"/>
              </w:rPr>
              <w:t>спектр. Опыты Ньютона. Сложение спектральных цветов. Дисперсия света</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11.9</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Практические работы: </w:t>
            </w:r>
          </w:p>
          <w:p w:rsidR="003C645B" w:rsidRDefault="000D75CB">
            <w:pPr>
              <w:spacing w:after="0" w:line="336" w:lineRule="auto"/>
              <w:ind w:firstLine="600"/>
              <w:jc w:val="both"/>
            </w:pPr>
            <w:r>
              <w:rPr>
                <w:rFonts w:ascii="Times New Roman" w:hAnsi="Times New Roman"/>
                <w:color w:val="000000"/>
                <w:sz w:val="24"/>
              </w:rPr>
              <w:t>Исследование зависимости угла отражения светового луча от угла падения.</w:t>
            </w:r>
          </w:p>
          <w:p w:rsidR="003C645B" w:rsidRDefault="000D75CB">
            <w:pPr>
              <w:spacing w:after="0" w:line="336" w:lineRule="auto"/>
              <w:ind w:firstLine="600"/>
              <w:jc w:val="both"/>
            </w:pPr>
            <w:r>
              <w:rPr>
                <w:rFonts w:ascii="Times New Roman" w:hAnsi="Times New Roman"/>
                <w:color w:val="000000"/>
                <w:sz w:val="24"/>
              </w:rPr>
              <w:t>Изучение характеристик изображения предмета в плоском зеркале.</w:t>
            </w:r>
          </w:p>
          <w:p w:rsidR="003C645B" w:rsidRDefault="000D75CB">
            <w:pPr>
              <w:spacing w:after="0" w:line="336" w:lineRule="auto"/>
              <w:ind w:firstLine="600"/>
              <w:jc w:val="both"/>
            </w:pPr>
            <w:r>
              <w:rPr>
                <w:rFonts w:ascii="Times New Roman" w:hAnsi="Times New Roman"/>
                <w:color w:val="000000"/>
                <w:sz w:val="24"/>
              </w:rPr>
              <w:t xml:space="preserve">Исследование </w:t>
            </w:r>
            <w:r>
              <w:rPr>
                <w:rFonts w:ascii="Times New Roman" w:hAnsi="Times New Roman"/>
                <w:color w:val="000000"/>
                <w:sz w:val="24"/>
              </w:rPr>
              <w:t>зависимости угла преломления светового луча от угла падения на границе «воздух – стекло».</w:t>
            </w:r>
          </w:p>
          <w:p w:rsidR="003C645B" w:rsidRDefault="000D75CB">
            <w:pPr>
              <w:spacing w:after="0" w:line="336" w:lineRule="auto"/>
              <w:ind w:firstLine="600"/>
              <w:jc w:val="both"/>
            </w:pPr>
            <w:r>
              <w:rPr>
                <w:rFonts w:ascii="Times New Roman" w:hAnsi="Times New Roman"/>
                <w:color w:val="000000"/>
                <w:sz w:val="24"/>
              </w:rPr>
              <w:t>Получение изображений с помощью собирающей линзы.</w:t>
            </w:r>
          </w:p>
          <w:p w:rsidR="003C645B" w:rsidRDefault="000D75CB">
            <w:pPr>
              <w:spacing w:after="0" w:line="336" w:lineRule="auto"/>
              <w:ind w:firstLine="600"/>
              <w:jc w:val="both"/>
            </w:pPr>
            <w:r>
              <w:rPr>
                <w:rFonts w:ascii="Times New Roman" w:hAnsi="Times New Roman"/>
                <w:color w:val="000000"/>
                <w:sz w:val="24"/>
              </w:rPr>
              <w:t>Определение фокусного расстояния и оптической силы собирающей линзы.</w:t>
            </w:r>
          </w:p>
          <w:p w:rsidR="003C645B" w:rsidRDefault="000D75CB">
            <w:pPr>
              <w:spacing w:after="0" w:line="336" w:lineRule="auto"/>
              <w:ind w:firstLine="600"/>
              <w:jc w:val="both"/>
            </w:pPr>
            <w:r>
              <w:rPr>
                <w:rFonts w:ascii="Times New Roman" w:hAnsi="Times New Roman"/>
                <w:color w:val="000000"/>
                <w:sz w:val="24"/>
              </w:rPr>
              <w:t>Опыты по разложению белого света в спектр.</w:t>
            </w:r>
          </w:p>
          <w:p w:rsidR="003C645B" w:rsidRDefault="000D75CB">
            <w:pPr>
              <w:spacing w:after="0" w:line="336" w:lineRule="auto"/>
              <w:ind w:firstLine="600"/>
              <w:jc w:val="both"/>
            </w:pPr>
            <w:r>
              <w:rPr>
                <w:rFonts w:ascii="Times New Roman" w:hAnsi="Times New Roman"/>
                <w:color w:val="000000"/>
                <w:sz w:val="24"/>
              </w:rPr>
              <w:t>Опыт</w:t>
            </w:r>
            <w:r>
              <w:rPr>
                <w:rFonts w:ascii="Times New Roman" w:hAnsi="Times New Roman"/>
                <w:color w:val="000000"/>
                <w:sz w:val="24"/>
              </w:rPr>
              <w:t>ы по восприятию цвета предметов при их наблюдении через цветовые фильтры</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11.10</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Физические явления в природе: затмения Солнца и Луны, цвета тел, оптические явления в атмосфере (цвет неба, рефракция, радуга, мираж)</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11.11</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Технические устройства: очки, </w:t>
            </w:r>
            <w:r>
              <w:rPr>
                <w:rFonts w:ascii="Times New Roman" w:hAnsi="Times New Roman"/>
                <w:color w:val="000000"/>
                <w:sz w:val="24"/>
              </w:rPr>
              <w:t xml:space="preserve">перископ, фотоаппарат, оптические </w:t>
            </w:r>
            <w:proofErr w:type="spellStart"/>
            <w:r>
              <w:rPr>
                <w:rFonts w:ascii="Times New Roman" w:hAnsi="Times New Roman"/>
                <w:color w:val="000000"/>
                <w:sz w:val="24"/>
              </w:rPr>
              <w:t>световоды</w:t>
            </w:r>
            <w:proofErr w:type="spellEnd"/>
          </w:p>
        </w:tc>
      </w:tr>
      <w:tr w:rsidR="003C645B">
        <w:trPr>
          <w:trHeight w:val="144"/>
        </w:trPr>
        <w:tc>
          <w:tcPr>
            <w:tcW w:w="1185" w:type="dxa"/>
            <w:vMerge w:val="restart"/>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12</w:t>
            </w:r>
          </w:p>
        </w:tc>
        <w:tc>
          <w:tcPr>
            <w:tcW w:w="0" w:type="auto"/>
            <w:gridSpan w:val="2"/>
            <w:tcMar>
              <w:top w:w="50" w:type="dxa"/>
              <w:left w:w="100" w:type="dxa"/>
            </w:tcMar>
            <w:vAlign w:val="center"/>
          </w:tcPr>
          <w:p w:rsidR="003C645B" w:rsidRDefault="000D75CB">
            <w:pPr>
              <w:spacing w:after="0" w:line="336" w:lineRule="auto"/>
              <w:ind w:left="365"/>
            </w:pPr>
            <w:r>
              <w:rPr>
                <w:rFonts w:ascii="Times New Roman" w:hAnsi="Times New Roman"/>
                <w:color w:val="000000"/>
                <w:sz w:val="24"/>
              </w:rPr>
              <w:t>КВАНТОВЫЕ ЯВЛЕНИЯ</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12.1</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Опыты Резерфорда и планетарная модель атома. Модель атома Бора</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12.2</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Испускание и поглощение света атомом. Кванты. Линейчатые спектры</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12.3</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Радиоактивность. Альфа, бет</w:t>
            </w:r>
            <w:proofErr w:type="gramStart"/>
            <w:r>
              <w:rPr>
                <w:rFonts w:ascii="Times New Roman" w:hAnsi="Times New Roman"/>
                <w:color w:val="000000"/>
                <w:sz w:val="24"/>
              </w:rPr>
              <w:t>а-</w:t>
            </w:r>
            <w:proofErr w:type="gramEnd"/>
            <w:r>
              <w:rPr>
                <w:rFonts w:ascii="Times New Roman" w:hAnsi="Times New Roman"/>
                <w:color w:val="000000"/>
                <w:sz w:val="24"/>
              </w:rPr>
              <w:t xml:space="preserve"> и </w:t>
            </w:r>
            <w:r>
              <w:rPr>
                <w:rFonts w:ascii="Times New Roman" w:hAnsi="Times New Roman"/>
                <w:color w:val="000000"/>
                <w:sz w:val="24"/>
              </w:rPr>
              <w:t>гамма-излучения</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12.4</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Строение атомного ядра. Нуклонная модель атомного ядра. Изотопы</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12.5</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Радиоактивные превращения. Период полураспада атомных ядер</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12.6</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Ядерные реакции. Законы сохранения зарядового и массового чисел</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12.7</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Энергия связи атомных </w:t>
            </w:r>
            <w:r>
              <w:rPr>
                <w:rFonts w:ascii="Times New Roman" w:hAnsi="Times New Roman"/>
                <w:color w:val="000000"/>
                <w:sz w:val="24"/>
              </w:rPr>
              <w:t>ядер. Связь массы и энергии</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12.8</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Реакции синтеза и деления ядер. Источники энергии Солнца и звёзд</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12.9</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Ядерная энергетика. Действие радиоактивных излучений на живые организмы</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12.10</w:t>
            </w:r>
          </w:p>
        </w:tc>
        <w:tc>
          <w:tcPr>
            <w:tcW w:w="6727" w:type="dxa"/>
            <w:tcMar>
              <w:top w:w="50" w:type="dxa"/>
              <w:left w:w="100" w:type="dxa"/>
            </w:tcMar>
            <w:vAlign w:val="center"/>
          </w:tcPr>
          <w:p w:rsidR="003C645B" w:rsidRDefault="000D75CB">
            <w:pPr>
              <w:shd w:val="clear" w:color="auto" w:fill="FFFFFF"/>
              <w:spacing w:after="0" w:line="336" w:lineRule="auto"/>
              <w:ind w:left="365"/>
              <w:jc w:val="both"/>
            </w:pPr>
            <w:r>
              <w:rPr>
                <w:rFonts w:ascii="Times New Roman" w:hAnsi="Times New Roman"/>
                <w:color w:val="000000"/>
                <w:sz w:val="24"/>
              </w:rPr>
              <w:t xml:space="preserve">Практические работы: </w:t>
            </w:r>
          </w:p>
          <w:p w:rsidR="003C645B" w:rsidRDefault="000D75CB">
            <w:pPr>
              <w:spacing w:after="0" w:line="336" w:lineRule="auto"/>
              <w:ind w:left="365"/>
              <w:jc w:val="both"/>
            </w:pPr>
            <w:r>
              <w:rPr>
                <w:rFonts w:ascii="Times New Roman" w:hAnsi="Times New Roman"/>
                <w:color w:val="000000"/>
                <w:sz w:val="24"/>
              </w:rPr>
              <w:t xml:space="preserve">Наблюдение сплошных и линейчатых спектров </w:t>
            </w:r>
            <w:r>
              <w:rPr>
                <w:rFonts w:ascii="Times New Roman" w:hAnsi="Times New Roman"/>
                <w:color w:val="000000"/>
                <w:sz w:val="24"/>
              </w:rPr>
              <w:t>излучения.</w:t>
            </w:r>
          </w:p>
          <w:p w:rsidR="003C645B" w:rsidRDefault="000D75CB">
            <w:pPr>
              <w:spacing w:after="0" w:line="336" w:lineRule="auto"/>
              <w:ind w:left="365"/>
              <w:jc w:val="both"/>
            </w:pPr>
            <w:r>
              <w:rPr>
                <w:rFonts w:ascii="Times New Roman" w:hAnsi="Times New Roman"/>
                <w:color w:val="000000"/>
                <w:sz w:val="24"/>
              </w:rPr>
              <w:t>Исследование треков: измерение энергии частицы по тормозному пути (по фотографиям).</w:t>
            </w:r>
          </w:p>
          <w:p w:rsidR="003C645B" w:rsidRDefault="000D75CB">
            <w:pPr>
              <w:spacing w:after="0" w:line="336" w:lineRule="auto"/>
              <w:ind w:left="365"/>
              <w:jc w:val="both"/>
            </w:pPr>
            <w:r>
              <w:rPr>
                <w:rFonts w:ascii="Times New Roman" w:hAnsi="Times New Roman"/>
                <w:color w:val="000000"/>
                <w:sz w:val="24"/>
              </w:rPr>
              <w:t>Измерение радиоактивного фона</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12.11</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Физические явления в природе: естественный радиоактивный фон, космические лучи, радиоактивное излучение природных </w:t>
            </w:r>
            <w:r>
              <w:rPr>
                <w:rFonts w:ascii="Times New Roman" w:hAnsi="Times New Roman"/>
                <w:color w:val="000000"/>
                <w:sz w:val="24"/>
              </w:rPr>
              <w:t>минералов, действие радиоактивных излучений на организм человека</w:t>
            </w:r>
          </w:p>
        </w:tc>
      </w:tr>
      <w:tr w:rsidR="003C645B">
        <w:trPr>
          <w:trHeight w:val="144"/>
        </w:trPr>
        <w:tc>
          <w:tcPr>
            <w:tcW w:w="0" w:type="auto"/>
            <w:vMerge/>
            <w:tcBorders>
              <w:top w:val="nil"/>
            </w:tcBorders>
            <w:tcMar>
              <w:top w:w="50" w:type="dxa"/>
              <w:left w:w="100" w:type="dxa"/>
            </w:tcMar>
          </w:tcPr>
          <w:p w:rsidR="003C645B" w:rsidRDefault="003C645B"/>
        </w:tc>
        <w:tc>
          <w:tcPr>
            <w:tcW w:w="2113"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12.12</w:t>
            </w:r>
          </w:p>
        </w:tc>
        <w:tc>
          <w:tcPr>
            <w:tcW w:w="6727"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Технические устройства: спектроскоп, индивидуальный дозиметр, камера Вильсона</w:t>
            </w:r>
          </w:p>
        </w:tc>
      </w:tr>
    </w:tbl>
    <w:p w:rsidR="003C645B" w:rsidRDefault="003C645B">
      <w:pPr>
        <w:spacing w:after="0"/>
        <w:ind w:left="120"/>
      </w:pPr>
    </w:p>
    <w:p w:rsidR="003C645B" w:rsidRDefault="003C645B">
      <w:pPr>
        <w:spacing w:after="0"/>
        <w:ind w:left="120"/>
      </w:pPr>
    </w:p>
    <w:p w:rsidR="003C645B" w:rsidRDefault="003C645B">
      <w:pPr>
        <w:sectPr w:rsidR="003C645B">
          <w:pgSz w:w="11906" w:h="16383"/>
          <w:pgMar w:top="1134" w:right="850" w:bottom="1134" w:left="1701" w:header="720" w:footer="720" w:gutter="0"/>
          <w:cols w:space="720"/>
        </w:sectPr>
      </w:pPr>
    </w:p>
    <w:p w:rsidR="003C645B" w:rsidRDefault="000D75CB">
      <w:pPr>
        <w:spacing w:before="199" w:after="199" w:line="336" w:lineRule="auto"/>
        <w:ind w:left="120"/>
      </w:pPr>
      <w:bookmarkStart w:id="15" w:name="block-98048107"/>
      <w:bookmarkEnd w:id="14"/>
      <w:r>
        <w:rPr>
          <w:rFonts w:ascii="Times New Roman" w:hAnsi="Times New Roman"/>
          <w:b/>
          <w:color w:val="000000"/>
          <w:sz w:val="28"/>
        </w:rPr>
        <w:lastRenderedPageBreak/>
        <w:t xml:space="preserve">ПРОВЕРЯЕМЫЕ НА ОГЭ ПО ФИЗИКЕ ТРЕБОВАНИЯ К РЕЗУЛЬТАТАМ ОСВОЕНИЯ ОСНОВНОЙ ОБРАЗОВАТЕЛЬНОЙ </w:t>
      </w:r>
      <w:r>
        <w:rPr>
          <w:rFonts w:ascii="Times New Roman" w:hAnsi="Times New Roman"/>
          <w:b/>
          <w:color w:val="000000"/>
          <w:sz w:val="28"/>
        </w:rPr>
        <w:t>ПРОГРАММЫ ОСНОВНОГО ОБЩЕГО ОБРАЗОВАНИЯ</w:t>
      </w:r>
    </w:p>
    <w:p w:rsidR="003C645B" w:rsidRDefault="003C645B">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C645B">
        <w:trPr>
          <w:trHeight w:val="144"/>
        </w:trPr>
        <w:tc>
          <w:tcPr>
            <w:tcW w:w="1988" w:type="dxa"/>
            <w:tcMar>
              <w:top w:w="50" w:type="dxa"/>
              <w:left w:w="100" w:type="dxa"/>
            </w:tcMar>
            <w:vAlign w:val="center"/>
          </w:tcPr>
          <w:p w:rsidR="003C645B" w:rsidRDefault="000D75CB">
            <w:pPr>
              <w:spacing w:after="0"/>
              <w:ind w:left="272"/>
            </w:pPr>
            <w:r>
              <w:rPr>
                <w:rFonts w:ascii="Times New Roman" w:hAnsi="Times New Roman"/>
                <w:b/>
                <w:color w:val="000000"/>
                <w:sz w:val="24"/>
              </w:rPr>
              <w:t xml:space="preserve"> Код проверяемого требования </w:t>
            </w:r>
          </w:p>
        </w:tc>
        <w:tc>
          <w:tcPr>
            <w:tcW w:w="11792" w:type="dxa"/>
            <w:tcMar>
              <w:top w:w="50" w:type="dxa"/>
              <w:left w:w="100" w:type="dxa"/>
            </w:tcMar>
            <w:vAlign w:val="center"/>
          </w:tcPr>
          <w:p w:rsidR="003C645B" w:rsidRDefault="000D75CB">
            <w:pPr>
              <w:spacing w:after="0"/>
              <w:ind w:left="272"/>
            </w:pPr>
            <w:r>
              <w:rPr>
                <w:rFonts w:ascii="Times New Roman" w:hAnsi="Times New Roman"/>
                <w:b/>
                <w:color w:val="000000"/>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3C645B">
        <w:trPr>
          <w:trHeight w:val="144"/>
        </w:trPr>
        <w:tc>
          <w:tcPr>
            <w:tcW w:w="1988"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w:t>
            </w:r>
          </w:p>
        </w:tc>
        <w:tc>
          <w:tcPr>
            <w:tcW w:w="11792"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Понимание роли физики в научн</w:t>
            </w:r>
            <w:r>
              <w:rPr>
                <w:rFonts w:ascii="Times New Roman" w:hAnsi="Times New Roman"/>
                <w:color w:val="000000"/>
                <w:sz w:val="24"/>
              </w:rPr>
              <w:t xml:space="preserve">ой картине мира; </w:t>
            </w:r>
            <w:proofErr w:type="spellStart"/>
            <w:proofErr w:type="gramStart"/>
            <w:r>
              <w:rPr>
                <w:rFonts w:ascii="Times New Roman" w:hAnsi="Times New Roman"/>
                <w:color w:val="000000"/>
                <w:sz w:val="24"/>
              </w:rPr>
              <w:t>сформированность</w:t>
            </w:r>
            <w:proofErr w:type="spellEnd"/>
            <w:r>
              <w:rPr>
                <w:rFonts w:ascii="Times New Roman" w:hAnsi="Times New Roman"/>
                <w:color w:val="000000"/>
                <w:sz w:val="24"/>
              </w:rPr>
              <w:t xml:space="preserve">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w:t>
            </w:r>
            <w:r>
              <w:rPr>
                <w:rFonts w:ascii="Times New Roman" w:hAnsi="Times New Roman"/>
                <w:color w:val="000000"/>
                <w:sz w:val="24"/>
              </w:rPr>
              <w:t>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roofErr w:type="gramEnd"/>
          </w:p>
        </w:tc>
      </w:tr>
      <w:tr w:rsidR="003C645B">
        <w:trPr>
          <w:trHeight w:val="144"/>
        </w:trPr>
        <w:tc>
          <w:tcPr>
            <w:tcW w:w="1988"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2</w:t>
            </w:r>
          </w:p>
        </w:tc>
        <w:tc>
          <w:tcPr>
            <w:tcW w:w="11792" w:type="dxa"/>
            <w:tcMar>
              <w:top w:w="50" w:type="dxa"/>
              <w:left w:w="100" w:type="dxa"/>
            </w:tcMar>
            <w:vAlign w:val="center"/>
          </w:tcPr>
          <w:p w:rsidR="003C645B" w:rsidRDefault="000D75CB">
            <w:pPr>
              <w:spacing w:after="0" w:line="336" w:lineRule="auto"/>
              <w:ind w:left="365"/>
              <w:jc w:val="both"/>
            </w:pPr>
            <w:proofErr w:type="gramStart"/>
            <w:r>
              <w:rPr>
                <w:rFonts w:ascii="Times New Roman" w:hAnsi="Times New Roman"/>
                <w:color w:val="000000"/>
                <w:sz w:val="24"/>
              </w:rPr>
              <w:t xml:space="preserve">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w:t>
            </w:r>
            <w:r>
              <w:rPr>
                <w:rFonts w:ascii="Times New Roman" w:hAnsi="Times New Roman"/>
                <w:color w:val="000000"/>
                <w:sz w:val="24"/>
              </w:rPr>
              <w:t>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roofErr w:type="gramEnd"/>
          </w:p>
        </w:tc>
      </w:tr>
      <w:tr w:rsidR="003C645B">
        <w:trPr>
          <w:trHeight w:val="144"/>
        </w:trPr>
        <w:tc>
          <w:tcPr>
            <w:tcW w:w="1988"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3</w:t>
            </w:r>
          </w:p>
        </w:tc>
        <w:tc>
          <w:tcPr>
            <w:tcW w:w="11792"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Владение основами понятийного ап</w:t>
            </w:r>
            <w:r>
              <w:rPr>
                <w:rFonts w:ascii="Times New Roman" w:hAnsi="Times New Roman"/>
                <w:color w:val="000000"/>
                <w:sz w:val="24"/>
              </w:rPr>
              <w:t>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3C645B">
        <w:trPr>
          <w:trHeight w:val="144"/>
        </w:trPr>
        <w:tc>
          <w:tcPr>
            <w:tcW w:w="1988"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4</w:t>
            </w:r>
          </w:p>
        </w:tc>
        <w:tc>
          <w:tcPr>
            <w:tcW w:w="11792"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Умение описывать изученные свойства тел и физические я</w:t>
            </w:r>
            <w:r>
              <w:rPr>
                <w:rFonts w:ascii="Times New Roman" w:hAnsi="Times New Roman"/>
                <w:color w:val="000000"/>
                <w:sz w:val="24"/>
              </w:rPr>
              <w:t>вления, используя физические величины</w:t>
            </w:r>
          </w:p>
        </w:tc>
      </w:tr>
      <w:tr w:rsidR="003C645B">
        <w:trPr>
          <w:trHeight w:val="144"/>
        </w:trPr>
        <w:tc>
          <w:tcPr>
            <w:tcW w:w="1988"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5</w:t>
            </w:r>
          </w:p>
        </w:tc>
        <w:tc>
          <w:tcPr>
            <w:tcW w:w="11792"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Владение основами методов научного познания с учётом соблюдения правил безопасного труда: наблюдение физических явлений:</w:t>
            </w:r>
          </w:p>
          <w:p w:rsidR="003C645B" w:rsidRDefault="000D75CB">
            <w:pPr>
              <w:spacing w:after="0" w:line="336" w:lineRule="auto"/>
              <w:ind w:left="365"/>
              <w:jc w:val="both"/>
            </w:pPr>
            <w:r>
              <w:rPr>
                <w:rFonts w:ascii="Times New Roman" w:hAnsi="Times New Roman"/>
                <w:color w:val="000000"/>
                <w:sz w:val="24"/>
              </w:rPr>
              <w:t xml:space="preserve">умение самостоятельно собирать экспериментальную установку </w:t>
            </w:r>
            <w:r>
              <w:rPr>
                <w:rFonts w:ascii="Times New Roman" w:hAnsi="Times New Roman"/>
                <w:color w:val="000000"/>
                <w:sz w:val="24"/>
              </w:rPr>
              <w:lastRenderedPageBreak/>
              <w:t>из данного набора оборудования по и</w:t>
            </w:r>
            <w:r>
              <w:rPr>
                <w:rFonts w:ascii="Times New Roman" w:hAnsi="Times New Roman"/>
                <w:color w:val="000000"/>
                <w:sz w:val="24"/>
              </w:rPr>
              <w:t>нструкции, описывать ход опыта и записывать его результаты, формулировать выводы;</w:t>
            </w:r>
          </w:p>
          <w:p w:rsidR="003C645B" w:rsidRDefault="000D75CB">
            <w:pPr>
              <w:spacing w:after="0" w:line="336" w:lineRule="auto"/>
              <w:ind w:left="365"/>
              <w:jc w:val="both"/>
            </w:pPr>
            <w:r>
              <w:rPr>
                <w:rFonts w:ascii="Times New Roman" w:hAnsi="Times New Roman"/>
                <w:color w:val="000000"/>
                <w:sz w:val="24"/>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w:t>
            </w:r>
            <w:r>
              <w:rPr>
                <w:rFonts w:ascii="Times New Roman" w:hAnsi="Times New Roman"/>
                <w:color w:val="000000"/>
                <w:sz w:val="24"/>
              </w:rPr>
              <w:t>е величины и анализировать полученные результаты с учётом заданной погрешности результатов измерений;</w:t>
            </w:r>
          </w:p>
          <w:p w:rsidR="003C645B" w:rsidRDefault="000D75CB">
            <w:pPr>
              <w:spacing w:after="0" w:line="336" w:lineRule="auto"/>
              <w:ind w:left="365"/>
              <w:jc w:val="both"/>
            </w:pPr>
            <w:r>
              <w:rPr>
                <w:rFonts w:ascii="Times New Roman" w:hAnsi="Times New Roman"/>
                <w:color w:val="000000"/>
                <w:sz w:val="24"/>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w:t>
            </w:r>
            <w:r>
              <w:rPr>
                <w:rFonts w:ascii="Times New Roman" w:hAnsi="Times New Roman"/>
                <w:color w:val="000000"/>
                <w:sz w:val="24"/>
              </w:rPr>
              <w:t>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3C645B">
        <w:trPr>
          <w:trHeight w:val="144"/>
        </w:trPr>
        <w:tc>
          <w:tcPr>
            <w:tcW w:w="1988"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lastRenderedPageBreak/>
              <w:t>6</w:t>
            </w:r>
          </w:p>
        </w:tc>
        <w:tc>
          <w:tcPr>
            <w:tcW w:w="11792"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Понимание характерных свойств физических моделей (материальная точка, абсолютно твёрдое тело, модели строения газов,</w:t>
            </w:r>
            <w:r>
              <w:rPr>
                <w:rFonts w:ascii="Times New Roman" w:hAnsi="Times New Roman"/>
                <w:color w:val="000000"/>
                <w:sz w:val="24"/>
              </w:rPr>
              <w:t xml:space="preserve">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3C645B">
        <w:trPr>
          <w:trHeight w:val="144"/>
        </w:trPr>
        <w:tc>
          <w:tcPr>
            <w:tcW w:w="1988"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7</w:t>
            </w:r>
          </w:p>
        </w:tc>
        <w:tc>
          <w:tcPr>
            <w:tcW w:w="11792"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Умение объяснять физические процессы и свойства тел, в том числе и в контексте ситуаций практико-ориентированно</w:t>
            </w:r>
            <w:r>
              <w:rPr>
                <w:rFonts w:ascii="Times New Roman" w:hAnsi="Times New Roman"/>
                <w:color w:val="000000"/>
                <w:sz w:val="24"/>
              </w:rPr>
              <w:t>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3C645B">
        <w:trPr>
          <w:trHeight w:val="144"/>
        </w:trPr>
        <w:tc>
          <w:tcPr>
            <w:tcW w:w="1988"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8</w:t>
            </w:r>
          </w:p>
        </w:tc>
        <w:tc>
          <w:tcPr>
            <w:tcW w:w="11792" w:type="dxa"/>
            <w:tcMar>
              <w:top w:w="50" w:type="dxa"/>
              <w:left w:w="100" w:type="dxa"/>
            </w:tcMar>
            <w:vAlign w:val="center"/>
          </w:tcPr>
          <w:p w:rsidR="003C645B" w:rsidRDefault="000D75CB">
            <w:pPr>
              <w:spacing w:after="0" w:line="336" w:lineRule="auto"/>
              <w:ind w:left="365"/>
              <w:jc w:val="both"/>
            </w:pPr>
            <w:proofErr w:type="gramStart"/>
            <w:r>
              <w:rPr>
                <w:rFonts w:ascii="Times New Roman" w:hAnsi="Times New Roman"/>
                <w:color w:val="000000"/>
                <w:sz w:val="24"/>
              </w:rPr>
              <w:t>Умение решать расчётные задачи (на базе 2 – 3 уравнений), используя законы</w:t>
            </w:r>
            <w:r>
              <w:rPr>
                <w:rFonts w:ascii="Times New Roman" w:hAnsi="Times New Roman"/>
                <w:color w:val="000000"/>
                <w:sz w:val="24"/>
              </w:rPr>
              <w:t xml:space="preserve">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w:t>
            </w:r>
            <w:r>
              <w:rPr>
                <w:rFonts w:ascii="Times New Roman" w:hAnsi="Times New Roman"/>
                <w:color w:val="000000"/>
                <w:sz w:val="24"/>
              </w:rPr>
              <w:t>лученного значения физической величины; умение определять размерность физической величины, полученной при решении задачи</w:t>
            </w:r>
            <w:proofErr w:type="gramEnd"/>
          </w:p>
        </w:tc>
      </w:tr>
      <w:tr w:rsidR="003C645B">
        <w:trPr>
          <w:trHeight w:val="144"/>
        </w:trPr>
        <w:tc>
          <w:tcPr>
            <w:tcW w:w="1988"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9</w:t>
            </w:r>
          </w:p>
        </w:tc>
        <w:tc>
          <w:tcPr>
            <w:tcW w:w="11792"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Умение характеризовать принципы действия технических устройств, в том числе бытовых приборов, и промышленных технологических процесс</w:t>
            </w:r>
            <w:r>
              <w:rPr>
                <w:rFonts w:ascii="Times New Roman" w:hAnsi="Times New Roman"/>
                <w:color w:val="000000"/>
                <w:sz w:val="24"/>
              </w:rPr>
              <w:t xml:space="preserve">ов по их описанию, используя знания о свойствах физических явлений и необходимые физические </w:t>
            </w:r>
            <w:r>
              <w:rPr>
                <w:rFonts w:ascii="Times New Roman" w:hAnsi="Times New Roman"/>
                <w:color w:val="000000"/>
                <w:sz w:val="24"/>
              </w:rPr>
              <w:lastRenderedPageBreak/>
              <w:t>закономерности</w:t>
            </w:r>
          </w:p>
        </w:tc>
      </w:tr>
      <w:tr w:rsidR="003C645B">
        <w:trPr>
          <w:trHeight w:val="144"/>
        </w:trPr>
        <w:tc>
          <w:tcPr>
            <w:tcW w:w="1988"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lastRenderedPageBreak/>
              <w:t>10</w:t>
            </w:r>
          </w:p>
        </w:tc>
        <w:tc>
          <w:tcPr>
            <w:tcW w:w="11792"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Умение использовать знания </w:t>
            </w:r>
            <w:proofErr w:type="gramStart"/>
            <w:r>
              <w:rPr>
                <w:rFonts w:ascii="Times New Roman" w:hAnsi="Times New Roman"/>
                <w:color w:val="000000"/>
                <w:sz w:val="24"/>
              </w:rPr>
              <w:t>о физических явлениях в повседневной жизни для обеспечения безопасности при обращении с бытовыми приборами</w:t>
            </w:r>
            <w:proofErr w:type="gramEnd"/>
            <w:r>
              <w:rPr>
                <w:rFonts w:ascii="Times New Roman" w:hAnsi="Times New Roman"/>
                <w:color w:val="000000"/>
                <w:sz w:val="24"/>
              </w:rPr>
              <w:t xml:space="preserve"> и </w:t>
            </w:r>
            <w:r>
              <w:rPr>
                <w:rFonts w:ascii="Times New Roman" w:hAnsi="Times New Roman"/>
                <w:color w:val="000000"/>
                <w:sz w:val="24"/>
              </w:rPr>
              <w:t>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3C645B">
        <w:trPr>
          <w:trHeight w:val="144"/>
        </w:trPr>
        <w:tc>
          <w:tcPr>
            <w:tcW w:w="1988"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w:t>
            </w:r>
          </w:p>
        </w:tc>
        <w:tc>
          <w:tcPr>
            <w:tcW w:w="11792"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Опыт поиска, преобразования и представл</w:t>
            </w:r>
            <w:r>
              <w:rPr>
                <w:rFonts w:ascii="Times New Roman" w:hAnsi="Times New Roman"/>
                <w:color w:val="000000"/>
                <w:sz w:val="24"/>
              </w:rPr>
              <w:t>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w:t>
            </w:r>
            <w:r>
              <w:rPr>
                <w:rFonts w:ascii="Times New Roman" w:hAnsi="Times New Roman"/>
                <w:color w:val="000000"/>
                <w:sz w:val="24"/>
              </w:rPr>
              <w:t>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w:t>
            </w:r>
            <w:r>
              <w:rPr>
                <w:rFonts w:ascii="Times New Roman" w:hAnsi="Times New Roman"/>
                <w:color w:val="000000"/>
                <w:sz w:val="24"/>
              </w:rPr>
              <w:t>е информации из нескольких источников</w:t>
            </w:r>
          </w:p>
        </w:tc>
      </w:tr>
    </w:tbl>
    <w:p w:rsidR="003C645B" w:rsidRDefault="003C645B">
      <w:pPr>
        <w:spacing w:after="0" w:line="336" w:lineRule="auto"/>
        <w:ind w:left="120"/>
      </w:pPr>
    </w:p>
    <w:p w:rsidR="003C645B" w:rsidRDefault="003C645B">
      <w:pPr>
        <w:sectPr w:rsidR="003C645B">
          <w:pgSz w:w="11906" w:h="16383"/>
          <w:pgMar w:top="1134" w:right="850" w:bottom="1134" w:left="1701" w:header="720" w:footer="720" w:gutter="0"/>
          <w:cols w:space="720"/>
        </w:sectPr>
      </w:pPr>
    </w:p>
    <w:p w:rsidR="003C645B" w:rsidRDefault="000D75CB">
      <w:pPr>
        <w:spacing w:before="199" w:after="199" w:line="336" w:lineRule="auto"/>
        <w:ind w:left="120"/>
      </w:pPr>
      <w:bookmarkStart w:id="16" w:name="block-98048109"/>
      <w:bookmarkEnd w:id="15"/>
      <w:r>
        <w:rPr>
          <w:rFonts w:ascii="Times New Roman" w:hAnsi="Times New Roman"/>
          <w:b/>
          <w:color w:val="000000"/>
          <w:sz w:val="28"/>
        </w:rPr>
        <w:lastRenderedPageBreak/>
        <w:t>ПЕРЕЧЕНЬ ЭЛЕМЕНТОВ СОДЕРЖАНИЯ, ПРОВЕРЯЕМЫХ НА ОГЭ ПО ФИЗИКЕ</w:t>
      </w:r>
    </w:p>
    <w:p w:rsidR="003C645B" w:rsidRDefault="003C645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387"/>
      </w:tblGrid>
      <w:tr w:rsidR="003C645B">
        <w:trPr>
          <w:trHeight w:val="144"/>
        </w:trPr>
        <w:tc>
          <w:tcPr>
            <w:tcW w:w="844" w:type="dxa"/>
            <w:tcMar>
              <w:top w:w="50" w:type="dxa"/>
              <w:left w:w="100" w:type="dxa"/>
            </w:tcMar>
            <w:vAlign w:val="center"/>
          </w:tcPr>
          <w:p w:rsidR="003C645B" w:rsidRDefault="000D75CB">
            <w:pPr>
              <w:spacing w:after="0"/>
              <w:ind w:left="272"/>
            </w:pPr>
            <w:r>
              <w:rPr>
                <w:rFonts w:ascii="Times New Roman" w:hAnsi="Times New Roman"/>
                <w:b/>
                <w:color w:val="000000"/>
                <w:sz w:val="24"/>
              </w:rPr>
              <w:t xml:space="preserve"> Код </w:t>
            </w:r>
          </w:p>
        </w:tc>
        <w:tc>
          <w:tcPr>
            <w:tcW w:w="13599" w:type="dxa"/>
            <w:tcMar>
              <w:top w:w="50" w:type="dxa"/>
              <w:left w:w="100" w:type="dxa"/>
            </w:tcMar>
            <w:vAlign w:val="center"/>
          </w:tcPr>
          <w:p w:rsidR="003C645B" w:rsidRDefault="000D75CB">
            <w:pPr>
              <w:spacing w:after="0"/>
              <w:ind w:left="272"/>
            </w:pPr>
            <w:r>
              <w:rPr>
                <w:rFonts w:ascii="Times New Roman" w:hAnsi="Times New Roman"/>
                <w:b/>
                <w:color w:val="000000"/>
                <w:sz w:val="24"/>
              </w:rPr>
              <w:t xml:space="preserve"> Проверяемый элемент содержания </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МЕХАНИЧЕСКИЕ ЯВЛЕНИЯ</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Механическое движение. Материальная точка. Система отсчёта. Относительность </w:t>
            </w:r>
            <w:r>
              <w:rPr>
                <w:rFonts w:ascii="Times New Roman" w:hAnsi="Times New Roman"/>
                <w:color w:val="000000"/>
                <w:sz w:val="24"/>
              </w:rPr>
              <w:t>движения</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1.2</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Равномерное и неравномерное движение. Средняя скорость. Формула для вычисления средней скорости: v = S/t </w:t>
            </w:r>
          </w:p>
          <w:p w:rsidR="003C645B" w:rsidRDefault="003C645B">
            <w:pPr>
              <w:spacing w:after="0" w:line="336" w:lineRule="auto"/>
              <w:ind w:left="365"/>
              <w:jc w:val="both"/>
            </w:pP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1.3</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Равномерное прямолинейное движение. Зависимость координаты тела от времени в случае равномерного прямолинейного движения:</w:t>
            </w:r>
          </w:p>
          <w:p w:rsidR="003C645B" w:rsidRDefault="000D75CB">
            <w:pPr>
              <w:spacing w:after="0"/>
              <w:ind w:left="365"/>
            </w:pPr>
            <w:r>
              <w:rPr>
                <w:rFonts w:ascii="Times New Roman" w:hAnsi="Times New Roman"/>
                <w:color w:val="000000"/>
                <w:sz w:val="24"/>
              </w:rPr>
              <w:t xml:space="preserve"> </w:t>
            </w:r>
            <w:r>
              <w:rPr>
                <w:noProof/>
                <w:sz w:val="24"/>
              </w:rPr>
              <w:drawing>
                <wp:inline distT="0" distB="0" distL="0" distR="0">
                  <wp:extent cx="1057275"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8"/>
                          <a:stretch>
                            <a:fillRect/>
                          </a:stretch>
                        </pic:blipFill>
                        <pic:spPr>
                          <a:xfrm>
                            <a:off x="0" y="0"/>
                            <a:ext cx="1057275" cy="381000"/>
                          </a:xfrm>
                          <a:prstGeom prst="rect">
                            <a:avLst/>
                          </a:prstGeom>
                        </pic:spPr>
                      </pic:pic>
                    </a:graphicData>
                  </a:graphic>
                </wp:inline>
              </w:drawing>
            </w:r>
            <w:r>
              <w:rPr>
                <w:rFonts w:ascii="Times New Roman" w:hAnsi="Times New Roman"/>
                <w:color w:val="000000"/>
                <w:sz w:val="24"/>
              </w:rPr>
              <w:t xml:space="preserve"> </w:t>
            </w:r>
          </w:p>
          <w:p w:rsidR="003C645B" w:rsidRDefault="000D75CB">
            <w:pPr>
              <w:spacing w:after="0" w:line="336" w:lineRule="auto"/>
              <w:ind w:left="365"/>
              <w:jc w:val="both"/>
            </w:pPr>
            <w:r>
              <w:rPr>
                <w:rFonts w:ascii="Times New Roman" w:hAnsi="Times New Roman"/>
                <w:color w:val="000000"/>
                <w:sz w:val="24"/>
              </w:rPr>
              <w:t>Графики зависимости от времени для проекции скорости, проекции перемещения, пути, координаты при равномерном прямолинейном движении</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1.4</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Зависимость координаты тела от времени в случае равноускоренного прямолинейного движения:</w:t>
            </w:r>
          </w:p>
          <w:p w:rsidR="003C645B" w:rsidRDefault="000D75CB">
            <w:pPr>
              <w:spacing w:after="0"/>
              <w:ind w:left="365"/>
            </w:pPr>
            <w:r>
              <w:rPr>
                <w:rFonts w:ascii="Times New Roman" w:hAnsi="Times New Roman"/>
                <w:color w:val="000000"/>
                <w:sz w:val="24"/>
              </w:rPr>
              <w:t xml:space="preserve"> </w:t>
            </w:r>
            <w:r>
              <w:rPr>
                <w:noProof/>
                <w:sz w:val="24"/>
              </w:rPr>
              <w:drawing>
                <wp:inline distT="0" distB="0" distL="0" distR="0">
                  <wp:extent cx="1362075" cy="533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9"/>
                          <a:stretch>
                            <a:fillRect/>
                          </a:stretch>
                        </pic:blipFill>
                        <pic:spPr>
                          <a:xfrm>
                            <a:off x="0" y="0"/>
                            <a:ext cx="1362075" cy="533400"/>
                          </a:xfrm>
                          <a:prstGeom prst="rect">
                            <a:avLst/>
                          </a:prstGeom>
                        </pic:spPr>
                      </pic:pic>
                    </a:graphicData>
                  </a:graphic>
                </wp:inline>
              </w:drawing>
            </w:r>
            <w:r>
              <w:rPr>
                <w:rFonts w:ascii="Times New Roman" w:hAnsi="Times New Roman"/>
                <w:color w:val="000000"/>
                <w:sz w:val="24"/>
              </w:rPr>
              <w:t xml:space="preserve"> </w:t>
            </w:r>
          </w:p>
          <w:p w:rsidR="003C645B" w:rsidRDefault="000D75CB">
            <w:pPr>
              <w:spacing w:after="0" w:line="336" w:lineRule="auto"/>
              <w:ind w:left="365"/>
              <w:jc w:val="both"/>
            </w:pPr>
            <w:r>
              <w:rPr>
                <w:rFonts w:ascii="Times New Roman" w:hAnsi="Times New Roman"/>
                <w:color w:val="000000"/>
                <w:sz w:val="24"/>
              </w:rPr>
              <w:t>Формулы для проекции пере</w:t>
            </w:r>
            <w:r>
              <w:rPr>
                <w:rFonts w:ascii="Times New Roman" w:hAnsi="Times New Roman"/>
                <w:color w:val="000000"/>
                <w:sz w:val="24"/>
              </w:rPr>
              <w:t>мещения, проекции скорости и проекции ускорения при равноускоренном прямолинейном движении:</w:t>
            </w:r>
          </w:p>
          <w:p w:rsidR="003C645B" w:rsidRDefault="000D75CB">
            <w:pPr>
              <w:spacing w:after="0"/>
              <w:ind w:left="365"/>
            </w:pPr>
            <w:r>
              <w:rPr>
                <w:rFonts w:ascii="Times New Roman" w:hAnsi="Times New Roman"/>
                <w:color w:val="000000"/>
                <w:sz w:val="24"/>
              </w:rPr>
              <w:t xml:space="preserve"> </w:t>
            </w:r>
            <w:r>
              <w:rPr>
                <w:noProof/>
                <w:sz w:val="24"/>
              </w:rPr>
              <w:drawing>
                <wp:inline distT="0" distB="0" distL="0" distR="0">
                  <wp:extent cx="1362075"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a:stretch>
                            <a:fillRect/>
                          </a:stretch>
                        </pic:blipFill>
                        <pic:spPr>
                          <a:xfrm>
                            <a:off x="0" y="0"/>
                            <a:ext cx="1362075" cy="1276350"/>
                          </a:xfrm>
                          <a:prstGeom prst="rect">
                            <a:avLst/>
                          </a:prstGeom>
                        </pic:spPr>
                      </pic:pic>
                    </a:graphicData>
                  </a:graphic>
                </wp:inline>
              </w:drawing>
            </w:r>
            <w:r>
              <w:rPr>
                <w:rFonts w:ascii="Times New Roman" w:hAnsi="Times New Roman"/>
                <w:color w:val="000000"/>
                <w:sz w:val="24"/>
              </w:rPr>
              <w:t xml:space="preserve"> </w:t>
            </w:r>
          </w:p>
          <w:p w:rsidR="003C645B" w:rsidRDefault="000D75CB">
            <w:pPr>
              <w:spacing w:after="0" w:line="336" w:lineRule="auto"/>
              <w:ind w:left="365"/>
              <w:jc w:val="both"/>
            </w:pPr>
            <w:r>
              <w:rPr>
                <w:rFonts w:ascii="Times New Roman" w:hAnsi="Times New Roman"/>
                <w:color w:val="000000"/>
                <w:sz w:val="24"/>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1.5</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w:t>
            </w:r>
            <w:r>
              <w:rPr>
                <w:rFonts w:ascii="Times New Roman" w:hAnsi="Times New Roman"/>
                <w:color w:val="000000"/>
                <w:sz w:val="24"/>
              </w:rPr>
              <w:lastRenderedPageBreak/>
              <w:t>проекции скорости и координаты при свободном падении тела по в</w:t>
            </w:r>
            <w:r>
              <w:rPr>
                <w:rFonts w:ascii="Times New Roman" w:hAnsi="Times New Roman"/>
                <w:color w:val="000000"/>
                <w:sz w:val="24"/>
              </w:rPr>
              <w:t>ертикали</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lastRenderedPageBreak/>
              <w:t>1.6</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Скорость равномерного движения тела по окружности. Направление скорости.</w:t>
            </w:r>
          </w:p>
          <w:p w:rsidR="003C645B" w:rsidRDefault="000D75CB">
            <w:pPr>
              <w:spacing w:after="0" w:line="336" w:lineRule="auto"/>
              <w:ind w:left="365"/>
              <w:jc w:val="both"/>
            </w:pPr>
            <w:r>
              <w:rPr>
                <w:rFonts w:ascii="Times New Roman" w:hAnsi="Times New Roman"/>
                <w:color w:val="000000"/>
                <w:sz w:val="24"/>
              </w:rPr>
              <w:t>Формула для вычисления скорости через радиус окружности и период обращения:</w:t>
            </w:r>
          </w:p>
          <w:p w:rsidR="003C645B" w:rsidRDefault="000D75CB">
            <w:pPr>
              <w:spacing w:after="0"/>
              <w:ind w:left="365"/>
            </w:pPr>
            <w:r>
              <w:rPr>
                <w:rFonts w:ascii="Times New Roman" w:hAnsi="Times New Roman"/>
                <w:color w:val="000000"/>
                <w:sz w:val="24"/>
              </w:rPr>
              <w:t xml:space="preserve"> </w:t>
            </w:r>
            <w:r>
              <w:rPr>
                <w:noProof/>
                <w:sz w:val="24"/>
              </w:rPr>
              <w:drawing>
                <wp:inline distT="0" distB="0" distL="0" distR="0">
                  <wp:extent cx="733425" cy="457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733425" cy="457200"/>
                          </a:xfrm>
                          <a:prstGeom prst="rect">
                            <a:avLst/>
                          </a:prstGeom>
                        </pic:spPr>
                      </pic:pic>
                    </a:graphicData>
                  </a:graphic>
                </wp:inline>
              </w:drawing>
            </w:r>
            <w:r>
              <w:rPr>
                <w:rFonts w:ascii="Times New Roman" w:hAnsi="Times New Roman"/>
                <w:color w:val="000000"/>
                <w:sz w:val="24"/>
              </w:rPr>
              <w:t xml:space="preserve"> </w:t>
            </w:r>
          </w:p>
          <w:p w:rsidR="003C645B" w:rsidRDefault="000D75CB">
            <w:pPr>
              <w:spacing w:after="0" w:line="336" w:lineRule="auto"/>
              <w:ind w:left="365"/>
              <w:jc w:val="both"/>
            </w:pPr>
            <w:r>
              <w:rPr>
                <w:rFonts w:ascii="Times New Roman" w:hAnsi="Times New Roman"/>
                <w:color w:val="000000"/>
                <w:sz w:val="24"/>
              </w:rPr>
              <w:t>Центростремительное ускорение. Направление центростремительного ускорения. Формула для вы</w:t>
            </w:r>
            <w:r>
              <w:rPr>
                <w:rFonts w:ascii="Times New Roman" w:hAnsi="Times New Roman"/>
                <w:color w:val="000000"/>
                <w:sz w:val="24"/>
              </w:rPr>
              <w:t>числения ускорения:</w:t>
            </w:r>
          </w:p>
          <w:p w:rsidR="003C645B" w:rsidRDefault="000D75CB">
            <w:pPr>
              <w:spacing w:after="0"/>
              <w:ind w:left="365"/>
            </w:pPr>
            <w:r>
              <w:rPr>
                <w:rFonts w:ascii="Times New Roman" w:hAnsi="Times New Roman"/>
                <w:color w:val="000000"/>
                <w:sz w:val="24"/>
              </w:rPr>
              <w:t xml:space="preserve"> </w:t>
            </w:r>
            <w:r>
              <w:rPr>
                <w:noProof/>
                <w:sz w:val="24"/>
              </w:rPr>
              <w:drawing>
                <wp:inline distT="0" distB="0" distL="0" distR="0">
                  <wp:extent cx="7048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704850" cy="590550"/>
                          </a:xfrm>
                          <a:prstGeom prst="rect">
                            <a:avLst/>
                          </a:prstGeom>
                        </pic:spPr>
                      </pic:pic>
                    </a:graphicData>
                  </a:graphic>
                </wp:inline>
              </w:drawing>
            </w:r>
            <w:r>
              <w:rPr>
                <w:rFonts w:ascii="Times New Roman" w:hAnsi="Times New Roman"/>
                <w:color w:val="000000"/>
                <w:sz w:val="24"/>
              </w:rPr>
              <w:t xml:space="preserve"> </w:t>
            </w:r>
          </w:p>
          <w:p w:rsidR="003C645B" w:rsidRDefault="000D75CB">
            <w:pPr>
              <w:spacing w:after="0" w:line="336" w:lineRule="auto"/>
              <w:ind w:left="365"/>
              <w:jc w:val="both"/>
            </w:pPr>
            <w:r>
              <w:rPr>
                <w:rFonts w:ascii="Times New Roman" w:hAnsi="Times New Roman"/>
                <w:color w:val="000000"/>
                <w:sz w:val="24"/>
              </w:rPr>
              <w:t xml:space="preserve"> Формула, связывающая период и частоту обращения:</w:t>
            </w:r>
          </w:p>
          <w:p w:rsidR="003C645B" w:rsidRDefault="000D75CB">
            <w:pPr>
              <w:spacing w:after="0"/>
              <w:ind w:left="365"/>
            </w:pPr>
            <w:r>
              <w:rPr>
                <w:rFonts w:ascii="Times New Roman" w:hAnsi="Times New Roman"/>
                <w:color w:val="000000"/>
                <w:sz w:val="24"/>
              </w:rPr>
              <w:t xml:space="preserve"> </w:t>
            </w:r>
            <w:r>
              <w:rPr>
                <w:noProof/>
                <w:sz w:val="24"/>
              </w:rPr>
              <w:drawing>
                <wp:inline distT="0" distB="0" distL="0" distR="0">
                  <wp:extent cx="638175" cy="457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638175" cy="457200"/>
                          </a:xfrm>
                          <a:prstGeom prst="rect">
                            <a:avLst/>
                          </a:prstGeom>
                        </pic:spPr>
                      </pic:pic>
                    </a:graphicData>
                  </a:graphic>
                </wp:inline>
              </w:drawing>
            </w:r>
            <w:r>
              <w:rPr>
                <w:rFonts w:ascii="Times New Roman" w:hAnsi="Times New Roman"/>
                <w:color w:val="000000"/>
                <w:sz w:val="24"/>
              </w:rPr>
              <w:t xml:space="preserve"> </w:t>
            </w:r>
          </w:p>
          <w:p w:rsidR="003C645B" w:rsidRDefault="003C645B">
            <w:pPr>
              <w:spacing w:after="0" w:line="336" w:lineRule="auto"/>
              <w:ind w:left="365"/>
              <w:jc w:val="both"/>
            </w:pPr>
          </w:p>
          <w:p w:rsidR="003C645B" w:rsidRDefault="003C645B">
            <w:pPr>
              <w:spacing w:after="0" w:line="336" w:lineRule="auto"/>
              <w:ind w:left="365"/>
              <w:jc w:val="both"/>
            </w:pP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1.7</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Масса. Плотность вещества. Формула для вычисления плотности:</w:t>
            </w:r>
          </w:p>
          <w:p w:rsidR="003C645B" w:rsidRDefault="000D75CB">
            <w:pPr>
              <w:spacing w:after="0"/>
              <w:ind w:left="365"/>
            </w:pPr>
            <w:r>
              <w:rPr>
                <w:rFonts w:ascii="Times New Roman" w:hAnsi="Times New Roman"/>
                <w:color w:val="000000"/>
                <w:sz w:val="24"/>
              </w:rPr>
              <w:t xml:space="preserve"> </w:t>
            </w:r>
            <w:r>
              <w:rPr>
                <w:noProof/>
                <w:sz w:val="24"/>
              </w:rPr>
              <w:drawing>
                <wp:inline distT="0" distB="0" distL="0" distR="0">
                  <wp:extent cx="552450" cy="438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552450" cy="438150"/>
                          </a:xfrm>
                          <a:prstGeom prst="rect">
                            <a:avLst/>
                          </a:prstGeom>
                        </pic:spPr>
                      </pic:pic>
                    </a:graphicData>
                  </a:graphic>
                </wp:inline>
              </w:drawing>
            </w:r>
            <w:r>
              <w:rPr>
                <w:rFonts w:ascii="Times New Roman" w:hAnsi="Times New Roman"/>
                <w:color w:val="000000"/>
                <w:sz w:val="24"/>
              </w:rPr>
              <w:t xml:space="preserve"> </w:t>
            </w:r>
          </w:p>
          <w:p w:rsidR="003C645B" w:rsidRDefault="003C645B">
            <w:pPr>
              <w:spacing w:after="0" w:line="336" w:lineRule="auto"/>
              <w:ind w:left="365"/>
              <w:jc w:val="both"/>
            </w:pPr>
          </w:p>
          <w:p w:rsidR="003C645B" w:rsidRDefault="003C645B">
            <w:pPr>
              <w:spacing w:after="0" w:line="336" w:lineRule="auto"/>
              <w:ind w:left="365"/>
              <w:jc w:val="both"/>
            </w:pP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1.8</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Сила – векторная физическая величина. Сложение сил</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1.9</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Явление инерции. Первый закон Ньютона</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1.10</w:t>
            </w:r>
          </w:p>
        </w:tc>
        <w:tc>
          <w:tcPr>
            <w:tcW w:w="13599" w:type="dxa"/>
            <w:tcMar>
              <w:top w:w="50" w:type="dxa"/>
              <w:left w:w="100" w:type="dxa"/>
            </w:tcMar>
            <w:vAlign w:val="center"/>
          </w:tcPr>
          <w:p w:rsidR="003C645B" w:rsidRDefault="000D75CB">
            <w:pPr>
              <w:spacing w:after="0" w:line="336" w:lineRule="auto"/>
              <w:ind w:left="365"/>
            </w:pPr>
            <w:r>
              <w:rPr>
                <w:rFonts w:ascii="Times New Roman" w:hAnsi="Times New Roman"/>
                <w:color w:val="000000"/>
                <w:sz w:val="24"/>
              </w:rPr>
              <w:t>Второй закон Ньютона:</w:t>
            </w:r>
          </w:p>
          <w:p w:rsidR="003C645B" w:rsidRDefault="000D75CB">
            <w:pPr>
              <w:spacing w:after="0"/>
              <w:ind w:left="365"/>
            </w:pPr>
            <w:r>
              <w:rPr>
                <w:rFonts w:ascii="Times New Roman" w:hAnsi="Times New Roman"/>
                <w:color w:val="000000"/>
                <w:sz w:val="24"/>
              </w:rPr>
              <w:t xml:space="preserve"> </w:t>
            </w:r>
            <w:r>
              <w:rPr>
                <w:noProof/>
                <w:sz w:val="24"/>
              </w:rPr>
              <w:drawing>
                <wp:inline distT="0" distB="0" distL="0" distR="0">
                  <wp:extent cx="676275" cy="314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676275" cy="314325"/>
                          </a:xfrm>
                          <a:prstGeom prst="rect">
                            <a:avLst/>
                          </a:prstGeom>
                        </pic:spPr>
                      </pic:pic>
                    </a:graphicData>
                  </a:graphic>
                </wp:inline>
              </w:drawing>
            </w:r>
            <w:r>
              <w:rPr>
                <w:rFonts w:ascii="Times New Roman" w:hAnsi="Times New Roman"/>
                <w:color w:val="000000"/>
                <w:sz w:val="24"/>
              </w:rPr>
              <w:t xml:space="preserve"> </w:t>
            </w:r>
          </w:p>
          <w:p w:rsidR="003C645B" w:rsidRDefault="000D75CB">
            <w:pPr>
              <w:spacing w:after="0" w:line="336" w:lineRule="auto"/>
              <w:ind w:left="365"/>
            </w:pPr>
            <w:proofErr w:type="spellStart"/>
            <w:r>
              <w:rPr>
                <w:rFonts w:ascii="Times New Roman" w:hAnsi="Times New Roman"/>
                <w:color w:val="000000"/>
                <w:sz w:val="24"/>
              </w:rPr>
              <w:t>Сонаправленность</w:t>
            </w:r>
            <w:proofErr w:type="spellEnd"/>
            <w:r>
              <w:rPr>
                <w:rFonts w:ascii="Times New Roman" w:hAnsi="Times New Roman"/>
                <w:color w:val="000000"/>
                <w:sz w:val="24"/>
              </w:rPr>
              <w:t xml:space="preserve"> вектора ускорения тела и вектора силы, действующей на тело</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1.11</w:t>
            </w:r>
          </w:p>
        </w:tc>
        <w:tc>
          <w:tcPr>
            <w:tcW w:w="13599" w:type="dxa"/>
            <w:tcMar>
              <w:top w:w="50" w:type="dxa"/>
              <w:left w:w="100" w:type="dxa"/>
            </w:tcMar>
            <w:vAlign w:val="center"/>
          </w:tcPr>
          <w:p w:rsidR="003C645B" w:rsidRDefault="000D75CB">
            <w:pPr>
              <w:spacing w:after="0" w:line="336" w:lineRule="auto"/>
              <w:ind w:left="365"/>
            </w:pPr>
            <w:r>
              <w:rPr>
                <w:rFonts w:ascii="Times New Roman" w:hAnsi="Times New Roman"/>
                <w:color w:val="000000"/>
                <w:sz w:val="24"/>
              </w:rPr>
              <w:t xml:space="preserve">Взаимодействие тел. Третий закон Ньютона: </w:t>
            </w:r>
          </w:p>
          <w:p w:rsidR="003C645B" w:rsidRDefault="000D75CB">
            <w:pPr>
              <w:spacing w:after="0"/>
              <w:ind w:left="365"/>
            </w:pPr>
            <w:r>
              <w:rPr>
                <w:rFonts w:ascii="Times New Roman" w:hAnsi="Times New Roman"/>
                <w:color w:val="000000"/>
                <w:sz w:val="24"/>
              </w:rPr>
              <w:t xml:space="preserve"> </w:t>
            </w:r>
            <w:r>
              <w:rPr>
                <w:noProof/>
                <w:sz w:val="24"/>
              </w:rPr>
              <w:drawing>
                <wp:inline distT="0" distB="0" distL="0" distR="0">
                  <wp:extent cx="1057275" cy="361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rPr>
              <w:t xml:space="preserve"> </w:t>
            </w:r>
          </w:p>
          <w:p w:rsidR="003C645B" w:rsidRDefault="003C645B">
            <w:pPr>
              <w:spacing w:after="0" w:line="336" w:lineRule="auto"/>
              <w:ind w:left="365"/>
            </w:pPr>
          </w:p>
          <w:p w:rsidR="003C645B" w:rsidRDefault="003C645B">
            <w:pPr>
              <w:spacing w:after="0" w:line="336" w:lineRule="auto"/>
              <w:ind w:left="365"/>
              <w:jc w:val="both"/>
            </w:pP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1.12</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Трение покоя и трение скольжения. Формула для вычисления модуля силы трения скольжения:</w:t>
            </w:r>
          </w:p>
          <w:p w:rsidR="003C645B" w:rsidRDefault="000D75CB">
            <w:pPr>
              <w:spacing w:after="0"/>
              <w:ind w:left="365"/>
            </w:pPr>
            <w:r>
              <w:rPr>
                <w:rFonts w:ascii="Times New Roman" w:hAnsi="Times New Roman"/>
                <w:color w:val="000000"/>
                <w:sz w:val="24"/>
              </w:rPr>
              <w:lastRenderedPageBreak/>
              <w:t xml:space="preserve"> </w:t>
            </w:r>
            <w:r>
              <w:rPr>
                <w:noProof/>
                <w:sz w:val="24"/>
              </w:rPr>
              <w:drawing>
                <wp:inline distT="0" distB="0" distL="0" distR="0">
                  <wp:extent cx="923925" cy="3238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923925" cy="323850"/>
                          </a:xfrm>
                          <a:prstGeom prst="rect">
                            <a:avLst/>
                          </a:prstGeom>
                        </pic:spPr>
                      </pic:pic>
                    </a:graphicData>
                  </a:graphic>
                </wp:inline>
              </w:drawing>
            </w:r>
            <w:r>
              <w:rPr>
                <w:rFonts w:ascii="Times New Roman" w:hAnsi="Times New Roman"/>
                <w:color w:val="000000"/>
                <w:sz w:val="24"/>
              </w:rPr>
              <w:t xml:space="preserve"> </w:t>
            </w:r>
          </w:p>
          <w:p w:rsidR="003C645B" w:rsidRDefault="003C645B">
            <w:pPr>
              <w:spacing w:after="0" w:line="336" w:lineRule="auto"/>
              <w:ind w:left="365"/>
              <w:jc w:val="both"/>
            </w:pPr>
          </w:p>
          <w:p w:rsidR="003C645B" w:rsidRDefault="003C645B">
            <w:pPr>
              <w:spacing w:after="0" w:line="336" w:lineRule="auto"/>
              <w:ind w:left="365"/>
              <w:jc w:val="both"/>
            </w:pP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lastRenderedPageBreak/>
              <w:t>1.13</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Деформация тела. Упругие и неупругие деформации. Закон упругой деформации (закон Гука):</w:t>
            </w:r>
          </w:p>
          <w:p w:rsidR="003C645B" w:rsidRDefault="000D75CB">
            <w:pPr>
              <w:spacing w:after="0"/>
              <w:ind w:left="365"/>
            </w:pPr>
            <w:r>
              <w:rPr>
                <w:rFonts w:ascii="Times New Roman" w:hAnsi="Times New Roman"/>
                <w:color w:val="000000"/>
                <w:sz w:val="24"/>
              </w:rPr>
              <w:t xml:space="preserve"> </w:t>
            </w:r>
            <w:r>
              <w:rPr>
                <w:noProof/>
                <w:sz w:val="24"/>
              </w:rPr>
              <w:drawing>
                <wp:inline distT="0" distB="0" distL="0" distR="0">
                  <wp:extent cx="800100" cy="323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800100" cy="323850"/>
                          </a:xfrm>
                          <a:prstGeom prst="rect">
                            <a:avLst/>
                          </a:prstGeom>
                        </pic:spPr>
                      </pic:pic>
                    </a:graphicData>
                  </a:graphic>
                </wp:inline>
              </w:drawing>
            </w:r>
            <w:r>
              <w:rPr>
                <w:rFonts w:ascii="Times New Roman" w:hAnsi="Times New Roman"/>
                <w:color w:val="000000"/>
                <w:sz w:val="24"/>
              </w:rPr>
              <w:t xml:space="preserve"> </w:t>
            </w:r>
          </w:p>
          <w:p w:rsidR="003C645B" w:rsidRDefault="003C645B">
            <w:pPr>
              <w:spacing w:after="0" w:line="336" w:lineRule="auto"/>
              <w:ind w:left="365"/>
              <w:jc w:val="both"/>
            </w:pPr>
          </w:p>
          <w:p w:rsidR="003C645B" w:rsidRDefault="003C645B">
            <w:pPr>
              <w:spacing w:after="0" w:line="336" w:lineRule="auto"/>
              <w:ind w:left="365"/>
              <w:jc w:val="both"/>
            </w:pP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1.14</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Всемирное тяготение. Закон всемирного тяготения:</w:t>
            </w:r>
          </w:p>
          <w:p w:rsidR="003C645B" w:rsidRDefault="000D75CB">
            <w:pPr>
              <w:spacing w:after="0"/>
              <w:ind w:left="365"/>
            </w:pPr>
            <w:r>
              <w:rPr>
                <w:rFonts w:ascii="Times New Roman" w:hAnsi="Times New Roman"/>
                <w:color w:val="000000"/>
                <w:sz w:val="24"/>
              </w:rPr>
              <w:t xml:space="preserve"> </w:t>
            </w:r>
            <w:r>
              <w:rPr>
                <w:noProof/>
                <w:sz w:val="24"/>
              </w:rPr>
              <w:drawing>
                <wp:inline distT="0" distB="0" distL="0" distR="0">
                  <wp:extent cx="1238250" cy="438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1238250" cy="438150"/>
                          </a:xfrm>
                          <a:prstGeom prst="rect">
                            <a:avLst/>
                          </a:prstGeom>
                        </pic:spPr>
                      </pic:pic>
                    </a:graphicData>
                  </a:graphic>
                </wp:inline>
              </w:drawing>
            </w:r>
            <w:r>
              <w:rPr>
                <w:rFonts w:ascii="Times New Roman" w:hAnsi="Times New Roman"/>
                <w:color w:val="000000"/>
                <w:sz w:val="24"/>
              </w:rPr>
              <w:t xml:space="preserve"> </w:t>
            </w:r>
          </w:p>
          <w:p w:rsidR="003C645B" w:rsidRDefault="000D75CB">
            <w:pPr>
              <w:spacing w:after="0" w:line="336" w:lineRule="auto"/>
              <w:ind w:left="365"/>
              <w:jc w:val="both"/>
            </w:pPr>
            <w:r>
              <w:rPr>
                <w:rFonts w:ascii="Times New Roman" w:hAnsi="Times New Roman"/>
                <w:color w:val="000000"/>
                <w:sz w:val="24"/>
              </w:rPr>
              <w:t>Сила тяжести. Ускорение свободного падения.</w:t>
            </w:r>
          </w:p>
          <w:p w:rsidR="003C645B" w:rsidRDefault="000D75CB">
            <w:pPr>
              <w:spacing w:after="0" w:line="336" w:lineRule="auto"/>
              <w:ind w:left="365"/>
              <w:jc w:val="both"/>
            </w:pPr>
            <w:r>
              <w:rPr>
                <w:rFonts w:ascii="Times New Roman" w:hAnsi="Times New Roman"/>
                <w:color w:val="000000"/>
                <w:sz w:val="24"/>
              </w:rPr>
              <w:t xml:space="preserve">Формула для вычисления силы тяжести вблизи </w:t>
            </w:r>
            <w:r>
              <w:rPr>
                <w:rFonts w:ascii="Times New Roman" w:hAnsi="Times New Roman"/>
                <w:color w:val="000000"/>
                <w:sz w:val="24"/>
              </w:rPr>
              <w:t xml:space="preserve">поверхности Земли: F = </w:t>
            </w:r>
            <w:proofErr w:type="spellStart"/>
            <w:r>
              <w:rPr>
                <w:rFonts w:ascii="Times New Roman" w:hAnsi="Times New Roman"/>
                <w:color w:val="000000"/>
                <w:sz w:val="24"/>
              </w:rPr>
              <w:t>mg</w:t>
            </w:r>
            <w:proofErr w:type="spellEnd"/>
            <w:r>
              <w:rPr>
                <w:rFonts w:ascii="Times New Roman" w:hAnsi="Times New Roman"/>
                <w:color w:val="000000"/>
                <w:sz w:val="24"/>
              </w:rPr>
              <w:t>.</w:t>
            </w:r>
          </w:p>
          <w:p w:rsidR="003C645B" w:rsidRDefault="000D75CB">
            <w:pPr>
              <w:spacing w:after="0" w:line="336" w:lineRule="auto"/>
              <w:ind w:left="365"/>
            </w:pPr>
            <w:r>
              <w:rPr>
                <w:rFonts w:ascii="Times New Roman" w:hAnsi="Times New Roman"/>
                <w:i/>
                <w:color w:val="000000"/>
                <w:sz w:val="24"/>
              </w:rPr>
              <w:t xml:space="preserve"> </w:t>
            </w:r>
            <w:r>
              <w:rPr>
                <w:rFonts w:ascii="Times New Roman" w:hAnsi="Times New Roman"/>
                <w:color w:val="000000"/>
                <w:sz w:val="24"/>
              </w:rPr>
              <w:t>Движение планет вокруг Солнца. Первая космическая скорость. Невесомость и перегрузки</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1.15</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Импульс тела – векторная физическая величина.</w:t>
            </w:r>
          </w:p>
          <w:p w:rsidR="003C645B" w:rsidRDefault="000D75CB">
            <w:pPr>
              <w:spacing w:after="0"/>
              <w:ind w:left="365"/>
            </w:pPr>
            <w:r>
              <w:rPr>
                <w:rFonts w:ascii="Times New Roman" w:hAnsi="Times New Roman"/>
                <w:color w:val="000000"/>
                <w:sz w:val="24"/>
              </w:rPr>
              <w:t xml:space="preserve"> </w:t>
            </w:r>
            <w:r>
              <w:rPr>
                <w:noProof/>
                <w:sz w:val="24"/>
              </w:rPr>
              <w:drawing>
                <wp:inline distT="0" distB="0" distL="0" distR="0">
                  <wp:extent cx="619125"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619125" cy="285750"/>
                          </a:xfrm>
                          <a:prstGeom prst="rect">
                            <a:avLst/>
                          </a:prstGeom>
                        </pic:spPr>
                      </pic:pic>
                    </a:graphicData>
                  </a:graphic>
                </wp:inline>
              </w:drawing>
            </w:r>
            <w:r>
              <w:rPr>
                <w:rFonts w:ascii="Times New Roman" w:hAnsi="Times New Roman"/>
                <w:color w:val="000000"/>
                <w:sz w:val="24"/>
              </w:rPr>
              <w:t xml:space="preserve"> </w:t>
            </w:r>
          </w:p>
          <w:p w:rsidR="003C645B" w:rsidRDefault="000D75CB">
            <w:pPr>
              <w:spacing w:after="0" w:line="336" w:lineRule="auto"/>
              <w:ind w:left="365"/>
              <w:jc w:val="both"/>
            </w:pPr>
            <w:r>
              <w:rPr>
                <w:rFonts w:ascii="Times New Roman" w:hAnsi="Times New Roman"/>
                <w:color w:val="000000"/>
                <w:sz w:val="24"/>
              </w:rPr>
              <w:t>Импульс системы тел. Изменение импульса. Импульс силы</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1.16</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Закон сохранения импульса </w:t>
            </w:r>
            <w:r>
              <w:rPr>
                <w:rFonts w:ascii="Times New Roman" w:hAnsi="Times New Roman"/>
                <w:color w:val="000000"/>
                <w:sz w:val="24"/>
              </w:rPr>
              <w:t>для замкнутой системы тел:</w:t>
            </w:r>
          </w:p>
          <w:p w:rsidR="003C645B" w:rsidRDefault="000D75CB">
            <w:pPr>
              <w:spacing w:after="0"/>
              <w:ind w:left="365"/>
            </w:pPr>
            <w:r>
              <w:rPr>
                <w:rFonts w:ascii="Times New Roman" w:hAnsi="Times New Roman"/>
                <w:color w:val="000000"/>
                <w:sz w:val="24"/>
              </w:rPr>
              <w:t xml:space="preserve"> </w:t>
            </w:r>
            <w:r>
              <w:rPr>
                <w:noProof/>
                <w:sz w:val="24"/>
              </w:rPr>
              <w:drawing>
                <wp:inline distT="0" distB="0" distL="0" distR="0">
                  <wp:extent cx="1685925" cy="3429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1685925" cy="342900"/>
                          </a:xfrm>
                          <a:prstGeom prst="rect">
                            <a:avLst/>
                          </a:prstGeom>
                        </pic:spPr>
                      </pic:pic>
                    </a:graphicData>
                  </a:graphic>
                </wp:inline>
              </w:drawing>
            </w:r>
            <w:r>
              <w:rPr>
                <w:rFonts w:ascii="Times New Roman" w:hAnsi="Times New Roman"/>
                <w:color w:val="000000"/>
                <w:sz w:val="24"/>
              </w:rPr>
              <w:t xml:space="preserve"> </w:t>
            </w:r>
          </w:p>
          <w:p w:rsidR="003C645B" w:rsidRDefault="000D75CB">
            <w:pPr>
              <w:spacing w:after="0" w:line="336" w:lineRule="auto"/>
              <w:ind w:left="365"/>
              <w:jc w:val="both"/>
            </w:pPr>
            <w:r>
              <w:rPr>
                <w:rFonts w:ascii="Times New Roman" w:hAnsi="Times New Roman"/>
                <w:color w:val="000000"/>
                <w:sz w:val="24"/>
              </w:rPr>
              <w:t>Реактивное движение</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1.17</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Механическая работа. Формула для вычисления работы силы:</w:t>
            </w:r>
          </w:p>
          <w:p w:rsidR="003C645B" w:rsidRDefault="000D75CB">
            <w:pPr>
              <w:spacing w:after="0"/>
              <w:ind w:left="365"/>
            </w:pPr>
            <w:r>
              <w:rPr>
                <w:rFonts w:ascii="Times New Roman" w:hAnsi="Times New Roman"/>
                <w:color w:val="000000"/>
                <w:sz w:val="24"/>
              </w:rPr>
              <w:t xml:space="preserve"> </w:t>
            </w:r>
            <w:r>
              <w:rPr>
                <w:noProof/>
                <w:sz w:val="24"/>
              </w:rPr>
              <w:drawing>
                <wp:inline distT="0" distB="0" distL="0" distR="0">
                  <wp:extent cx="819150" cy="34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819150" cy="342900"/>
                          </a:xfrm>
                          <a:prstGeom prst="rect">
                            <a:avLst/>
                          </a:prstGeom>
                        </pic:spPr>
                      </pic:pic>
                    </a:graphicData>
                  </a:graphic>
                </wp:inline>
              </w:drawing>
            </w:r>
            <w:r>
              <w:rPr>
                <w:rFonts w:ascii="Times New Roman" w:hAnsi="Times New Roman"/>
                <w:color w:val="000000"/>
                <w:sz w:val="24"/>
              </w:rPr>
              <w:t xml:space="preserve"> </w:t>
            </w:r>
          </w:p>
          <w:p w:rsidR="003C645B" w:rsidRDefault="000D75CB">
            <w:pPr>
              <w:spacing w:after="0" w:line="336" w:lineRule="auto"/>
              <w:ind w:left="365"/>
              <w:jc w:val="both"/>
            </w:pPr>
            <w:r>
              <w:rPr>
                <w:rFonts w:ascii="Times New Roman" w:hAnsi="Times New Roman"/>
                <w:color w:val="000000"/>
                <w:sz w:val="24"/>
              </w:rPr>
              <w:t>Механическая мощность:</w:t>
            </w:r>
          </w:p>
          <w:p w:rsidR="003C645B" w:rsidRDefault="000D75CB">
            <w:pPr>
              <w:spacing w:after="0"/>
              <w:ind w:left="365"/>
            </w:pPr>
            <w:r>
              <w:rPr>
                <w:rFonts w:ascii="Times New Roman" w:hAnsi="Times New Roman"/>
                <w:color w:val="000000"/>
                <w:sz w:val="24"/>
              </w:rPr>
              <w:t xml:space="preserve"> </w:t>
            </w:r>
            <w:r>
              <w:rPr>
                <w:noProof/>
                <w:sz w:val="24"/>
              </w:rPr>
              <w:drawing>
                <wp:inline distT="0" distB="0" distL="0" distR="0">
                  <wp:extent cx="571500" cy="476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571500" cy="476250"/>
                          </a:xfrm>
                          <a:prstGeom prst="rect">
                            <a:avLst/>
                          </a:prstGeom>
                        </pic:spPr>
                      </pic:pic>
                    </a:graphicData>
                  </a:graphic>
                </wp:inline>
              </w:drawing>
            </w:r>
            <w:r>
              <w:rPr>
                <w:rFonts w:ascii="Times New Roman" w:hAnsi="Times New Roman"/>
                <w:color w:val="000000"/>
                <w:sz w:val="24"/>
              </w:rPr>
              <w:t xml:space="preserve"> </w:t>
            </w:r>
          </w:p>
          <w:p w:rsidR="003C645B" w:rsidRDefault="003C645B">
            <w:pPr>
              <w:spacing w:after="0" w:line="336" w:lineRule="auto"/>
              <w:ind w:left="365"/>
              <w:jc w:val="both"/>
            </w:pPr>
          </w:p>
          <w:p w:rsidR="003C645B" w:rsidRDefault="003C645B">
            <w:pPr>
              <w:spacing w:after="0" w:line="336" w:lineRule="auto"/>
              <w:ind w:left="365"/>
              <w:jc w:val="both"/>
            </w:pP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1.18</w:t>
            </w:r>
          </w:p>
        </w:tc>
        <w:tc>
          <w:tcPr>
            <w:tcW w:w="13599" w:type="dxa"/>
            <w:tcMar>
              <w:top w:w="50" w:type="dxa"/>
              <w:left w:w="100" w:type="dxa"/>
            </w:tcMar>
            <w:vAlign w:val="center"/>
          </w:tcPr>
          <w:p w:rsidR="003C645B" w:rsidRDefault="000D75CB">
            <w:pPr>
              <w:spacing w:after="0" w:line="336" w:lineRule="auto"/>
              <w:ind w:left="365"/>
            </w:pPr>
            <w:r>
              <w:rPr>
                <w:rFonts w:ascii="Times New Roman" w:hAnsi="Times New Roman"/>
                <w:color w:val="000000"/>
                <w:sz w:val="24"/>
              </w:rPr>
              <w:t>Кинетическая и потенциальная энергия. Формула для вычисления кинетической энергии:</w:t>
            </w:r>
          </w:p>
          <w:p w:rsidR="003C645B" w:rsidRDefault="000D75CB">
            <w:pPr>
              <w:spacing w:after="0"/>
              <w:ind w:left="365"/>
            </w:pPr>
            <w:r>
              <w:rPr>
                <w:rFonts w:ascii="Times New Roman" w:hAnsi="Times New Roman"/>
                <w:color w:val="000000"/>
                <w:sz w:val="24"/>
              </w:rPr>
              <w:t xml:space="preserve"> </w:t>
            </w:r>
            <w:r>
              <w:rPr>
                <w:noProof/>
                <w:sz w:val="24"/>
              </w:rPr>
              <w:drawing>
                <wp:inline distT="0" distB="0" distL="0" distR="0">
                  <wp:extent cx="828675" cy="514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828675" cy="514350"/>
                          </a:xfrm>
                          <a:prstGeom prst="rect">
                            <a:avLst/>
                          </a:prstGeom>
                        </pic:spPr>
                      </pic:pic>
                    </a:graphicData>
                  </a:graphic>
                </wp:inline>
              </w:drawing>
            </w:r>
            <w:r>
              <w:rPr>
                <w:rFonts w:ascii="Times New Roman" w:hAnsi="Times New Roman"/>
                <w:color w:val="000000"/>
                <w:sz w:val="24"/>
              </w:rPr>
              <w:t xml:space="preserve"> </w:t>
            </w:r>
          </w:p>
          <w:p w:rsidR="003C645B" w:rsidRDefault="000D75CB">
            <w:pPr>
              <w:spacing w:after="0" w:line="336" w:lineRule="auto"/>
              <w:ind w:left="365"/>
            </w:pPr>
            <w:r>
              <w:rPr>
                <w:rFonts w:ascii="Times New Roman" w:hAnsi="Times New Roman"/>
                <w:color w:val="000000"/>
                <w:sz w:val="24"/>
              </w:rPr>
              <w:t xml:space="preserve">Теорема о кинетической энергии. Формула для вычисления потенциальной </w:t>
            </w:r>
            <w:r>
              <w:rPr>
                <w:rFonts w:ascii="Times New Roman" w:hAnsi="Times New Roman"/>
                <w:color w:val="000000"/>
                <w:sz w:val="24"/>
              </w:rPr>
              <w:lastRenderedPageBreak/>
              <w:t>энергии тела, поднятого</w:t>
            </w:r>
          </w:p>
          <w:p w:rsidR="003C645B" w:rsidRDefault="000D75CB">
            <w:pPr>
              <w:spacing w:after="0" w:line="336" w:lineRule="auto"/>
              <w:ind w:left="365"/>
              <w:jc w:val="both"/>
            </w:pPr>
            <w:r>
              <w:rPr>
                <w:rFonts w:ascii="Times New Roman" w:hAnsi="Times New Roman"/>
                <w:color w:val="000000"/>
                <w:sz w:val="24"/>
              </w:rPr>
              <w:t>над Землёй:</w:t>
            </w:r>
          </w:p>
          <w:p w:rsidR="003C645B" w:rsidRDefault="000D75CB">
            <w:pPr>
              <w:spacing w:after="0"/>
              <w:ind w:left="365"/>
            </w:pPr>
            <w:r>
              <w:rPr>
                <w:rFonts w:ascii="Times New Roman" w:hAnsi="Times New Roman"/>
                <w:color w:val="000000"/>
                <w:sz w:val="24"/>
              </w:rPr>
              <w:t xml:space="preserve"> </w:t>
            </w:r>
            <w:r>
              <w:rPr>
                <w:noProof/>
                <w:sz w:val="24"/>
              </w:rPr>
              <w:drawing>
                <wp:inline distT="0" distB="0" distL="0" distR="0">
                  <wp:extent cx="838200" cy="3143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838200" cy="314325"/>
                          </a:xfrm>
                          <a:prstGeom prst="rect">
                            <a:avLst/>
                          </a:prstGeom>
                        </pic:spPr>
                      </pic:pic>
                    </a:graphicData>
                  </a:graphic>
                </wp:inline>
              </w:drawing>
            </w:r>
            <w:r>
              <w:rPr>
                <w:rFonts w:ascii="Times New Roman" w:hAnsi="Times New Roman"/>
                <w:color w:val="000000"/>
                <w:sz w:val="24"/>
              </w:rPr>
              <w:t xml:space="preserve"> </w:t>
            </w:r>
          </w:p>
          <w:p w:rsidR="003C645B" w:rsidRDefault="003C645B">
            <w:pPr>
              <w:spacing w:after="0" w:line="336" w:lineRule="auto"/>
              <w:ind w:left="365"/>
              <w:jc w:val="both"/>
            </w:pPr>
          </w:p>
          <w:p w:rsidR="003C645B" w:rsidRDefault="003C645B">
            <w:pPr>
              <w:spacing w:after="0" w:line="336" w:lineRule="auto"/>
              <w:ind w:left="365"/>
              <w:jc w:val="both"/>
            </w:pP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lastRenderedPageBreak/>
              <w:t>1.19</w:t>
            </w:r>
          </w:p>
        </w:tc>
        <w:tc>
          <w:tcPr>
            <w:tcW w:w="13599" w:type="dxa"/>
            <w:tcMar>
              <w:top w:w="50" w:type="dxa"/>
              <w:left w:w="100" w:type="dxa"/>
            </w:tcMar>
            <w:vAlign w:val="center"/>
          </w:tcPr>
          <w:p w:rsidR="003C645B" w:rsidRDefault="000D75CB">
            <w:pPr>
              <w:spacing w:after="0" w:line="336" w:lineRule="auto"/>
              <w:ind w:left="365"/>
            </w:pPr>
            <w:r>
              <w:rPr>
                <w:rFonts w:ascii="Times New Roman" w:hAnsi="Times New Roman"/>
                <w:color w:val="000000"/>
                <w:sz w:val="24"/>
              </w:rPr>
              <w:t>Механическая энергия:</w:t>
            </w:r>
          </w:p>
          <w:p w:rsidR="003C645B" w:rsidRDefault="000D75CB">
            <w:pPr>
              <w:spacing w:after="0"/>
              <w:ind w:left="365"/>
            </w:pPr>
            <w:r>
              <w:rPr>
                <w:rFonts w:ascii="Times New Roman" w:hAnsi="Times New Roman"/>
                <w:color w:val="000000"/>
                <w:sz w:val="24"/>
              </w:rPr>
              <w:t xml:space="preserve"> </w:t>
            </w:r>
            <w:r>
              <w:rPr>
                <w:noProof/>
                <w:sz w:val="24"/>
              </w:rPr>
              <w:drawing>
                <wp:inline distT="0" distB="0" distL="0" distR="0">
                  <wp:extent cx="1057275" cy="361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rPr>
              <w:t xml:space="preserve"> </w:t>
            </w:r>
          </w:p>
          <w:p w:rsidR="003C645B" w:rsidRDefault="000D75CB">
            <w:pPr>
              <w:spacing w:after="0" w:line="336" w:lineRule="auto"/>
              <w:ind w:left="365"/>
            </w:pPr>
            <w:r>
              <w:rPr>
                <w:rFonts w:ascii="Times New Roman" w:hAnsi="Times New Roman"/>
                <w:color w:val="000000"/>
                <w:sz w:val="24"/>
              </w:rPr>
              <w:t xml:space="preserve"> </w:t>
            </w:r>
            <w:r>
              <w:rPr>
                <w:rFonts w:ascii="Times New Roman" w:hAnsi="Times New Roman"/>
                <w:color w:val="000000"/>
                <w:sz w:val="24"/>
              </w:rPr>
              <w:t xml:space="preserve">Закон сохранения механической энергии. Формула для закона сохранения механической энергии в отсутствие сил трения: </w:t>
            </w:r>
            <w:r>
              <w:rPr>
                <w:rFonts w:ascii="Times New Roman" w:hAnsi="Times New Roman"/>
                <w:i/>
                <w:color w:val="000000"/>
                <w:sz w:val="24"/>
              </w:rPr>
              <w:t>E</w:t>
            </w:r>
            <w:r>
              <w:rPr>
                <w:rFonts w:ascii="Times New Roman" w:hAnsi="Times New Roman"/>
                <w:color w:val="000000"/>
                <w:sz w:val="24"/>
              </w:rPr>
              <w:t xml:space="preserve"> = </w:t>
            </w:r>
            <w:proofErr w:type="spellStart"/>
            <w:r>
              <w:rPr>
                <w:rFonts w:ascii="Times New Roman" w:hAnsi="Times New Roman"/>
                <w:color w:val="000000"/>
                <w:sz w:val="24"/>
              </w:rPr>
              <w:t>const</w:t>
            </w:r>
            <w:proofErr w:type="spellEnd"/>
            <w:r>
              <w:rPr>
                <w:rFonts w:ascii="Times New Roman" w:hAnsi="Times New Roman"/>
                <w:color w:val="000000"/>
                <w:sz w:val="24"/>
              </w:rPr>
              <w:t>.</w:t>
            </w:r>
          </w:p>
          <w:p w:rsidR="003C645B" w:rsidRDefault="000D75CB">
            <w:pPr>
              <w:spacing w:after="0" w:line="336" w:lineRule="auto"/>
              <w:ind w:left="365"/>
              <w:jc w:val="both"/>
            </w:pPr>
            <w:r>
              <w:rPr>
                <w:rFonts w:ascii="Times New Roman" w:hAnsi="Times New Roman"/>
                <w:color w:val="000000"/>
                <w:sz w:val="24"/>
              </w:rPr>
              <w:t>Превращение механической энергии при наличии силы трения.</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1.20</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Простые механизмы. «Золотое правило» механики.</w:t>
            </w:r>
          </w:p>
          <w:p w:rsidR="003C645B" w:rsidRDefault="000D75CB">
            <w:pPr>
              <w:spacing w:after="0" w:line="336" w:lineRule="auto"/>
              <w:ind w:left="365"/>
            </w:pPr>
            <w:r>
              <w:rPr>
                <w:rFonts w:ascii="Times New Roman" w:hAnsi="Times New Roman"/>
                <w:color w:val="000000"/>
                <w:sz w:val="24"/>
              </w:rPr>
              <w:t>Рычаг. Момент силы:</w:t>
            </w:r>
            <w:r>
              <w:rPr>
                <w:rFonts w:ascii="Times New Roman" w:hAnsi="Times New Roman"/>
                <w:color w:val="000000"/>
                <w:sz w:val="24"/>
              </w:rPr>
              <w:t xml:space="preserve"> </w:t>
            </w:r>
            <w:r>
              <w:rPr>
                <w:rFonts w:ascii="Times New Roman" w:hAnsi="Times New Roman"/>
                <w:i/>
                <w:color w:val="000000"/>
                <w:sz w:val="24"/>
              </w:rPr>
              <w:t xml:space="preserve">M - </w:t>
            </w:r>
            <w:proofErr w:type="spellStart"/>
            <w:r>
              <w:rPr>
                <w:rFonts w:ascii="Times New Roman" w:hAnsi="Times New Roman"/>
                <w:i/>
                <w:color w:val="000000"/>
                <w:sz w:val="24"/>
              </w:rPr>
              <w:t>Fl</w:t>
            </w:r>
            <w:proofErr w:type="spellEnd"/>
            <w:r>
              <w:rPr>
                <w:rFonts w:ascii="Times New Roman" w:hAnsi="Times New Roman"/>
                <w:i/>
                <w:color w:val="000000"/>
                <w:sz w:val="24"/>
              </w:rPr>
              <w:t>.</w:t>
            </w:r>
          </w:p>
          <w:p w:rsidR="003C645B" w:rsidRDefault="000D75CB">
            <w:pPr>
              <w:spacing w:after="0" w:line="336" w:lineRule="auto"/>
              <w:ind w:left="365"/>
            </w:pPr>
            <w:r>
              <w:rPr>
                <w:rFonts w:ascii="Times New Roman" w:hAnsi="Times New Roman"/>
                <w:color w:val="000000"/>
                <w:sz w:val="24"/>
              </w:rPr>
              <w:t>Условие равновесия рычага:</w:t>
            </w:r>
          </w:p>
          <w:p w:rsidR="003C645B" w:rsidRDefault="000D75CB">
            <w:pPr>
              <w:spacing w:after="0"/>
              <w:ind w:left="365"/>
            </w:pPr>
            <w:r>
              <w:rPr>
                <w:rFonts w:ascii="Times New Roman" w:hAnsi="Times New Roman"/>
                <w:color w:val="000000"/>
                <w:sz w:val="24"/>
              </w:rPr>
              <w:t xml:space="preserve"> </w:t>
            </w:r>
            <w:r>
              <w:rPr>
                <w:noProof/>
                <w:sz w:val="24"/>
              </w:rPr>
              <w:drawing>
                <wp:inline distT="0" distB="0" distL="0" distR="0">
                  <wp:extent cx="1304925" cy="3524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a:fillRect/>
                          </a:stretch>
                        </pic:blipFill>
                        <pic:spPr>
                          <a:xfrm>
                            <a:off x="0" y="0"/>
                            <a:ext cx="1304925" cy="352425"/>
                          </a:xfrm>
                          <a:prstGeom prst="rect">
                            <a:avLst/>
                          </a:prstGeom>
                        </pic:spPr>
                      </pic:pic>
                    </a:graphicData>
                  </a:graphic>
                </wp:inline>
              </w:drawing>
            </w:r>
            <w:r>
              <w:rPr>
                <w:rFonts w:ascii="Times New Roman" w:hAnsi="Times New Roman"/>
                <w:color w:val="000000"/>
                <w:sz w:val="24"/>
              </w:rPr>
              <w:t xml:space="preserve"> </w:t>
            </w:r>
          </w:p>
          <w:p w:rsidR="003C645B" w:rsidRDefault="000D75CB">
            <w:pPr>
              <w:spacing w:after="0" w:line="336" w:lineRule="auto"/>
              <w:ind w:left="365"/>
            </w:pPr>
            <w:r>
              <w:rPr>
                <w:rFonts w:ascii="Times New Roman" w:hAnsi="Times New Roman"/>
                <w:color w:val="000000"/>
                <w:sz w:val="24"/>
              </w:rPr>
              <w:t>Подвижный и неподвижный блоки. КПД простых механизмов,</w:t>
            </w:r>
          </w:p>
          <w:p w:rsidR="003C645B" w:rsidRDefault="000D75CB">
            <w:pPr>
              <w:spacing w:after="0"/>
              <w:ind w:left="365"/>
            </w:pPr>
            <w:r>
              <w:rPr>
                <w:rFonts w:ascii="Times New Roman" w:hAnsi="Times New Roman"/>
                <w:color w:val="000000"/>
                <w:sz w:val="24"/>
              </w:rPr>
              <w:t xml:space="preserve"> </w:t>
            </w:r>
            <w:r>
              <w:rPr>
                <w:noProof/>
                <w:sz w:val="24"/>
              </w:rPr>
              <w:drawing>
                <wp:inline distT="0" distB="0" distL="0" distR="0">
                  <wp:extent cx="1095375" cy="5238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1095375" cy="523875"/>
                          </a:xfrm>
                          <a:prstGeom prst="rect">
                            <a:avLst/>
                          </a:prstGeom>
                        </pic:spPr>
                      </pic:pic>
                    </a:graphicData>
                  </a:graphic>
                </wp:inline>
              </w:drawing>
            </w:r>
            <w:r>
              <w:rPr>
                <w:rFonts w:ascii="Times New Roman" w:hAnsi="Times New Roman"/>
                <w:color w:val="000000"/>
                <w:sz w:val="24"/>
              </w:rPr>
              <w:t xml:space="preserve"> </w:t>
            </w:r>
          </w:p>
          <w:p w:rsidR="003C645B" w:rsidRDefault="003C645B">
            <w:pPr>
              <w:spacing w:after="0" w:line="336" w:lineRule="auto"/>
              <w:ind w:left="365"/>
              <w:jc w:val="both"/>
            </w:pP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1.21</w:t>
            </w:r>
          </w:p>
        </w:tc>
        <w:tc>
          <w:tcPr>
            <w:tcW w:w="13599" w:type="dxa"/>
            <w:tcMar>
              <w:top w:w="50" w:type="dxa"/>
              <w:left w:w="100" w:type="dxa"/>
            </w:tcMar>
            <w:vAlign w:val="center"/>
          </w:tcPr>
          <w:p w:rsidR="003C645B" w:rsidRDefault="000D75CB">
            <w:pPr>
              <w:spacing w:after="0" w:line="336" w:lineRule="auto"/>
              <w:ind w:left="365"/>
            </w:pPr>
            <w:r>
              <w:rPr>
                <w:rFonts w:ascii="Times New Roman" w:hAnsi="Times New Roman"/>
                <w:color w:val="000000"/>
                <w:sz w:val="24"/>
              </w:rPr>
              <w:t xml:space="preserve">Давление твёрдого тела. </w:t>
            </w:r>
          </w:p>
          <w:p w:rsidR="003C645B" w:rsidRDefault="000D75CB">
            <w:pPr>
              <w:spacing w:after="0" w:line="336" w:lineRule="auto"/>
              <w:ind w:left="365"/>
              <w:jc w:val="both"/>
            </w:pPr>
            <w:r>
              <w:rPr>
                <w:rFonts w:ascii="Times New Roman" w:hAnsi="Times New Roman"/>
                <w:color w:val="000000"/>
                <w:sz w:val="24"/>
              </w:rPr>
              <w:t>Формула для вычисления давления твёрдого тела:</w:t>
            </w:r>
          </w:p>
          <w:p w:rsidR="003C645B" w:rsidRDefault="000D75CB">
            <w:pPr>
              <w:spacing w:after="0"/>
              <w:ind w:left="365"/>
            </w:pPr>
            <w:r>
              <w:rPr>
                <w:rFonts w:ascii="Times New Roman" w:hAnsi="Times New Roman"/>
                <w:color w:val="000000"/>
                <w:sz w:val="24"/>
              </w:rPr>
              <w:t xml:space="preserve"> </w:t>
            </w:r>
            <w:r>
              <w:rPr>
                <w:noProof/>
                <w:sz w:val="24"/>
              </w:rPr>
              <w:drawing>
                <wp:inline distT="0" distB="0" distL="0" distR="0">
                  <wp:extent cx="600075" cy="400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a:stretch>
                            <a:fillRect/>
                          </a:stretch>
                        </pic:blipFill>
                        <pic:spPr>
                          <a:xfrm>
                            <a:off x="0" y="0"/>
                            <a:ext cx="600075" cy="400050"/>
                          </a:xfrm>
                          <a:prstGeom prst="rect">
                            <a:avLst/>
                          </a:prstGeom>
                        </pic:spPr>
                      </pic:pic>
                    </a:graphicData>
                  </a:graphic>
                </wp:inline>
              </w:drawing>
            </w:r>
            <w:r>
              <w:rPr>
                <w:rFonts w:ascii="Times New Roman" w:hAnsi="Times New Roman"/>
                <w:color w:val="000000"/>
                <w:sz w:val="24"/>
              </w:rPr>
              <w:t xml:space="preserve"> </w:t>
            </w:r>
          </w:p>
          <w:p w:rsidR="003C645B" w:rsidRDefault="000D75CB">
            <w:pPr>
              <w:spacing w:after="0" w:line="336" w:lineRule="auto"/>
              <w:ind w:left="365"/>
              <w:jc w:val="both"/>
            </w:pPr>
            <w:r>
              <w:rPr>
                <w:rFonts w:ascii="Times New Roman" w:hAnsi="Times New Roman"/>
                <w:color w:val="000000"/>
                <w:sz w:val="24"/>
              </w:rPr>
              <w:t xml:space="preserve"> Давление газа. Атмосферное давление.</w:t>
            </w:r>
          </w:p>
          <w:p w:rsidR="003C645B" w:rsidRDefault="000D75CB">
            <w:pPr>
              <w:spacing w:after="0" w:line="336" w:lineRule="auto"/>
              <w:ind w:left="365"/>
            </w:pPr>
            <w:r>
              <w:rPr>
                <w:rFonts w:ascii="Times New Roman" w:hAnsi="Times New Roman"/>
                <w:color w:val="000000"/>
                <w:sz w:val="24"/>
              </w:rPr>
              <w:t xml:space="preserve">Гидростатическое давление внутри жидкости. </w:t>
            </w:r>
          </w:p>
          <w:p w:rsidR="003C645B" w:rsidRDefault="000D75CB">
            <w:pPr>
              <w:spacing w:after="0" w:line="336" w:lineRule="auto"/>
              <w:ind w:left="365"/>
              <w:jc w:val="both"/>
            </w:pPr>
            <w:r>
              <w:rPr>
                <w:rFonts w:ascii="Times New Roman" w:hAnsi="Times New Roman"/>
                <w:color w:val="000000"/>
                <w:sz w:val="24"/>
              </w:rPr>
              <w:t>Формула для вычисления давления внутри жидкости:</w:t>
            </w:r>
          </w:p>
          <w:p w:rsidR="003C645B" w:rsidRDefault="000D75CB">
            <w:pPr>
              <w:spacing w:after="0"/>
              <w:ind w:left="365"/>
            </w:pPr>
            <w:r>
              <w:rPr>
                <w:rFonts w:ascii="Times New Roman" w:hAnsi="Times New Roman"/>
                <w:color w:val="000000"/>
                <w:sz w:val="24"/>
              </w:rPr>
              <w:t xml:space="preserve"> </w:t>
            </w:r>
            <w:r>
              <w:rPr>
                <w:noProof/>
                <w:sz w:val="24"/>
              </w:rPr>
              <w:drawing>
                <wp:inline distT="0" distB="0" distL="0" distR="0">
                  <wp:extent cx="1114425" cy="4000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a:stretch>
                            <a:fillRect/>
                          </a:stretch>
                        </pic:blipFill>
                        <pic:spPr>
                          <a:xfrm>
                            <a:off x="0" y="0"/>
                            <a:ext cx="1114425" cy="400050"/>
                          </a:xfrm>
                          <a:prstGeom prst="rect">
                            <a:avLst/>
                          </a:prstGeom>
                        </pic:spPr>
                      </pic:pic>
                    </a:graphicData>
                  </a:graphic>
                </wp:inline>
              </w:drawing>
            </w:r>
            <w:r>
              <w:rPr>
                <w:rFonts w:ascii="Times New Roman" w:hAnsi="Times New Roman"/>
                <w:color w:val="000000"/>
                <w:sz w:val="24"/>
              </w:rPr>
              <w:t xml:space="preserve"> </w:t>
            </w:r>
          </w:p>
          <w:p w:rsidR="003C645B" w:rsidRDefault="003C645B">
            <w:pPr>
              <w:spacing w:after="0" w:line="336" w:lineRule="auto"/>
              <w:ind w:left="365"/>
              <w:jc w:val="both"/>
            </w:pP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1.22</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Закон Паскаля. Гидравлический пресс</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1.23</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Закон Архимеда. Формула для определения выталкивающей силы, действующей на тело, погружённое в жидкость или </w:t>
            </w:r>
            <w:r>
              <w:rPr>
                <w:rFonts w:ascii="Times New Roman" w:hAnsi="Times New Roman"/>
                <w:color w:val="000000"/>
                <w:sz w:val="24"/>
              </w:rPr>
              <w:t>газ:</w:t>
            </w:r>
          </w:p>
          <w:p w:rsidR="003C645B" w:rsidRDefault="000D75CB">
            <w:pPr>
              <w:spacing w:after="0"/>
              <w:ind w:left="365"/>
            </w:pPr>
            <w:r>
              <w:rPr>
                <w:rFonts w:ascii="Times New Roman" w:hAnsi="Times New Roman"/>
                <w:color w:val="000000"/>
                <w:sz w:val="24"/>
              </w:rPr>
              <w:t xml:space="preserve"> </w:t>
            </w:r>
            <w:r>
              <w:rPr>
                <w:noProof/>
                <w:sz w:val="24"/>
              </w:rPr>
              <w:drawing>
                <wp:inline distT="0" distB="0" distL="0" distR="0">
                  <wp:extent cx="952500" cy="381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a:fillRect/>
                          </a:stretch>
                        </pic:blipFill>
                        <pic:spPr>
                          <a:xfrm>
                            <a:off x="0" y="0"/>
                            <a:ext cx="952500" cy="381000"/>
                          </a:xfrm>
                          <a:prstGeom prst="rect">
                            <a:avLst/>
                          </a:prstGeom>
                        </pic:spPr>
                      </pic:pic>
                    </a:graphicData>
                  </a:graphic>
                </wp:inline>
              </w:drawing>
            </w:r>
            <w:r>
              <w:rPr>
                <w:rFonts w:ascii="Times New Roman" w:hAnsi="Times New Roman"/>
                <w:color w:val="000000"/>
                <w:sz w:val="24"/>
              </w:rPr>
              <w:t xml:space="preserve"> </w:t>
            </w:r>
          </w:p>
          <w:p w:rsidR="003C645B" w:rsidRDefault="000D75CB">
            <w:pPr>
              <w:spacing w:after="0" w:line="336" w:lineRule="auto"/>
              <w:ind w:left="365"/>
              <w:jc w:val="both"/>
            </w:pPr>
            <w:r>
              <w:rPr>
                <w:rFonts w:ascii="Times New Roman" w:hAnsi="Times New Roman"/>
                <w:color w:val="000000"/>
                <w:sz w:val="24"/>
              </w:rPr>
              <w:t>Условие плавания тела. Плавание судов и воздухоплавание</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lastRenderedPageBreak/>
              <w:t>1.24</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Механические колебания. Амплитуда, период и частота колебаний. Формула, связывающая частоту и период колебаний:</w:t>
            </w:r>
          </w:p>
          <w:p w:rsidR="003C645B" w:rsidRDefault="000D75CB">
            <w:pPr>
              <w:spacing w:after="0"/>
              <w:ind w:left="365"/>
            </w:pPr>
            <w:r>
              <w:rPr>
                <w:rFonts w:ascii="Times New Roman" w:hAnsi="Times New Roman"/>
                <w:color w:val="000000"/>
                <w:sz w:val="24"/>
              </w:rPr>
              <w:t xml:space="preserve"> </w:t>
            </w:r>
            <w:r>
              <w:rPr>
                <w:noProof/>
                <w:sz w:val="24"/>
              </w:rPr>
              <w:drawing>
                <wp:inline distT="0" distB="0" distL="0" distR="0">
                  <wp:extent cx="600075" cy="4095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600075" cy="409575"/>
                          </a:xfrm>
                          <a:prstGeom prst="rect">
                            <a:avLst/>
                          </a:prstGeom>
                        </pic:spPr>
                      </pic:pic>
                    </a:graphicData>
                  </a:graphic>
                </wp:inline>
              </w:drawing>
            </w:r>
            <w:r>
              <w:rPr>
                <w:rFonts w:ascii="Times New Roman" w:hAnsi="Times New Roman"/>
                <w:color w:val="000000"/>
                <w:sz w:val="24"/>
              </w:rPr>
              <w:t xml:space="preserve"> </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1.25</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Математический и пружинный маятники. Превращение энергии при </w:t>
            </w:r>
            <w:r>
              <w:rPr>
                <w:rFonts w:ascii="Times New Roman" w:hAnsi="Times New Roman"/>
                <w:color w:val="000000"/>
                <w:sz w:val="24"/>
              </w:rPr>
              <w:t>колебательном движении</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1.26</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Затухающие колебания. Вынужденные колебания. Резонанс</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1.27</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Механические волны. Продольные и поперечные волны. Длина волны и скорость распространения волны:</w:t>
            </w:r>
          </w:p>
          <w:p w:rsidR="003C645B" w:rsidRDefault="000D75CB">
            <w:pPr>
              <w:spacing w:after="0"/>
              <w:ind w:left="365"/>
            </w:pPr>
            <w:r>
              <w:rPr>
                <w:rFonts w:ascii="Times New Roman" w:hAnsi="Times New Roman"/>
                <w:color w:val="000000"/>
                <w:sz w:val="24"/>
              </w:rPr>
              <w:t xml:space="preserve"> </w:t>
            </w:r>
            <w:r>
              <w:rPr>
                <w:noProof/>
                <w:sz w:val="24"/>
              </w:rPr>
              <w:drawing>
                <wp:inline distT="0" distB="0" distL="0" distR="0">
                  <wp:extent cx="771525" cy="2381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a:fillRect/>
                          </a:stretch>
                        </pic:blipFill>
                        <pic:spPr>
                          <a:xfrm>
                            <a:off x="0" y="0"/>
                            <a:ext cx="771525" cy="238125"/>
                          </a:xfrm>
                          <a:prstGeom prst="rect">
                            <a:avLst/>
                          </a:prstGeom>
                        </pic:spPr>
                      </pic:pic>
                    </a:graphicData>
                  </a:graphic>
                </wp:inline>
              </w:drawing>
            </w:r>
            <w:r>
              <w:rPr>
                <w:rFonts w:ascii="Times New Roman" w:hAnsi="Times New Roman"/>
                <w:color w:val="000000"/>
                <w:sz w:val="24"/>
              </w:rPr>
              <w:t xml:space="preserve"> </w:t>
            </w:r>
          </w:p>
          <w:p w:rsidR="003C645B" w:rsidRDefault="003C645B">
            <w:pPr>
              <w:spacing w:after="0" w:line="336" w:lineRule="auto"/>
              <w:ind w:left="365"/>
              <w:jc w:val="both"/>
            </w:pP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1.28</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Звук. Громкость и высота звука. Отражение звуковой волны на</w:t>
            </w:r>
            <w:r>
              <w:rPr>
                <w:rFonts w:ascii="Times New Roman" w:hAnsi="Times New Roman"/>
                <w:color w:val="000000"/>
                <w:sz w:val="24"/>
              </w:rPr>
              <w:t xml:space="preserve"> границе двух сред. Инфразвук и ультразвук</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1.29</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i/>
                <w:color w:val="000000"/>
                <w:sz w:val="24"/>
              </w:rPr>
              <w:t>Практические работы</w:t>
            </w:r>
            <w:r>
              <w:rPr>
                <w:rFonts w:ascii="Times New Roman" w:hAnsi="Times New Roman"/>
                <w:color w:val="000000"/>
                <w:sz w:val="24"/>
              </w:rPr>
              <w:t xml:space="preserve"> </w:t>
            </w:r>
          </w:p>
          <w:p w:rsidR="003C645B" w:rsidRDefault="000D75CB">
            <w:pPr>
              <w:spacing w:after="0" w:line="336" w:lineRule="auto"/>
              <w:ind w:left="365"/>
              <w:jc w:val="both"/>
            </w:pPr>
            <w:proofErr w:type="gramStart"/>
            <w:r>
              <w:rPr>
                <w:rFonts w:ascii="Times New Roman" w:hAnsi="Times New Roman"/>
                <w:color w:val="000000"/>
                <w:sz w:val="24"/>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w:t>
            </w:r>
            <w:r>
              <w:rPr>
                <w:rFonts w:ascii="Times New Roman" w:hAnsi="Times New Roman"/>
                <w:color w:val="000000"/>
                <w:sz w:val="24"/>
              </w:rPr>
              <w:t>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w:t>
            </w:r>
            <w:r>
              <w:rPr>
                <w:rFonts w:ascii="Times New Roman" w:hAnsi="Times New Roman"/>
                <w:color w:val="000000"/>
                <w:sz w:val="24"/>
              </w:rPr>
              <w:t>ю неподвижного блока;</w:t>
            </w:r>
            <w:proofErr w:type="gramEnd"/>
            <w:r>
              <w:rPr>
                <w:rFonts w:ascii="Times New Roman" w:hAnsi="Times New Roman"/>
                <w:color w:val="000000"/>
                <w:sz w:val="24"/>
              </w:rPr>
              <w:t xml:space="preserve"> работы силы упругости при подъёме груза с помощью подвижного блока.</w:t>
            </w:r>
          </w:p>
          <w:p w:rsidR="003C645B" w:rsidRDefault="000D75CB">
            <w:pPr>
              <w:spacing w:after="0" w:line="336" w:lineRule="auto"/>
              <w:ind w:left="365"/>
              <w:jc w:val="both"/>
            </w:pPr>
            <w:proofErr w:type="gramStart"/>
            <w:r>
              <w:rPr>
                <w:rFonts w:ascii="Times New Roman" w:hAnsi="Times New Roman"/>
                <w:color w:val="000000"/>
                <w:sz w:val="24"/>
              </w:rPr>
              <w:t>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w:t>
            </w:r>
            <w:r>
              <w:rPr>
                <w:rFonts w:ascii="Times New Roman" w:hAnsi="Times New Roman"/>
                <w:color w:val="000000"/>
                <w:sz w:val="24"/>
              </w:rPr>
              <w:t>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w:t>
            </w:r>
            <w:proofErr w:type="gramEnd"/>
            <w:r>
              <w:rPr>
                <w:rFonts w:ascii="Times New Roman" w:hAnsi="Times New Roman"/>
                <w:color w:val="000000"/>
                <w:sz w:val="24"/>
              </w:rPr>
              <w:t xml:space="preserve"> периода колебаний пру</w:t>
            </w:r>
            <w:r>
              <w:rPr>
                <w:rFonts w:ascii="Times New Roman" w:hAnsi="Times New Roman"/>
                <w:color w:val="000000"/>
                <w:sz w:val="24"/>
              </w:rPr>
              <w:t>жинного маятника от массы груза и жёсткости пружины; исследование независимости периода колебаний нитяного маятника от массы груза. Проверка условия равновесия рычага</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1.30</w:t>
            </w:r>
          </w:p>
        </w:tc>
        <w:tc>
          <w:tcPr>
            <w:tcW w:w="13599" w:type="dxa"/>
            <w:tcMar>
              <w:top w:w="50" w:type="dxa"/>
              <w:left w:w="100" w:type="dxa"/>
            </w:tcMar>
            <w:vAlign w:val="center"/>
          </w:tcPr>
          <w:p w:rsidR="003C645B" w:rsidRDefault="000D75CB">
            <w:pPr>
              <w:spacing w:after="0" w:line="336" w:lineRule="auto"/>
              <w:ind w:left="365"/>
              <w:jc w:val="both"/>
            </w:pPr>
            <w:proofErr w:type="gramStart"/>
            <w:r>
              <w:rPr>
                <w:rFonts w:ascii="Times New Roman" w:hAnsi="Times New Roman"/>
                <w:i/>
                <w:color w:val="000000"/>
                <w:sz w:val="24"/>
              </w:rPr>
              <w:t>Физические явления в природе:</w:t>
            </w:r>
            <w:r>
              <w:rPr>
                <w:rFonts w:ascii="Times New Roman" w:hAnsi="Times New Roman"/>
                <w:color w:val="000000"/>
                <w:sz w:val="24"/>
              </w:rPr>
              <w:t xml:space="preserve"> примеры движения с различными скоростями в живой и не</w:t>
            </w:r>
            <w:r>
              <w:rPr>
                <w:rFonts w:ascii="Times New Roman" w:hAnsi="Times New Roman"/>
                <w:color w:val="000000"/>
                <w:sz w:val="24"/>
              </w:rPr>
              <w:t xml:space="preserve">живой природе, действие силы трения в природе и технике, приливы и отливы, движение планет Солнечной системы, </w:t>
            </w:r>
            <w:r>
              <w:rPr>
                <w:rFonts w:ascii="Times New Roman" w:hAnsi="Times New Roman"/>
                <w:color w:val="000000"/>
                <w:sz w:val="24"/>
              </w:rPr>
              <w:lastRenderedPageBreak/>
              <w:t>реактивное движение живых организмов, рычаги в теле человека, влияние атмосферного давления на живой организм, плавание рыб, восприятие звуков жив</w:t>
            </w:r>
            <w:r>
              <w:rPr>
                <w:rFonts w:ascii="Times New Roman" w:hAnsi="Times New Roman"/>
                <w:color w:val="000000"/>
                <w:sz w:val="24"/>
              </w:rPr>
              <w:t>отными, землетрясение, сейсмические волны, цунами, эхо</w:t>
            </w:r>
            <w:proofErr w:type="gramEnd"/>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lastRenderedPageBreak/>
              <w:t>1.31</w:t>
            </w:r>
          </w:p>
        </w:tc>
        <w:tc>
          <w:tcPr>
            <w:tcW w:w="13599" w:type="dxa"/>
            <w:tcMar>
              <w:top w:w="50" w:type="dxa"/>
              <w:left w:w="100" w:type="dxa"/>
            </w:tcMar>
            <w:vAlign w:val="center"/>
          </w:tcPr>
          <w:p w:rsidR="003C645B" w:rsidRDefault="000D75CB">
            <w:pPr>
              <w:spacing w:after="0" w:line="336" w:lineRule="auto"/>
              <w:ind w:left="365"/>
              <w:jc w:val="both"/>
            </w:pPr>
            <w:proofErr w:type="gramStart"/>
            <w:r>
              <w:rPr>
                <w:rFonts w:ascii="Times New Roman" w:hAnsi="Times New Roman"/>
                <w:i/>
                <w:color w:val="000000"/>
                <w:sz w:val="24"/>
              </w:rPr>
              <w:t>Технические устройства:</w:t>
            </w:r>
            <w:r>
              <w:rPr>
                <w:rFonts w:ascii="Times New Roman" w:hAnsi="Times New Roman"/>
                <w:color w:val="000000"/>
                <w:sz w:val="24"/>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w:t>
            </w:r>
            <w:r>
              <w:rPr>
                <w:rFonts w:ascii="Times New Roman" w:hAnsi="Times New Roman"/>
                <w:color w:val="000000"/>
                <w:sz w:val="24"/>
              </w:rPr>
              <w:t>р, высотомер, поршневой насос, ареометр, эхолот, использование ультразвука в быту и технике</w:t>
            </w:r>
            <w:proofErr w:type="gramEnd"/>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2</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ТЕПЛОВЫЕ ЯВЛЕНИЯ</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2.1</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Основные положения молекулярно-кинетической теории строения вещества. Модели твёрдого, жидкого и газообразного состояний вещества. Кристалл</w:t>
            </w:r>
            <w:r>
              <w:rPr>
                <w:rFonts w:ascii="Times New Roman" w:hAnsi="Times New Roman"/>
                <w:color w:val="000000"/>
                <w:sz w:val="24"/>
              </w:rPr>
              <w:t>ические и аморфные тела</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2.2</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Движение частиц вещества. Связь скорости движения частиц с температурой. Броуновское движение, диффузия</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2.3</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Смачивание и капиллярные явления</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2.4</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Тепловое расширение и сжатие</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2.5</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Тепловое равновесие</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2.6</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Внутренняя энергия. </w:t>
            </w:r>
            <w:r>
              <w:rPr>
                <w:rFonts w:ascii="Times New Roman" w:hAnsi="Times New Roman"/>
                <w:color w:val="000000"/>
                <w:sz w:val="24"/>
              </w:rPr>
              <w:t>Работа и теплопередача как способы изменения внутренней энергии</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2.7</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Виды теплопередачи: теплопроводность, конвекция, излучение</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2.8</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Нагревание и охлаждение тел. Количество теплоты. Удельная теплоёмкость:</w:t>
            </w:r>
          </w:p>
          <w:p w:rsidR="003C645B" w:rsidRDefault="000D75CB">
            <w:pPr>
              <w:spacing w:after="0"/>
              <w:ind w:left="365"/>
            </w:pPr>
            <w:r>
              <w:rPr>
                <w:rFonts w:ascii="Times New Roman" w:hAnsi="Times New Roman"/>
                <w:color w:val="000000"/>
                <w:sz w:val="24"/>
              </w:rPr>
              <w:t xml:space="preserve"> </w:t>
            </w:r>
            <w:r>
              <w:rPr>
                <w:noProof/>
                <w:sz w:val="24"/>
              </w:rPr>
              <w:drawing>
                <wp:inline distT="0" distB="0" distL="0" distR="0">
                  <wp:extent cx="1152525" cy="3238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1152525" cy="323850"/>
                          </a:xfrm>
                          <a:prstGeom prst="rect">
                            <a:avLst/>
                          </a:prstGeom>
                        </pic:spPr>
                      </pic:pic>
                    </a:graphicData>
                  </a:graphic>
                </wp:inline>
              </w:drawing>
            </w:r>
            <w:r>
              <w:rPr>
                <w:rFonts w:ascii="Times New Roman" w:hAnsi="Times New Roman"/>
                <w:color w:val="000000"/>
                <w:sz w:val="24"/>
              </w:rPr>
              <w:t xml:space="preserve"> </w:t>
            </w:r>
          </w:p>
          <w:p w:rsidR="003C645B" w:rsidRDefault="003C645B">
            <w:pPr>
              <w:spacing w:after="0" w:line="336" w:lineRule="auto"/>
              <w:ind w:left="365"/>
              <w:jc w:val="both"/>
            </w:pP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2.9</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Закон сохранения энергии в тепловых </w:t>
            </w:r>
            <w:r>
              <w:rPr>
                <w:rFonts w:ascii="Times New Roman" w:hAnsi="Times New Roman"/>
                <w:color w:val="000000"/>
                <w:sz w:val="24"/>
              </w:rPr>
              <w:t>процессах. Уравнение теплового баланса:</w:t>
            </w:r>
          </w:p>
          <w:p w:rsidR="003C645B" w:rsidRDefault="000D75CB">
            <w:pPr>
              <w:spacing w:after="0"/>
              <w:ind w:left="365"/>
            </w:pPr>
            <w:r>
              <w:rPr>
                <w:rFonts w:ascii="Times New Roman" w:hAnsi="Times New Roman"/>
                <w:color w:val="000000"/>
                <w:sz w:val="24"/>
              </w:rPr>
              <w:t xml:space="preserve"> </w:t>
            </w:r>
            <w:r>
              <w:rPr>
                <w:noProof/>
                <w:sz w:val="24"/>
              </w:rPr>
              <w:drawing>
                <wp:inline distT="0" distB="0" distL="0" distR="0">
                  <wp:extent cx="1162050" cy="304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a:fillRect/>
                          </a:stretch>
                        </pic:blipFill>
                        <pic:spPr>
                          <a:xfrm>
                            <a:off x="0" y="0"/>
                            <a:ext cx="1162050" cy="304800"/>
                          </a:xfrm>
                          <a:prstGeom prst="rect">
                            <a:avLst/>
                          </a:prstGeom>
                        </pic:spPr>
                      </pic:pic>
                    </a:graphicData>
                  </a:graphic>
                </wp:inline>
              </w:drawing>
            </w:r>
            <w:r>
              <w:rPr>
                <w:rFonts w:ascii="Times New Roman" w:hAnsi="Times New Roman"/>
                <w:color w:val="000000"/>
                <w:sz w:val="24"/>
              </w:rPr>
              <w:t xml:space="preserve"> </w:t>
            </w:r>
          </w:p>
          <w:p w:rsidR="003C645B" w:rsidRDefault="003C645B">
            <w:pPr>
              <w:spacing w:after="0" w:line="336" w:lineRule="auto"/>
              <w:ind w:left="365"/>
              <w:jc w:val="both"/>
            </w:pP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2.10</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Испарение и конденсация. Изменение внутренней энергии в процессе испарения и конденсации. Кипение жидкости. Удельная теплота парообразования:</w:t>
            </w:r>
            <w:r>
              <w:rPr>
                <w:rFonts w:ascii="Times New Roman" w:hAnsi="Times New Roman"/>
                <w:i/>
                <w:color w:val="000000"/>
                <w:sz w:val="24"/>
              </w:rPr>
              <w:t xml:space="preserve"> L = Q/m</w:t>
            </w:r>
          </w:p>
          <w:p w:rsidR="003C645B" w:rsidRDefault="003C645B">
            <w:pPr>
              <w:spacing w:after="0" w:line="336" w:lineRule="auto"/>
              <w:ind w:left="365"/>
              <w:jc w:val="both"/>
            </w:pP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2.11</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Влажность воздуха</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lastRenderedPageBreak/>
              <w:t>2.12</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Плавление и </w:t>
            </w:r>
            <w:r>
              <w:rPr>
                <w:rFonts w:ascii="Times New Roman" w:hAnsi="Times New Roman"/>
                <w:color w:val="000000"/>
                <w:sz w:val="24"/>
              </w:rPr>
              <w:t>кристаллизация. Изменение внутренней энергии при плавлении и кристаллизации. Удельная теплота плавления:</w:t>
            </w:r>
          </w:p>
          <w:p w:rsidR="003C645B" w:rsidRDefault="000D75CB">
            <w:pPr>
              <w:spacing w:after="0"/>
              <w:ind w:left="365"/>
            </w:pPr>
            <w:r>
              <w:rPr>
                <w:rFonts w:ascii="Times New Roman" w:hAnsi="Times New Roman"/>
                <w:color w:val="000000"/>
                <w:sz w:val="24"/>
              </w:rPr>
              <w:t xml:space="preserve"> </w:t>
            </w:r>
            <w:r>
              <w:rPr>
                <w:noProof/>
                <w:sz w:val="24"/>
              </w:rPr>
              <w:drawing>
                <wp:inline distT="0" distB="0" distL="0" distR="0">
                  <wp:extent cx="590550" cy="5429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590550" cy="542925"/>
                          </a:xfrm>
                          <a:prstGeom prst="rect">
                            <a:avLst/>
                          </a:prstGeom>
                        </pic:spPr>
                      </pic:pic>
                    </a:graphicData>
                  </a:graphic>
                </wp:inline>
              </w:drawing>
            </w:r>
            <w:r>
              <w:rPr>
                <w:rFonts w:ascii="Times New Roman" w:hAnsi="Times New Roman"/>
                <w:color w:val="000000"/>
                <w:sz w:val="24"/>
              </w:rPr>
              <w:t xml:space="preserve"> </w:t>
            </w:r>
          </w:p>
          <w:p w:rsidR="003C645B" w:rsidRDefault="003C645B">
            <w:pPr>
              <w:spacing w:after="0" w:line="336" w:lineRule="auto"/>
              <w:ind w:left="365"/>
              <w:jc w:val="both"/>
            </w:pP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2.13</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Внутренняя энергия сгорания топлива. Удельная теплота сгорания топлива: </w:t>
            </w:r>
            <w:r>
              <w:rPr>
                <w:rFonts w:ascii="Times New Roman" w:hAnsi="Times New Roman"/>
                <w:i/>
                <w:color w:val="000000"/>
                <w:sz w:val="24"/>
              </w:rPr>
              <w:t>q = Q/m</w:t>
            </w:r>
          </w:p>
          <w:p w:rsidR="003C645B" w:rsidRDefault="003C645B">
            <w:pPr>
              <w:spacing w:after="0" w:line="336" w:lineRule="auto"/>
              <w:ind w:left="365"/>
              <w:jc w:val="both"/>
            </w:pP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2.14</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Принципы работы тепловых двигателей. КПД теплового </w:t>
            </w:r>
            <w:r>
              <w:rPr>
                <w:rFonts w:ascii="Times New Roman" w:hAnsi="Times New Roman"/>
                <w:color w:val="000000"/>
                <w:sz w:val="24"/>
              </w:rPr>
              <w:t>двигателя</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2.15</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i/>
                <w:color w:val="000000"/>
                <w:sz w:val="24"/>
              </w:rPr>
              <w:t>Практические работы</w:t>
            </w:r>
            <w:r>
              <w:rPr>
                <w:rFonts w:ascii="Times New Roman" w:hAnsi="Times New Roman"/>
                <w:color w:val="000000"/>
                <w:sz w:val="24"/>
              </w:rPr>
              <w:t xml:space="preserve"> </w:t>
            </w:r>
          </w:p>
          <w:p w:rsidR="003C645B" w:rsidRDefault="000D75CB">
            <w:pPr>
              <w:spacing w:after="0" w:line="336" w:lineRule="auto"/>
              <w:ind w:left="365"/>
              <w:jc w:val="both"/>
            </w:pPr>
            <w:r>
              <w:rPr>
                <w:rFonts w:ascii="Times New Roman" w:hAnsi="Times New Roman"/>
                <w:color w:val="000000"/>
                <w:sz w:val="24"/>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w:t>
            </w:r>
            <w:r>
              <w:rPr>
                <w:rFonts w:ascii="Times New Roman" w:hAnsi="Times New Roman"/>
                <w:color w:val="000000"/>
                <w:sz w:val="24"/>
              </w:rPr>
              <w:t>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w:t>
            </w:r>
            <w:r>
              <w:rPr>
                <w:rFonts w:ascii="Times New Roman" w:hAnsi="Times New Roman"/>
                <w:color w:val="000000"/>
                <w:sz w:val="24"/>
              </w:rPr>
              <w:t>арения</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2.16</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2.17</w:t>
            </w:r>
          </w:p>
        </w:tc>
        <w:tc>
          <w:tcPr>
            <w:tcW w:w="13599" w:type="dxa"/>
            <w:tcMar>
              <w:top w:w="50" w:type="dxa"/>
              <w:left w:w="100" w:type="dxa"/>
            </w:tcMar>
            <w:vAlign w:val="center"/>
          </w:tcPr>
          <w:p w:rsidR="003C645B" w:rsidRDefault="000D75CB">
            <w:pPr>
              <w:spacing w:after="0" w:line="336" w:lineRule="auto"/>
              <w:ind w:left="365"/>
              <w:jc w:val="both"/>
            </w:pPr>
            <w:proofErr w:type="gramStart"/>
            <w:r>
              <w:rPr>
                <w:rFonts w:ascii="Times New Roman" w:hAnsi="Times New Roman"/>
                <w:i/>
                <w:color w:val="000000"/>
                <w:sz w:val="24"/>
              </w:rPr>
              <w:t>Технические устройства:</w:t>
            </w:r>
            <w:r>
              <w:rPr>
                <w:rFonts w:ascii="Times New Roman" w:hAnsi="Times New Roman"/>
                <w:color w:val="000000"/>
                <w:sz w:val="24"/>
              </w:rPr>
              <w:t xml:space="preserve"> капилляры, пр</w:t>
            </w:r>
            <w:r>
              <w:rPr>
                <w:rFonts w:ascii="Times New Roman" w:hAnsi="Times New Roman"/>
                <w:color w:val="000000"/>
                <w:sz w:val="24"/>
              </w:rPr>
              <w:t>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roofErr w:type="gramEnd"/>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3</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ЭЛЕКТРОМАГНИТНЫЕ ЯВЛЕНИЯ</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3.1</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Электризация тел. Два вида электрических </w:t>
            </w:r>
            <w:r>
              <w:rPr>
                <w:rFonts w:ascii="Times New Roman" w:hAnsi="Times New Roman"/>
                <w:color w:val="000000"/>
                <w:sz w:val="24"/>
              </w:rPr>
              <w:t>зарядов</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3.2</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Взаимодействие заряженных тел. Закон Кулона</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3.3</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Закон сохранения электрического заряда</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3.4</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Электрическое поле. Напряжённость электрического поля. Принцип суперпозиции электрических полей (на качественном уровне)</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3.5</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Носители электрических </w:t>
            </w:r>
            <w:r>
              <w:rPr>
                <w:rFonts w:ascii="Times New Roman" w:hAnsi="Times New Roman"/>
                <w:color w:val="000000"/>
                <w:sz w:val="24"/>
              </w:rPr>
              <w:t>зарядов. Действие электрического поля на электрические заряды. Проводники и диэлектрики</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3.6</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Постоянный электрический ток. Действия электрического тока. Сила тока. </w:t>
            </w:r>
            <w:r>
              <w:rPr>
                <w:rFonts w:ascii="Times New Roman" w:hAnsi="Times New Roman"/>
                <w:color w:val="000000"/>
                <w:sz w:val="24"/>
              </w:rPr>
              <w:lastRenderedPageBreak/>
              <w:t>Напряжение.</w:t>
            </w:r>
          </w:p>
          <w:p w:rsidR="003C645B" w:rsidRDefault="000D75CB">
            <w:pPr>
              <w:spacing w:after="0" w:line="336" w:lineRule="auto"/>
              <w:ind w:left="365"/>
              <w:jc w:val="both"/>
            </w:pPr>
            <w:r>
              <w:rPr>
                <w:rFonts w:ascii="Times New Roman" w:hAnsi="Times New Roman"/>
                <w:i/>
                <w:color w:val="000000"/>
                <w:sz w:val="24"/>
              </w:rPr>
              <w:t>I = q/t , U = A/q</w:t>
            </w:r>
          </w:p>
          <w:p w:rsidR="003C645B" w:rsidRDefault="003C645B">
            <w:pPr>
              <w:spacing w:after="0" w:line="336" w:lineRule="auto"/>
              <w:ind w:left="365"/>
            </w:pPr>
          </w:p>
          <w:p w:rsidR="003C645B" w:rsidRDefault="003C645B">
            <w:pPr>
              <w:spacing w:after="0" w:line="336" w:lineRule="auto"/>
              <w:ind w:left="365"/>
              <w:jc w:val="both"/>
            </w:pP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lastRenderedPageBreak/>
              <w:t>3.7</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Электрическое сопротивление. Удельное электрическое соп</w:t>
            </w:r>
            <w:r>
              <w:rPr>
                <w:rFonts w:ascii="Times New Roman" w:hAnsi="Times New Roman"/>
                <w:color w:val="000000"/>
                <w:sz w:val="24"/>
              </w:rPr>
              <w:t>ротивление:</w:t>
            </w:r>
          </w:p>
          <w:p w:rsidR="003C645B" w:rsidRDefault="000D75CB">
            <w:pPr>
              <w:spacing w:after="0" w:line="336" w:lineRule="auto"/>
              <w:ind w:left="365"/>
              <w:jc w:val="both"/>
            </w:pPr>
            <w:r>
              <w:rPr>
                <w:rFonts w:ascii="Times New Roman" w:hAnsi="Times New Roman"/>
                <w:i/>
                <w:color w:val="000000"/>
                <w:sz w:val="24"/>
              </w:rPr>
              <w:t xml:space="preserve">R = </w:t>
            </w:r>
            <w:proofErr w:type="spellStart"/>
            <w:r>
              <w:rPr>
                <w:rFonts w:ascii="Times New Roman" w:hAnsi="Times New Roman"/>
                <w:i/>
                <w:color w:val="000000"/>
                <w:sz w:val="24"/>
              </w:rPr>
              <w:t>pl</w:t>
            </w:r>
            <w:proofErr w:type="spellEnd"/>
            <w:r>
              <w:rPr>
                <w:rFonts w:ascii="Times New Roman" w:hAnsi="Times New Roman"/>
                <w:i/>
                <w:color w:val="000000"/>
                <w:sz w:val="24"/>
              </w:rPr>
              <w:t>/S</w:t>
            </w:r>
          </w:p>
          <w:p w:rsidR="003C645B" w:rsidRDefault="003C645B">
            <w:pPr>
              <w:spacing w:after="0" w:line="336" w:lineRule="auto"/>
              <w:ind w:left="365"/>
              <w:jc w:val="both"/>
            </w:pP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3.8</w:t>
            </w:r>
          </w:p>
        </w:tc>
        <w:tc>
          <w:tcPr>
            <w:tcW w:w="13599" w:type="dxa"/>
            <w:tcMar>
              <w:top w:w="50" w:type="dxa"/>
              <w:left w:w="100" w:type="dxa"/>
            </w:tcMar>
            <w:vAlign w:val="center"/>
          </w:tcPr>
          <w:p w:rsidR="003C645B" w:rsidRDefault="000D75CB">
            <w:pPr>
              <w:spacing w:after="0" w:line="336" w:lineRule="auto"/>
              <w:ind w:left="365"/>
            </w:pPr>
            <w:r>
              <w:rPr>
                <w:rFonts w:ascii="Times New Roman" w:hAnsi="Times New Roman"/>
                <w:color w:val="000000"/>
                <w:sz w:val="24"/>
              </w:rPr>
              <w:t>Закон Ома для участка электрической цепи:</w:t>
            </w:r>
            <w:r>
              <w:rPr>
                <w:rFonts w:ascii="Times New Roman" w:hAnsi="Times New Roman"/>
                <w:i/>
                <w:color w:val="000000"/>
                <w:sz w:val="24"/>
              </w:rPr>
              <w:t xml:space="preserve"> I = U/R</w:t>
            </w:r>
          </w:p>
          <w:p w:rsidR="003C645B" w:rsidRDefault="003C645B">
            <w:pPr>
              <w:spacing w:after="0" w:line="336" w:lineRule="auto"/>
              <w:ind w:left="365"/>
            </w:pP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3.9</w:t>
            </w:r>
          </w:p>
        </w:tc>
        <w:tc>
          <w:tcPr>
            <w:tcW w:w="13599" w:type="dxa"/>
            <w:tcMar>
              <w:top w:w="50" w:type="dxa"/>
              <w:left w:w="100" w:type="dxa"/>
            </w:tcMar>
            <w:vAlign w:val="center"/>
          </w:tcPr>
          <w:p w:rsidR="003C645B" w:rsidRDefault="000D75CB">
            <w:pPr>
              <w:spacing w:after="0" w:line="336" w:lineRule="auto"/>
              <w:ind w:left="365"/>
            </w:pPr>
            <w:r>
              <w:rPr>
                <w:rFonts w:ascii="Times New Roman" w:hAnsi="Times New Roman"/>
                <w:color w:val="000000"/>
                <w:sz w:val="24"/>
              </w:rPr>
              <w:t>Последовательное соединение проводников:</w:t>
            </w:r>
          </w:p>
          <w:p w:rsidR="003C645B" w:rsidRDefault="000D75CB">
            <w:pPr>
              <w:spacing w:after="0"/>
              <w:ind w:left="365"/>
            </w:pPr>
            <w:r>
              <w:rPr>
                <w:rFonts w:ascii="Times New Roman" w:hAnsi="Times New Roman"/>
                <w:color w:val="000000"/>
                <w:sz w:val="24"/>
              </w:rPr>
              <w:t xml:space="preserve"> </w:t>
            </w:r>
            <w:r>
              <w:rPr>
                <w:noProof/>
                <w:sz w:val="24"/>
              </w:rPr>
              <w:drawing>
                <wp:inline distT="0" distB="0" distL="0" distR="0">
                  <wp:extent cx="2333625" cy="4667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2333625" cy="466725"/>
                          </a:xfrm>
                          <a:prstGeom prst="rect">
                            <a:avLst/>
                          </a:prstGeom>
                        </pic:spPr>
                      </pic:pic>
                    </a:graphicData>
                  </a:graphic>
                </wp:inline>
              </w:drawing>
            </w:r>
            <w:r>
              <w:rPr>
                <w:rFonts w:ascii="Times New Roman" w:hAnsi="Times New Roman"/>
                <w:color w:val="000000"/>
                <w:sz w:val="24"/>
              </w:rPr>
              <w:t xml:space="preserve"> </w:t>
            </w:r>
          </w:p>
          <w:p w:rsidR="003C645B" w:rsidRDefault="000D75CB">
            <w:pPr>
              <w:spacing w:after="0" w:line="336" w:lineRule="auto"/>
              <w:ind w:left="365"/>
            </w:pPr>
            <w:r>
              <w:rPr>
                <w:rFonts w:ascii="Times New Roman" w:hAnsi="Times New Roman"/>
                <w:color w:val="000000"/>
                <w:sz w:val="24"/>
              </w:rPr>
              <w:t>Параллельное соединение проводников равного сопротивления:</w:t>
            </w:r>
          </w:p>
          <w:p w:rsidR="003C645B" w:rsidRDefault="000D75CB">
            <w:pPr>
              <w:spacing w:after="0"/>
              <w:ind w:left="365"/>
            </w:pPr>
            <w:r>
              <w:rPr>
                <w:rFonts w:ascii="Times New Roman" w:hAnsi="Times New Roman"/>
                <w:color w:val="000000"/>
                <w:sz w:val="24"/>
              </w:rPr>
              <w:t xml:space="preserve"> </w:t>
            </w:r>
            <w:r>
              <w:rPr>
                <w:noProof/>
                <w:sz w:val="24"/>
              </w:rPr>
              <w:drawing>
                <wp:inline distT="0" distB="0" distL="0" distR="0">
                  <wp:extent cx="1857375" cy="5429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1857375" cy="542925"/>
                          </a:xfrm>
                          <a:prstGeom prst="rect">
                            <a:avLst/>
                          </a:prstGeom>
                        </pic:spPr>
                      </pic:pic>
                    </a:graphicData>
                  </a:graphic>
                </wp:inline>
              </w:drawing>
            </w:r>
            <w:r>
              <w:rPr>
                <w:rFonts w:ascii="Times New Roman" w:hAnsi="Times New Roman"/>
                <w:color w:val="000000"/>
                <w:sz w:val="24"/>
              </w:rPr>
              <w:t xml:space="preserve"> </w:t>
            </w:r>
          </w:p>
          <w:p w:rsidR="003C645B" w:rsidRDefault="000D75CB">
            <w:pPr>
              <w:spacing w:after="0" w:line="336" w:lineRule="auto"/>
              <w:ind w:left="365"/>
            </w:pPr>
            <w:r>
              <w:rPr>
                <w:rFonts w:ascii="Times New Roman" w:hAnsi="Times New Roman"/>
                <w:color w:val="000000"/>
                <w:sz w:val="24"/>
              </w:rPr>
              <w:t>Смешанные соединения проводников</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3.10</w:t>
            </w:r>
          </w:p>
        </w:tc>
        <w:tc>
          <w:tcPr>
            <w:tcW w:w="13599" w:type="dxa"/>
            <w:tcMar>
              <w:top w:w="50" w:type="dxa"/>
              <w:left w:w="100" w:type="dxa"/>
            </w:tcMar>
            <w:vAlign w:val="center"/>
          </w:tcPr>
          <w:p w:rsidR="003C645B" w:rsidRDefault="000D75CB">
            <w:pPr>
              <w:spacing w:after="0" w:line="336" w:lineRule="auto"/>
              <w:ind w:left="365"/>
            </w:pPr>
            <w:r>
              <w:rPr>
                <w:rFonts w:ascii="Times New Roman" w:hAnsi="Times New Roman"/>
                <w:color w:val="000000"/>
                <w:sz w:val="24"/>
              </w:rPr>
              <w:t xml:space="preserve">Работа и мощность электрического тока. </w:t>
            </w:r>
            <w:r>
              <w:rPr>
                <w:rFonts w:ascii="Times New Roman" w:hAnsi="Times New Roman"/>
                <w:i/>
                <w:color w:val="000000"/>
                <w:sz w:val="24"/>
              </w:rPr>
              <w:t xml:space="preserve">A = </w:t>
            </w:r>
            <w:proofErr w:type="spellStart"/>
            <w:r>
              <w:rPr>
                <w:rFonts w:ascii="Times New Roman" w:hAnsi="Times New Roman"/>
                <w:i/>
                <w:color w:val="000000"/>
                <w:sz w:val="24"/>
              </w:rPr>
              <w:t>UIt</w:t>
            </w:r>
            <w:proofErr w:type="spellEnd"/>
            <w:r>
              <w:rPr>
                <w:rFonts w:ascii="Times New Roman" w:hAnsi="Times New Roman"/>
                <w:i/>
                <w:color w:val="000000"/>
                <w:sz w:val="24"/>
              </w:rPr>
              <w:t>, P = UI</w:t>
            </w:r>
          </w:p>
          <w:p w:rsidR="003C645B" w:rsidRDefault="003C645B">
            <w:pPr>
              <w:spacing w:after="0" w:line="336" w:lineRule="auto"/>
              <w:ind w:left="365"/>
              <w:jc w:val="both"/>
            </w:pP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3.11</w:t>
            </w:r>
          </w:p>
        </w:tc>
        <w:tc>
          <w:tcPr>
            <w:tcW w:w="13599" w:type="dxa"/>
            <w:tcMar>
              <w:top w:w="50" w:type="dxa"/>
              <w:left w:w="100" w:type="dxa"/>
            </w:tcMar>
            <w:vAlign w:val="center"/>
          </w:tcPr>
          <w:p w:rsidR="003C645B" w:rsidRDefault="000D75CB">
            <w:pPr>
              <w:spacing w:after="0" w:line="336" w:lineRule="auto"/>
              <w:ind w:left="365"/>
            </w:pPr>
            <w:r>
              <w:rPr>
                <w:rFonts w:ascii="Times New Roman" w:hAnsi="Times New Roman"/>
                <w:color w:val="000000"/>
                <w:sz w:val="24"/>
              </w:rPr>
              <w:t>Закон Джоуля – Ленца:</w:t>
            </w:r>
          </w:p>
          <w:p w:rsidR="003C645B" w:rsidRDefault="000D75CB">
            <w:pPr>
              <w:spacing w:after="0"/>
              <w:ind w:left="365"/>
            </w:pPr>
            <w:r>
              <w:rPr>
                <w:rFonts w:ascii="Times New Roman" w:hAnsi="Times New Roman"/>
                <w:color w:val="000000"/>
                <w:sz w:val="24"/>
              </w:rPr>
              <w:t xml:space="preserve"> </w:t>
            </w:r>
            <w:r>
              <w:rPr>
                <w:noProof/>
                <w:sz w:val="24"/>
              </w:rPr>
              <w:drawing>
                <wp:inline distT="0" distB="0" distL="0" distR="0">
                  <wp:extent cx="885825" cy="3619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9"/>
                          <a:stretch>
                            <a:fillRect/>
                          </a:stretch>
                        </pic:blipFill>
                        <pic:spPr>
                          <a:xfrm>
                            <a:off x="0" y="0"/>
                            <a:ext cx="885825" cy="361950"/>
                          </a:xfrm>
                          <a:prstGeom prst="rect">
                            <a:avLst/>
                          </a:prstGeom>
                        </pic:spPr>
                      </pic:pic>
                    </a:graphicData>
                  </a:graphic>
                </wp:inline>
              </w:drawing>
            </w:r>
            <w:r>
              <w:rPr>
                <w:rFonts w:ascii="Times New Roman" w:hAnsi="Times New Roman"/>
                <w:color w:val="000000"/>
                <w:sz w:val="24"/>
              </w:rPr>
              <w:t xml:space="preserve"> </w:t>
            </w:r>
          </w:p>
          <w:p w:rsidR="003C645B" w:rsidRDefault="003C645B">
            <w:pPr>
              <w:spacing w:after="0" w:line="336" w:lineRule="auto"/>
              <w:ind w:left="365"/>
              <w:jc w:val="both"/>
            </w:pP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3.12</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Опыт Эрстеда. Магнитное поле прямого проводника с током. Линии магнитной индукции </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3.13</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Магнитное поле постоянного магнита. Взаимодействие постоянных магнитов </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3.14</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Действие магнитного поля на проводник с током</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3.15</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Опыты Фарадея. Явление электромагнитной индукции. Правило Ленца</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3.16</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i/>
                <w:color w:val="000000"/>
                <w:sz w:val="24"/>
              </w:rPr>
              <w:t>Практические работы</w:t>
            </w:r>
          </w:p>
          <w:p w:rsidR="003C645B" w:rsidRDefault="000D75CB">
            <w:pPr>
              <w:spacing w:after="0" w:line="336" w:lineRule="auto"/>
              <w:ind w:left="365"/>
              <w:jc w:val="both"/>
            </w:pPr>
            <w:r>
              <w:rPr>
                <w:rFonts w:ascii="Times New Roman" w:hAnsi="Times New Roman"/>
                <w:color w:val="000000"/>
                <w:sz w:val="24"/>
              </w:rPr>
              <w:t>Измерение электрического сопротивления резистора; мощности электрического тока; работы электрического тока.</w:t>
            </w:r>
          </w:p>
          <w:p w:rsidR="003C645B" w:rsidRDefault="000D75CB">
            <w:pPr>
              <w:spacing w:after="0" w:line="336" w:lineRule="auto"/>
              <w:ind w:left="365"/>
              <w:jc w:val="both"/>
            </w:pPr>
            <w:r>
              <w:rPr>
                <w:rFonts w:ascii="Times New Roman" w:hAnsi="Times New Roman"/>
                <w:color w:val="000000"/>
                <w:sz w:val="24"/>
              </w:rP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rsidR="003C645B" w:rsidRDefault="000D75CB">
            <w:pPr>
              <w:spacing w:after="0" w:line="336" w:lineRule="auto"/>
              <w:ind w:left="365"/>
              <w:jc w:val="both"/>
            </w:pPr>
            <w:r>
              <w:rPr>
                <w:rFonts w:ascii="Times New Roman" w:hAnsi="Times New Roman"/>
                <w:color w:val="000000"/>
                <w:sz w:val="24"/>
              </w:rPr>
              <w:lastRenderedPageBreak/>
              <w:t>Проверка правила для электрич</w:t>
            </w:r>
            <w:r>
              <w:rPr>
                <w:rFonts w:ascii="Times New Roman" w:hAnsi="Times New Roman"/>
                <w:color w:val="000000"/>
                <w:sz w:val="24"/>
              </w:rPr>
              <w:t>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lastRenderedPageBreak/>
              <w:t>3.17</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электрические явления в атмосфере, электричество живых ор</w:t>
            </w:r>
            <w:r>
              <w:rPr>
                <w:rFonts w:ascii="Times New Roman" w:hAnsi="Times New Roman"/>
                <w:color w:val="000000"/>
                <w:sz w:val="24"/>
              </w:rPr>
              <w:t>ганизмов, магнитное поле Земли, дрейф полюсов, роль магнитного поля для жизни на Земле, полярное сияние</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3.18</w:t>
            </w:r>
          </w:p>
        </w:tc>
        <w:tc>
          <w:tcPr>
            <w:tcW w:w="13599" w:type="dxa"/>
            <w:tcMar>
              <w:top w:w="50" w:type="dxa"/>
              <w:left w:w="100" w:type="dxa"/>
            </w:tcMar>
            <w:vAlign w:val="center"/>
          </w:tcPr>
          <w:p w:rsidR="003C645B" w:rsidRDefault="000D75CB">
            <w:pPr>
              <w:spacing w:after="0" w:line="336" w:lineRule="auto"/>
              <w:ind w:left="365"/>
              <w:jc w:val="both"/>
            </w:pPr>
            <w:proofErr w:type="gramStart"/>
            <w:r>
              <w:rPr>
                <w:rFonts w:ascii="Times New Roman" w:hAnsi="Times New Roman"/>
                <w:i/>
                <w:color w:val="000000"/>
                <w:sz w:val="24"/>
              </w:rPr>
              <w:t>Технические устройства:</w:t>
            </w:r>
            <w:r>
              <w:rPr>
                <w:rFonts w:ascii="Times New Roman" w:hAnsi="Times New Roman"/>
                <w:color w:val="000000"/>
                <w:sz w:val="24"/>
              </w:rPr>
              <w:t xml:space="preserve"> электроскоп, амперметр, вольтметр, реостат, счётчик электрической энергии, электроосветительные приборы, нагревательные эл</w:t>
            </w:r>
            <w:r>
              <w:rPr>
                <w:rFonts w:ascii="Times New Roman" w:hAnsi="Times New Roman"/>
                <w:color w:val="000000"/>
                <w:sz w:val="24"/>
              </w:rPr>
              <w:t>ектроприборы (примеры), электрические предохранители, электромагнит, электродвигатель постоянного тока, генератор постоянного тока</w:t>
            </w:r>
            <w:proofErr w:type="gramEnd"/>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3.19</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Электромагнитные волны. Шкала электромагнитных волн</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3.20</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Лучевая модель света. Прямолинейное распространение света</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3.21</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Закон отражения света. Плоское зеркало</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3.22</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Преломление света. Закон преломления света </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3.23</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Дисперсия света</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3.24</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Линза. Ход лучей в линзе. Фокусное расстояние линзы. Оптическая сила линзы: </w:t>
            </w:r>
            <w:r>
              <w:rPr>
                <w:rFonts w:ascii="Times New Roman" w:hAnsi="Times New Roman"/>
                <w:i/>
                <w:color w:val="000000"/>
                <w:sz w:val="24"/>
              </w:rPr>
              <w:t>D</w:t>
            </w:r>
            <w:r>
              <w:rPr>
                <w:rFonts w:ascii="Times New Roman" w:hAnsi="Times New Roman"/>
                <w:color w:val="000000"/>
                <w:sz w:val="24"/>
              </w:rPr>
              <w:t xml:space="preserve"> = 1/</w:t>
            </w:r>
            <w:r>
              <w:rPr>
                <w:rFonts w:ascii="Times New Roman" w:hAnsi="Times New Roman"/>
                <w:i/>
                <w:color w:val="000000"/>
                <w:sz w:val="24"/>
              </w:rPr>
              <w:t>F</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3.25</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 xml:space="preserve">Глаз как оптическая система. Оптические </w:t>
            </w:r>
            <w:r>
              <w:rPr>
                <w:rFonts w:ascii="Times New Roman" w:hAnsi="Times New Roman"/>
                <w:color w:val="000000"/>
                <w:sz w:val="24"/>
              </w:rPr>
              <w:t>приборы</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3.26</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i/>
                <w:color w:val="000000"/>
                <w:sz w:val="24"/>
              </w:rPr>
              <w:t>Практические работы</w:t>
            </w:r>
          </w:p>
          <w:p w:rsidR="003C645B" w:rsidRDefault="000D75CB">
            <w:pPr>
              <w:spacing w:after="0" w:line="336" w:lineRule="auto"/>
              <w:ind w:firstLine="600"/>
              <w:jc w:val="both"/>
            </w:pPr>
            <w:r>
              <w:rPr>
                <w:rFonts w:ascii="Times New Roman" w:hAnsi="Times New Roman"/>
                <w:color w:val="000000"/>
                <w:sz w:val="24"/>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3C645B" w:rsidRDefault="000D75CB">
            <w:pPr>
              <w:spacing w:after="0" w:line="336" w:lineRule="auto"/>
              <w:ind w:firstLine="600"/>
              <w:jc w:val="both"/>
            </w:pPr>
            <w:r>
              <w:rPr>
                <w:rFonts w:ascii="Times New Roman" w:hAnsi="Times New Roman"/>
                <w:color w:val="000000"/>
                <w:sz w:val="24"/>
              </w:rPr>
              <w:t>Исследова</w:t>
            </w:r>
            <w:r>
              <w:rPr>
                <w:rFonts w:ascii="Times New Roman" w:hAnsi="Times New Roman"/>
                <w:color w:val="000000"/>
                <w:sz w:val="24"/>
              </w:rPr>
              <w:t>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3.27</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затмения Солн</w:t>
            </w:r>
            <w:r>
              <w:rPr>
                <w:rFonts w:ascii="Times New Roman" w:hAnsi="Times New Roman"/>
                <w:color w:val="000000"/>
                <w:sz w:val="24"/>
              </w:rPr>
              <w:t>ца и Луны, цвета тел, оптические явления в атмосфере (цвет неба, рефракция, радуга, мираж)</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3.28</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очки, перископ, фотоаппарат, оптические </w:t>
            </w:r>
            <w:proofErr w:type="spellStart"/>
            <w:r>
              <w:rPr>
                <w:rFonts w:ascii="Times New Roman" w:hAnsi="Times New Roman"/>
                <w:color w:val="000000"/>
                <w:sz w:val="24"/>
              </w:rPr>
              <w:t>световоды</w:t>
            </w:r>
            <w:proofErr w:type="spellEnd"/>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4</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КВАНТОВЫЕ ЯВЛЕНИЯ</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4.1</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Радиоактивность. Альф</w:t>
            </w:r>
            <w:proofErr w:type="gramStart"/>
            <w:r>
              <w:rPr>
                <w:rFonts w:ascii="Times New Roman" w:hAnsi="Times New Roman"/>
                <w:color w:val="000000"/>
                <w:sz w:val="24"/>
              </w:rPr>
              <w:t>а-</w:t>
            </w:r>
            <w:proofErr w:type="gramEnd"/>
            <w:r>
              <w:rPr>
                <w:rFonts w:ascii="Times New Roman" w:hAnsi="Times New Roman"/>
                <w:color w:val="000000"/>
                <w:sz w:val="24"/>
              </w:rPr>
              <w:t xml:space="preserve">, бета-, гамма-излучения. Реакции </w:t>
            </w:r>
            <w:proofErr w:type="gramStart"/>
            <w:r>
              <w:rPr>
                <w:rFonts w:ascii="Times New Roman" w:hAnsi="Times New Roman"/>
                <w:color w:val="000000"/>
                <w:sz w:val="24"/>
              </w:rPr>
              <w:t>альфа-и</w:t>
            </w:r>
            <w:proofErr w:type="gramEnd"/>
            <w:r>
              <w:rPr>
                <w:rFonts w:ascii="Times New Roman" w:hAnsi="Times New Roman"/>
                <w:color w:val="000000"/>
                <w:sz w:val="24"/>
              </w:rPr>
              <w:t xml:space="preserve"> бета-распада</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lastRenderedPageBreak/>
              <w:t>4.2</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Опыты Резерфорда по рассеянию альфа-частиц. Планетарная модель атома</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4.3</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Состав атомного ядра. Изотопы</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4.4</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Период полураспада атомных ядер</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4.5</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color w:val="000000"/>
                <w:sz w:val="24"/>
              </w:rPr>
              <w:t>Ядерные реакции. Законы сохранения зарядового и массового чисел</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4.6</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i/>
                <w:color w:val="000000"/>
                <w:sz w:val="24"/>
              </w:rPr>
              <w:t xml:space="preserve">Физические </w:t>
            </w:r>
            <w:r>
              <w:rPr>
                <w:rFonts w:ascii="Times New Roman" w:hAnsi="Times New Roman"/>
                <w:i/>
                <w:color w:val="000000"/>
                <w:sz w:val="24"/>
              </w:rPr>
              <w:t>явления в природе:</w:t>
            </w:r>
            <w:r>
              <w:rPr>
                <w:rFonts w:ascii="Times New Roman" w:hAnsi="Times New Roman"/>
                <w:color w:val="000000"/>
                <w:sz w:val="24"/>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3C645B">
        <w:trPr>
          <w:trHeight w:val="144"/>
        </w:trPr>
        <w:tc>
          <w:tcPr>
            <w:tcW w:w="844" w:type="dxa"/>
            <w:tcMar>
              <w:top w:w="50" w:type="dxa"/>
              <w:left w:w="100" w:type="dxa"/>
            </w:tcMar>
            <w:vAlign w:val="center"/>
          </w:tcPr>
          <w:p w:rsidR="003C645B" w:rsidRDefault="000D75CB">
            <w:pPr>
              <w:spacing w:after="0" w:line="336" w:lineRule="auto"/>
              <w:ind w:left="365"/>
              <w:jc w:val="center"/>
            </w:pPr>
            <w:r>
              <w:rPr>
                <w:rFonts w:ascii="Times New Roman" w:hAnsi="Times New Roman"/>
                <w:color w:val="000000"/>
                <w:sz w:val="24"/>
              </w:rPr>
              <w:t>4.7</w:t>
            </w:r>
          </w:p>
        </w:tc>
        <w:tc>
          <w:tcPr>
            <w:tcW w:w="13599" w:type="dxa"/>
            <w:tcMar>
              <w:top w:w="50" w:type="dxa"/>
              <w:left w:w="100" w:type="dxa"/>
            </w:tcMar>
            <w:vAlign w:val="center"/>
          </w:tcPr>
          <w:p w:rsidR="003C645B" w:rsidRDefault="000D75CB">
            <w:pPr>
              <w:spacing w:after="0" w:line="336" w:lineRule="auto"/>
              <w:ind w:left="36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спектроскоп, индивидуальный дозиметр, камера Вильсона, ядер</w:t>
            </w:r>
            <w:r>
              <w:rPr>
                <w:rFonts w:ascii="Times New Roman" w:hAnsi="Times New Roman"/>
                <w:color w:val="000000"/>
                <w:sz w:val="24"/>
              </w:rPr>
              <w:t>ная энергетика</w:t>
            </w:r>
          </w:p>
        </w:tc>
      </w:tr>
    </w:tbl>
    <w:p w:rsidR="003C645B" w:rsidRDefault="003C645B">
      <w:pPr>
        <w:spacing w:after="0"/>
        <w:ind w:left="120"/>
      </w:pPr>
    </w:p>
    <w:p w:rsidR="003C645B" w:rsidRDefault="003C645B">
      <w:pPr>
        <w:sectPr w:rsidR="003C645B">
          <w:pgSz w:w="11906" w:h="16383"/>
          <w:pgMar w:top="1134" w:right="850" w:bottom="1134" w:left="1701" w:header="720" w:footer="720" w:gutter="0"/>
          <w:cols w:space="720"/>
        </w:sectPr>
      </w:pPr>
    </w:p>
    <w:p w:rsidR="003C645B" w:rsidRDefault="000D75CB">
      <w:pPr>
        <w:spacing w:after="0"/>
        <w:ind w:left="120"/>
      </w:pPr>
      <w:bookmarkStart w:id="17" w:name="block-98048108"/>
      <w:bookmarkEnd w:id="16"/>
      <w:r>
        <w:rPr>
          <w:rFonts w:ascii="Times New Roman" w:hAnsi="Times New Roman"/>
          <w:b/>
          <w:color w:val="000000"/>
          <w:sz w:val="28"/>
        </w:rPr>
        <w:lastRenderedPageBreak/>
        <w:t>УЧЕБНО-МЕТОДИЧЕСКОЕ ОБЕСПЕЧЕНИЕ ОБРАЗОВАТЕЛЬНОГО ПРОЦЕССА</w:t>
      </w:r>
    </w:p>
    <w:p w:rsidR="003C645B" w:rsidRDefault="000D75CB">
      <w:pPr>
        <w:spacing w:after="0" w:line="480" w:lineRule="auto"/>
        <w:ind w:left="120"/>
      </w:pPr>
      <w:r>
        <w:rPr>
          <w:rFonts w:ascii="Times New Roman" w:hAnsi="Times New Roman"/>
          <w:b/>
          <w:color w:val="000000"/>
          <w:sz w:val="28"/>
        </w:rPr>
        <w:t>ОБЯЗАТЕЛЬНЫЕ УЧЕБНЫЕ МАТЕРИАЛЫ ДЛЯ УЧЕНИКА</w:t>
      </w:r>
    </w:p>
    <w:p w:rsidR="003C645B" w:rsidRDefault="003C645B">
      <w:pPr>
        <w:spacing w:after="0" w:line="480" w:lineRule="auto"/>
        <w:ind w:left="120"/>
      </w:pPr>
    </w:p>
    <w:p w:rsidR="003C645B" w:rsidRDefault="003C645B">
      <w:pPr>
        <w:spacing w:after="0" w:line="480" w:lineRule="auto"/>
        <w:ind w:left="120"/>
      </w:pPr>
    </w:p>
    <w:p w:rsidR="003C645B" w:rsidRDefault="003C645B">
      <w:pPr>
        <w:spacing w:after="0"/>
        <w:ind w:left="120"/>
      </w:pPr>
    </w:p>
    <w:p w:rsidR="003C645B" w:rsidRDefault="000D75CB">
      <w:pPr>
        <w:spacing w:after="0" w:line="480" w:lineRule="auto"/>
        <w:ind w:left="120"/>
      </w:pPr>
      <w:r>
        <w:rPr>
          <w:rFonts w:ascii="Times New Roman" w:hAnsi="Times New Roman"/>
          <w:b/>
          <w:color w:val="000000"/>
          <w:sz w:val="28"/>
        </w:rPr>
        <w:t>МЕТОДИЧЕСКИЕ МАТЕРИАЛЫ ДЛЯ УЧИТЕЛЯ</w:t>
      </w:r>
    </w:p>
    <w:p w:rsidR="003C645B" w:rsidRDefault="003C645B">
      <w:pPr>
        <w:spacing w:after="0" w:line="480" w:lineRule="auto"/>
        <w:ind w:left="120"/>
      </w:pPr>
    </w:p>
    <w:p w:rsidR="003C645B" w:rsidRDefault="003C645B">
      <w:pPr>
        <w:spacing w:after="0"/>
        <w:ind w:left="120"/>
      </w:pPr>
    </w:p>
    <w:p w:rsidR="003C645B" w:rsidRDefault="000D75CB">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3C645B" w:rsidRDefault="003C645B">
      <w:pPr>
        <w:spacing w:after="0" w:line="480" w:lineRule="auto"/>
        <w:ind w:left="120"/>
      </w:pPr>
    </w:p>
    <w:p w:rsidR="003C645B" w:rsidRDefault="003C645B">
      <w:pPr>
        <w:sectPr w:rsidR="003C645B">
          <w:pgSz w:w="11906" w:h="16383"/>
          <w:pgMar w:top="1134" w:right="850" w:bottom="1134" w:left="1701" w:header="720" w:footer="720" w:gutter="0"/>
          <w:cols w:space="720"/>
        </w:sectPr>
      </w:pPr>
    </w:p>
    <w:bookmarkEnd w:id="17"/>
    <w:p w:rsidR="00000000" w:rsidRDefault="000D75CB"/>
    <w:sectPr w:rsidR="0000000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17124"/>
    <w:multiLevelType w:val="multilevel"/>
    <w:tmpl w:val="6974E5E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6F624E"/>
    <w:multiLevelType w:val="multilevel"/>
    <w:tmpl w:val="3A48349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85256B2"/>
    <w:multiLevelType w:val="multilevel"/>
    <w:tmpl w:val="576057E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8DA4B7A"/>
    <w:multiLevelType w:val="multilevel"/>
    <w:tmpl w:val="8924CF8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AA91B23"/>
    <w:multiLevelType w:val="multilevel"/>
    <w:tmpl w:val="7982F60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AE23A82"/>
    <w:multiLevelType w:val="multilevel"/>
    <w:tmpl w:val="7548B8A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BC37C8D"/>
    <w:multiLevelType w:val="multilevel"/>
    <w:tmpl w:val="16586CB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BC81BA4"/>
    <w:multiLevelType w:val="multilevel"/>
    <w:tmpl w:val="1A823B0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C583BA1"/>
    <w:multiLevelType w:val="multilevel"/>
    <w:tmpl w:val="B43A8E0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2130376"/>
    <w:multiLevelType w:val="multilevel"/>
    <w:tmpl w:val="0158EB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B553E33"/>
    <w:multiLevelType w:val="multilevel"/>
    <w:tmpl w:val="C3922E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EC81C0A"/>
    <w:multiLevelType w:val="multilevel"/>
    <w:tmpl w:val="C7860B4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D9A373B"/>
    <w:multiLevelType w:val="multilevel"/>
    <w:tmpl w:val="180847A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F0A5436"/>
    <w:multiLevelType w:val="multilevel"/>
    <w:tmpl w:val="ACA4B4A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FE52FE5"/>
    <w:multiLevelType w:val="multilevel"/>
    <w:tmpl w:val="3AFC4D4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0EF08F2"/>
    <w:multiLevelType w:val="multilevel"/>
    <w:tmpl w:val="B03C61D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1E13AA4"/>
    <w:multiLevelType w:val="multilevel"/>
    <w:tmpl w:val="CC7AF4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C6821C5"/>
    <w:multiLevelType w:val="multilevel"/>
    <w:tmpl w:val="630AEC7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D007070"/>
    <w:multiLevelType w:val="multilevel"/>
    <w:tmpl w:val="B56A47B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013616A"/>
    <w:multiLevelType w:val="multilevel"/>
    <w:tmpl w:val="DC1800D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73D1889"/>
    <w:multiLevelType w:val="multilevel"/>
    <w:tmpl w:val="EA74F3F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8B97DA7"/>
    <w:multiLevelType w:val="multilevel"/>
    <w:tmpl w:val="9348D63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A7625BD"/>
    <w:multiLevelType w:val="multilevel"/>
    <w:tmpl w:val="0F266F8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B673727"/>
    <w:multiLevelType w:val="multilevel"/>
    <w:tmpl w:val="4284132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E117E6E"/>
    <w:multiLevelType w:val="multilevel"/>
    <w:tmpl w:val="1F0C683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14A3258"/>
    <w:multiLevelType w:val="multilevel"/>
    <w:tmpl w:val="47B68AA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30346BF"/>
    <w:multiLevelType w:val="multilevel"/>
    <w:tmpl w:val="B1F8ED6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4BB2FA2"/>
    <w:multiLevelType w:val="multilevel"/>
    <w:tmpl w:val="4ED6C3E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8833354"/>
    <w:multiLevelType w:val="multilevel"/>
    <w:tmpl w:val="9BB0365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A4D5CB4"/>
    <w:multiLevelType w:val="multilevel"/>
    <w:tmpl w:val="4D10F67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BCA05BC"/>
    <w:multiLevelType w:val="multilevel"/>
    <w:tmpl w:val="4C12B54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D261507"/>
    <w:multiLevelType w:val="multilevel"/>
    <w:tmpl w:val="C9E62CD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19C2C9E"/>
    <w:multiLevelType w:val="multilevel"/>
    <w:tmpl w:val="EEEEE81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3431967"/>
    <w:multiLevelType w:val="multilevel"/>
    <w:tmpl w:val="83BC4D1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37365C8"/>
    <w:multiLevelType w:val="multilevel"/>
    <w:tmpl w:val="E4A29BE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C954568"/>
    <w:multiLevelType w:val="multilevel"/>
    <w:tmpl w:val="C56E915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D6D191A"/>
    <w:multiLevelType w:val="multilevel"/>
    <w:tmpl w:val="6232B24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16"/>
  </w:num>
  <w:num w:numId="3">
    <w:abstractNumId w:val="9"/>
  </w:num>
  <w:num w:numId="4">
    <w:abstractNumId w:val="2"/>
  </w:num>
  <w:num w:numId="5">
    <w:abstractNumId w:val="13"/>
  </w:num>
  <w:num w:numId="6">
    <w:abstractNumId w:val="34"/>
  </w:num>
  <w:num w:numId="7">
    <w:abstractNumId w:val="17"/>
  </w:num>
  <w:num w:numId="8">
    <w:abstractNumId w:val="26"/>
  </w:num>
  <w:num w:numId="9">
    <w:abstractNumId w:val="36"/>
  </w:num>
  <w:num w:numId="10">
    <w:abstractNumId w:val="25"/>
  </w:num>
  <w:num w:numId="11">
    <w:abstractNumId w:val="30"/>
  </w:num>
  <w:num w:numId="12">
    <w:abstractNumId w:val="21"/>
  </w:num>
  <w:num w:numId="13">
    <w:abstractNumId w:val="20"/>
  </w:num>
  <w:num w:numId="14">
    <w:abstractNumId w:val="19"/>
  </w:num>
  <w:num w:numId="15">
    <w:abstractNumId w:val="33"/>
  </w:num>
  <w:num w:numId="16">
    <w:abstractNumId w:val="23"/>
  </w:num>
  <w:num w:numId="17">
    <w:abstractNumId w:val="31"/>
  </w:num>
  <w:num w:numId="18">
    <w:abstractNumId w:val="14"/>
  </w:num>
  <w:num w:numId="19">
    <w:abstractNumId w:val="4"/>
  </w:num>
  <w:num w:numId="20">
    <w:abstractNumId w:val="8"/>
  </w:num>
  <w:num w:numId="21">
    <w:abstractNumId w:val="35"/>
  </w:num>
  <w:num w:numId="22">
    <w:abstractNumId w:val="0"/>
  </w:num>
  <w:num w:numId="23">
    <w:abstractNumId w:val="12"/>
  </w:num>
  <w:num w:numId="24">
    <w:abstractNumId w:val="18"/>
  </w:num>
  <w:num w:numId="25">
    <w:abstractNumId w:val="7"/>
  </w:num>
  <w:num w:numId="26">
    <w:abstractNumId w:val="27"/>
  </w:num>
  <w:num w:numId="27">
    <w:abstractNumId w:val="24"/>
  </w:num>
  <w:num w:numId="28">
    <w:abstractNumId w:val="6"/>
  </w:num>
  <w:num w:numId="29">
    <w:abstractNumId w:val="32"/>
  </w:num>
  <w:num w:numId="30">
    <w:abstractNumId w:val="28"/>
  </w:num>
  <w:num w:numId="31">
    <w:abstractNumId w:val="11"/>
  </w:num>
  <w:num w:numId="32">
    <w:abstractNumId w:val="15"/>
  </w:num>
  <w:num w:numId="33">
    <w:abstractNumId w:val="3"/>
  </w:num>
  <w:num w:numId="34">
    <w:abstractNumId w:val="5"/>
  </w:num>
  <w:num w:numId="35">
    <w:abstractNumId w:val="22"/>
  </w:num>
  <w:num w:numId="36">
    <w:abstractNumId w:val="1"/>
  </w:num>
  <w:num w:numId="3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45B"/>
    <w:rsid w:val="000D75CB"/>
    <w:rsid w:val="003C645B"/>
    <w:rsid w:val="004718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m.edsoo.ru/BBVCI9MH6" TargetMode="External"/><Relationship Id="rId299" Type="http://schemas.openxmlformats.org/officeDocument/2006/relationships/image" Target="media/image22.png"/><Relationship Id="rId303" Type="http://schemas.openxmlformats.org/officeDocument/2006/relationships/image" Target="media/image26.png"/><Relationship Id="rId21" Type="http://schemas.openxmlformats.org/officeDocument/2006/relationships/hyperlink" Target="https://m.edsoo.ru/G3O454EMT" TargetMode="External"/><Relationship Id="rId42" Type="http://schemas.openxmlformats.org/officeDocument/2006/relationships/hyperlink" Target="https://m.edsoo.ru/I16U53L6H" TargetMode="External"/><Relationship Id="rId63" Type="http://schemas.openxmlformats.org/officeDocument/2006/relationships/hyperlink" Target="https://m.edsoo.ru/IM2DOKYLI" TargetMode="External"/><Relationship Id="rId84" Type="http://schemas.openxmlformats.org/officeDocument/2006/relationships/hyperlink" Target="https://m.edsoo.ru/YWJFWMZIJ" TargetMode="External"/><Relationship Id="rId138" Type="http://schemas.openxmlformats.org/officeDocument/2006/relationships/hyperlink" Target="https://m.edsoo.ru/JALQFK67J" TargetMode="External"/><Relationship Id="rId159" Type="http://schemas.openxmlformats.org/officeDocument/2006/relationships/hyperlink" Target="https://m.edsoo.ru/40AIXYN3H" TargetMode="External"/><Relationship Id="rId170" Type="http://schemas.openxmlformats.org/officeDocument/2006/relationships/hyperlink" Target="https://m.edsoo.ru/7VYQQDMFN" TargetMode="External"/><Relationship Id="rId191" Type="http://schemas.openxmlformats.org/officeDocument/2006/relationships/hyperlink" Target="https://m.edsoo.ru/BHBXXRIJQ" TargetMode="External"/><Relationship Id="rId205" Type="http://schemas.openxmlformats.org/officeDocument/2006/relationships/hyperlink" Target="https://m.edsoo.ru/8D7SUVX5J" TargetMode="External"/><Relationship Id="rId226" Type="http://schemas.openxmlformats.org/officeDocument/2006/relationships/hyperlink" Target="https://m.edsoo.ru/NTZLRXDB5" TargetMode="External"/><Relationship Id="rId247" Type="http://schemas.openxmlformats.org/officeDocument/2006/relationships/hyperlink" Target="https://m.edsoo.ru/KP1ACI9PW" TargetMode="External"/><Relationship Id="rId107" Type="http://schemas.openxmlformats.org/officeDocument/2006/relationships/hyperlink" Target="https://m.edsoo.ru/MJJPGGSA3" TargetMode="External"/><Relationship Id="rId268" Type="http://schemas.openxmlformats.org/officeDocument/2006/relationships/hyperlink" Target="https://m.edsoo.ru/5UTJAFD6U" TargetMode="External"/><Relationship Id="rId289" Type="http://schemas.openxmlformats.org/officeDocument/2006/relationships/image" Target="media/image12.png"/><Relationship Id="rId11" Type="http://schemas.openxmlformats.org/officeDocument/2006/relationships/hyperlink" Target="https://m.edsoo.ru/ONOV1XY1K" TargetMode="External"/><Relationship Id="rId32" Type="http://schemas.openxmlformats.org/officeDocument/2006/relationships/hyperlink" Target="https://m.edsoo.ru/DHIJG8A50" TargetMode="External"/><Relationship Id="rId53" Type="http://schemas.openxmlformats.org/officeDocument/2006/relationships/hyperlink" Target="https://m.edsoo.ru/29GPTJAKL" TargetMode="External"/><Relationship Id="rId74" Type="http://schemas.openxmlformats.org/officeDocument/2006/relationships/hyperlink" Target="https://m.edsoo.ru/544YMX9WR" TargetMode="External"/><Relationship Id="rId128" Type="http://schemas.openxmlformats.org/officeDocument/2006/relationships/hyperlink" Target="https://m.edsoo.ru/CQG4DQKML" TargetMode="External"/><Relationship Id="rId149" Type="http://schemas.openxmlformats.org/officeDocument/2006/relationships/hyperlink" Target="https://m.edsoo.ru/9LHH7UNJI" TargetMode="External"/><Relationship Id="rId5" Type="http://schemas.openxmlformats.org/officeDocument/2006/relationships/webSettings" Target="webSettings.xml"/><Relationship Id="rId95" Type="http://schemas.openxmlformats.org/officeDocument/2006/relationships/hyperlink" Target="https://m.edsoo.ru/GDB065558" TargetMode="External"/><Relationship Id="rId160" Type="http://schemas.openxmlformats.org/officeDocument/2006/relationships/hyperlink" Target="https://m.edsoo.ru/VR92V8JHA" TargetMode="External"/><Relationship Id="rId181" Type="http://schemas.openxmlformats.org/officeDocument/2006/relationships/hyperlink" Target="https://m.edsoo.ru/8KUYWCHB0" TargetMode="External"/><Relationship Id="rId216" Type="http://schemas.openxmlformats.org/officeDocument/2006/relationships/hyperlink" Target="https://m.edsoo.ru/0TVK8KJXB" TargetMode="External"/><Relationship Id="rId237" Type="http://schemas.openxmlformats.org/officeDocument/2006/relationships/hyperlink" Target="https://m.edsoo.ru/NLIADWAXN" TargetMode="External"/><Relationship Id="rId258" Type="http://schemas.openxmlformats.org/officeDocument/2006/relationships/hyperlink" Target="https://m.edsoo.ru/RA796TPSP" TargetMode="External"/><Relationship Id="rId279" Type="http://schemas.openxmlformats.org/officeDocument/2006/relationships/image" Target="media/image2.png"/><Relationship Id="rId22" Type="http://schemas.openxmlformats.org/officeDocument/2006/relationships/hyperlink" Target="https://m.edsoo.ru/R8QZNCIPM" TargetMode="External"/><Relationship Id="rId43" Type="http://schemas.openxmlformats.org/officeDocument/2006/relationships/hyperlink" Target="https://m.edsoo.ru/6ZYFTFPA7" TargetMode="External"/><Relationship Id="rId64" Type="http://schemas.openxmlformats.org/officeDocument/2006/relationships/hyperlink" Target="https://m.edsoo.ru/IT1ZGKCKH" TargetMode="External"/><Relationship Id="rId118" Type="http://schemas.openxmlformats.org/officeDocument/2006/relationships/hyperlink" Target="https://m.edsoo.ru/WF4J3O70P" TargetMode="External"/><Relationship Id="rId139" Type="http://schemas.openxmlformats.org/officeDocument/2006/relationships/hyperlink" Target="https://m.edsoo.ru/LIJCQZZS9" TargetMode="External"/><Relationship Id="rId290" Type="http://schemas.openxmlformats.org/officeDocument/2006/relationships/image" Target="media/image13.png"/><Relationship Id="rId304" Type="http://schemas.openxmlformats.org/officeDocument/2006/relationships/image" Target="media/image27.png"/><Relationship Id="rId85" Type="http://schemas.openxmlformats.org/officeDocument/2006/relationships/hyperlink" Target="https://m.edsoo.ru/WBNXTP7GR" TargetMode="External"/><Relationship Id="rId150" Type="http://schemas.openxmlformats.org/officeDocument/2006/relationships/hyperlink" Target="https://m.edsoo.ru/X7P0JOFGH" TargetMode="External"/><Relationship Id="rId171" Type="http://schemas.openxmlformats.org/officeDocument/2006/relationships/hyperlink" Target="https://m.edsoo.ru/YSDW34FV0" TargetMode="External"/><Relationship Id="rId192" Type="http://schemas.openxmlformats.org/officeDocument/2006/relationships/hyperlink" Target="https://m.edsoo.ru/HML1AMN12" TargetMode="External"/><Relationship Id="rId206" Type="http://schemas.openxmlformats.org/officeDocument/2006/relationships/hyperlink" Target="https://m.edsoo.ru/J1BOUJ2YG" TargetMode="External"/><Relationship Id="rId227" Type="http://schemas.openxmlformats.org/officeDocument/2006/relationships/hyperlink" Target="https://m.edsoo.ru/5RPRGGZV8" TargetMode="External"/><Relationship Id="rId248" Type="http://schemas.openxmlformats.org/officeDocument/2006/relationships/hyperlink" Target="https://m.edsoo.ru/ZKWLQ3CHI" TargetMode="External"/><Relationship Id="rId269" Type="http://schemas.openxmlformats.org/officeDocument/2006/relationships/hyperlink" Target="https://m.edsoo.ru/2GFCLJOJJ" TargetMode="External"/><Relationship Id="rId12" Type="http://schemas.openxmlformats.org/officeDocument/2006/relationships/hyperlink" Target="https://m.edsoo.ru/SFPMEBWOK" TargetMode="External"/><Relationship Id="rId33" Type="http://schemas.openxmlformats.org/officeDocument/2006/relationships/hyperlink" Target="https://m.edsoo.ru/DT98B8EY0" TargetMode="External"/><Relationship Id="rId108" Type="http://schemas.openxmlformats.org/officeDocument/2006/relationships/hyperlink" Target="https://m.edsoo.ru/XT2SMNZYM" TargetMode="External"/><Relationship Id="rId129" Type="http://schemas.openxmlformats.org/officeDocument/2006/relationships/hyperlink" Target="https://m.edsoo.ru/Y7HDJM2GZ" TargetMode="External"/><Relationship Id="rId280" Type="http://schemas.openxmlformats.org/officeDocument/2006/relationships/image" Target="media/image3.png"/><Relationship Id="rId54" Type="http://schemas.openxmlformats.org/officeDocument/2006/relationships/hyperlink" Target="https://m.edsoo.ru/PVHMNWAUA" TargetMode="External"/><Relationship Id="rId75" Type="http://schemas.openxmlformats.org/officeDocument/2006/relationships/hyperlink" Target="https://m.edsoo.ru/CG5P08NWO" TargetMode="External"/><Relationship Id="rId96" Type="http://schemas.openxmlformats.org/officeDocument/2006/relationships/hyperlink" Target="https://m.edsoo.ru/8YRUOUGS2" TargetMode="External"/><Relationship Id="rId140" Type="http://schemas.openxmlformats.org/officeDocument/2006/relationships/hyperlink" Target="https://m.edsoo.ru/N79CZGZ1J" TargetMode="External"/><Relationship Id="rId161" Type="http://schemas.openxmlformats.org/officeDocument/2006/relationships/hyperlink" Target="https://m.edsoo.ru/1L3KZ2XLM" TargetMode="External"/><Relationship Id="rId182" Type="http://schemas.openxmlformats.org/officeDocument/2006/relationships/hyperlink" Target="https://m.edsoo.ru/HXCDF3ZC8" TargetMode="External"/><Relationship Id="rId217" Type="http://schemas.openxmlformats.org/officeDocument/2006/relationships/hyperlink" Target="https://m.edsoo.ru/3EQ3BHBZ3" TargetMode="External"/><Relationship Id="rId6" Type="http://schemas.openxmlformats.org/officeDocument/2006/relationships/hyperlink" Target="https://m.edsoo.ru/ZJ2UI3BMX" TargetMode="External"/><Relationship Id="rId238" Type="http://schemas.openxmlformats.org/officeDocument/2006/relationships/hyperlink" Target="https://m.edsoo.ru/QONUKCDOB" TargetMode="External"/><Relationship Id="rId259" Type="http://schemas.openxmlformats.org/officeDocument/2006/relationships/hyperlink" Target="https://m.edsoo.ru/WX2HQP2S6" TargetMode="External"/><Relationship Id="rId23" Type="http://schemas.openxmlformats.org/officeDocument/2006/relationships/hyperlink" Target="https://m.edsoo.ru/FI42A5VZA" TargetMode="External"/><Relationship Id="rId119" Type="http://schemas.openxmlformats.org/officeDocument/2006/relationships/hyperlink" Target="https://m.edsoo.ru/UU910QFZW" TargetMode="External"/><Relationship Id="rId270" Type="http://schemas.openxmlformats.org/officeDocument/2006/relationships/hyperlink" Target="https://m.edsoo.ru/MMJNLZOSQ" TargetMode="External"/><Relationship Id="rId291" Type="http://schemas.openxmlformats.org/officeDocument/2006/relationships/image" Target="media/image14.png"/><Relationship Id="rId305" Type="http://schemas.openxmlformats.org/officeDocument/2006/relationships/image" Target="media/image28.png"/><Relationship Id="rId44" Type="http://schemas.openxmlformats.org/officeDocument/2006/relationships/hyperlink" Target="https://m.edsoo.ru/VQGCN8IMP" TargetMode="External"/><Relationship Id="rId65" Type="http://schemas.openxmlformats.org/officeDocument/2006/relationships/hyperlink" Target="https://m.edsoo.ru/UA01SQ8RE" TargetMode="External"/><Relationship Id="rId86" Type="http://schemas.openxmlformats.org/officeDocument/2006/relationships/hyperlink" Target="https://m.edsoo.ru/YWVWL5TA1" TargetMode="External"/><Relationship Id="rId130" Type="http://schemas.openxmlformats.org/officeDocument/2006/relationships/hyperlink" Target="https://m.edsoo.ru/7KP37W0J1" TargetMode="External"/><Relationship Id="rId151" Type="http://schemas.openxmlformats.org/officeDocument/2006/relationships/hyperlink" Target="https://m.edsoo.ru/E8U05PC4G" TargetMode="External"/><Relationship Id="rId172" Type="http://schemas.openxmlformats.org/officeDocument/2006/relationships/hyperlink" Target="https://m.edsoo.ru/LM1C70D7A" TargetMode="External"/><Relationship Id="rId193" Type="http://schemas.openxmlformats.org/officeDocument/2006/relationships/hyperlink" Target="https://m.edsoo.ru/T4PAJAFV1" TargetMode="External"/><Relationship Id="rId207" Type="http://schemas.openxmlformats.org/officeDocument/2006/relationships/hyperlink" Target="https://m.edsoo.ru/7PI5BWQD2" TargetMode="External"/><Relationship Id="rId228" Type="http://schemas.openxmlformats.org/officeDocument/2006/relationships/hyperlink" Target="https://m.edsoo.ru/AOY3HSN3G" TargetMode="External"/><Relationship Id="rId249" Type="http://schemas.openxmlformats.org/officeDocument/2006/relationships/hyperlink" Target="https://m.edsoo.ru/ZPRFN4D5V" TargetMode="External"/><Relationship Id="rId13" Type="http://schemas.openxmlformats.org/officeDocument/2006/relationships/hyperlink" Target="https://m.edsoo.ru/GXPU4MT5P" TargetMode="External"/><Relationship Id="rId109" Type="http://schemas.openxmlformats.org/officeDocument/2006/relationships/hyperlink" Target="https://m.edsoo.ru/10BIEJ8GQ" TargetMode="External"/><Relationship Id="rId260" Type="http://schemas.openxmlformats.org/officeDocument/2006/relationships/hyperlink" Target="https://m.edsoo.ru/WZDJCOE87" TargetMode="External"/><Relationship Id="rId281" Type="http://schemas.openxmlformats.org/officeDocument/2006/relationships/image" Target="media/image4.png"/><Relationship Id="rId34" Type="http://schemas.openxmlformats.org/officeDocument/2006/relationships/hyperlink" Target="https://m.edsoo.ru/HBN3NMK2M" TargetMode="External"/><Relationship Id="rId55" Type="http://schemas.openxmlformats.org/officeDocument/2006/relationships/hyperlink" Target="https://m.edsoo.ru/KX5510IBX" TargetMode="External"/><Relationship Id="rId76" Type="http://schemas.openxmlformats.org/officeDocument/2006/relationships/hyperlink" Target="https://m.edsoo.ru/K7T1219UC" TargetMode="External"/><Relationship Id="rId97" Type="http://schemas.openxmlformats.org/officeDocument/2006/relationships/hyperlink" Target="https://m.edsoo.ru/DWL0WQXQZ" TargetMode="External"/><Relationship Id="rId120" Type="http://schemas.openxmlformats.org/officeDocument/2006/relationships/hyperlink" Target="https://m.edsoo.ru/88291DDIZ" TargetMode="External"/><Relationship Id="rId141" Type="http://schemas.openxmlformats.org/officeDocument/2006/relationships/hyperlink" Target="https://m.edsoo.ru/AF0IKADMV" TargetMode="External"/><Relationship Id="rId7" Type="http://schemas.openxmlformats.org/officeDocument/2006/relationships/hyperlink" Target="https://m.edsoo.ru/UDCTC8RJD" TargetMode="External"/><Relationship Id="rId162" Type="http://schemas.openxmlformats.org/officeDocument/2006/relationships/hyperlink" Target="https://m.edsoo.ru/KL1ZHIKQF" TargetMode="External"/><Relationship Id="rId183" Type="http://schemas.openxmlformats.org/officeDocument/2006/relationships/hyperlink" Target="https://m.edsoo.ru/1KKINJFO8" TargetMode="External"/><Relationship Id="rId218" Type="http://schemas.openxmlformats.org/officeDocument/2006/relationships/hyperlink" Target="https://m.edsoo.ru/I3ZKD2M12" TargetMode="External"/><Relationship Id="rId239" Type="http://schemas.openxmlformats.org/officeDocument/2006/relationships/hyperlink" Target="https://m.edsoo.ru/NF1PZFEV3" TargetMode="External"/><Relationship Id="rId250" Type="http://schemas.openxmlformats.org/officeDocument/2006/relationships/hyperlink" Target="https://m.edsoo.ru/E5I8L6TCH" TargetMode="External"/><Relationship Id="rId271" Type="http://schemas.openxmlformats.org/officeDocument/2006/relationships/hyperlink" Target="https://m.edsoo.ru/H7HKU30G3" TargetMode="External"/><Relationship Id="rId292" Type="http://schemas.openxmlformats.org/officeDocument/2006/relationships/image" Target="media/image15.png"/><Relationship Id="rId306" Type="http://schemas.openxmlformats.org/officeDocument/2006/relationships/image" Target="media/image29.png"/><Relationship Id="rId24" Type="http://schemas.openxmlformats.org/officeDocument/2006/relationships/hyperlink" Target="https://m.edsoo.ru/R4QORCTQ4" TargetMode="External"/><Relationship Id="rId40" Type="http://schemas.openxmlformats.org/officeDocument/2006/relationships/hyperlink" Target="https://m.edsoo.ru/JKQXVJ8BE" TargetMode="External"/><Relationship Id="rId45" Type="http://schemas.openxmlformats.org/officeDocument/2006/relationships/hyperlink" Target="https://m.edsoo.ru/3LPP2HPX2" TargetMode="External"/><Relationship Id="rId66" Type="http://schemas.openxmlformats.org/officeDocument/2006/relationships/hyperlink" Target="https://m.edsoo.ru/L6SNUZVZ8" TargetMode="External"/><Relationship Id="rId87" Type="http://schemas.openxmlformats.org/officeDocument/2006/relationships/hyperlink" Target="https://m.edsoo.ru/SMG9FR466" TargetMode="External"/><Relationship Id="rId110" Type="http://schemas.openxmlformats.org/officeDocument/2006/relationships/hyperlink" Target="https://m.edsoo.ru/OMIN4E3EH" TargetMode="External"/><Relationship Id="rId115" Type="http://schemas.openxmlformats.org/officeDocument/2006/relationships/hyperlink" Target="https://m.edsoo.ru/I3N3OKS8L" TargetMode="External"/><Relationship Id="rId131" Type="http://schemas.openxmlformats.org/officeDocument/2006/relationships/hyperlink" Target="https://m.edsoo.ru/N4XJEXGAL" TargetMode="External"/><Relationship Id="rId136" Type="http://schemas.openxmlformats.org/officeDocument/2006/relationships/hyperlink" Target="https://m.edsoo.ru/0X03133KU" TargetMode="External"/><Relationship Id="rId157" Type="http://schemas.openxmlformats.org/officeDocument/2006/relationships/hyperlink" Target="https://m.edsoo.ru/DPAXG8PZJ" TargetMode="External"/><Relationship Id="rId178" Type="http://schemas.openxmlformats.org/officeDocument/2006/relationships/hyperlink" Target="https://m.edsoo.ru/UWFLOQ33T" TargetMode="External"/><Relationship Id="rId301" Type="http://schemas.openxmlformats.org/officeDocument/2006/relationships/image" Target="media/image24.png"/><Relationship Id="rId61" Type="http://schemas.openxmlformats.org/officeDocument/2006/relationships/hyperlink" Target="https://m.edsoo.ru/OCWJXFNQE" TargetMode="External"/><Relationship Id="rId82" Type="http://schemas.openxmlformats.org/officeDocument/2006/relationships/hyperlink" Target="https://m.edsoo.ru/PYRNEDISY" TargetMode="External"/><Relationship Id="rId152" Type="http://schemas.openxmlformats.org/officeDocument/2006/relationships/hyperlink" Target="https://m.edsoo.ru/4JDA8GZNX" TargetMode="External"/><Relationship Id="rId173" Type="http://schemas.openxmlformats.org/officeDocument/2006/relationships/hyperlink" Target="https://m.edsoo.ru/GFS9PNC8B" TargetMode="External"/><Relationship Id="rId194" Type="http://schemas.openxmlformats.org/officeDocument/2006/relationships/hyperlink" Target="https://m.edsoo.ru/B4WPRA8I7" TargetMode="External"/><Relationship Id="rId199" Type="http://schemas.openxmlformats.org/officeDocument/2006/relationships/hyperlink" Target="https://m.edsoo.ru/BLGGQ9259" TargetMode="External"/><Relationship Id="rId203" Type="http://schemas.openxmlformats.org/officeDocument/2006/relationships/hyperlink" Target="https://m.edsoo.ru/GAMQW4SLS" TargetMode="External"/><Relationship Id="rId208" Type="http://schemas.openxmlformats.org/officeDocument/2006/relationships/hyperlink" Target="https://m.edsoo.ru/LQO6EH8F9" TargetMode="External"/><Relationship Id="rId229" Type="http://schemas.openxmlformats.org/officeDocument/2006/relationships/hyperlink" Target="https://m.edsoo.ru/AU3Z0S07U" TargetMode="External"/><Relationship Id="rId19" Type="http://schemas.openxmlformats.org/officeDocument/2006/relationships/hyperlink" Target="https://m.edsoo.ru/75LMREDY1" TargetMode="External"/><Relationship Id="rId224" Type="http://schemas.openxmlformats.org/officeDocument/2006/relationships/hyperlink" Target="https://m.edsoo.ru/QHBQ3U5XV" TargetMode="External"/><Relationship Id="rId240" Type="http://schemas.openxmlformats.org/officeDocument/2006/relationships/hyperlink" Target="https://m.edsoo.ru/FZ7HV6E2W" TargetMode="External"/><Relationship Id="rId245" Type="http://schemas.openxmlformats.org/officeDocument/2006/relationships/hyperlink" Target="https://m.edsoo.ru/3XTVNZNJJ" TargetMode="External"/><Relationship Id="rId261" Type="http://schemas.openxmlformats.org/officeDocument/2006/relationships/hyperlink" Target="https://m.edsoo.ru/X1J40O2C4" TargetMode="External"/><Relationship Id="rId266" Type="http://schemas.openxmlformats.org/officeDocument/2006/relationships/hyperlink" Target="https://m.edsoo.ru/QTNWFW90Q" TargetMode="External"/><Relationship Id="rId287" Type="http://schemas.openxmlformats.org/officeDocument/2006/relationships/image" Target="media/image10.png"/><Relationship Id="rId14" Type="http://schemas.openxmlformats.org/officeDocument/2006/relationships/hyperlink" Target="https://m.edsoo.ru/9RNDRU0NW" TargetMode="External"/><Relationship Id="rId30" Type="http://schemas.openxmlformats.org/officeDocument/2006/relationships/hyperlink" Target="https://m.edsoo.ru/5HEC3Y25B" TargetMode="External"/><Relationship Id="rId35" Type="http://schemas.openxmlformats.org/officeDocument/2006/relationships/hyperlink" Target="https://m.edsoo.ru/2OWNYKRX1" TargetMode="External"/><Relationship Id="rId56" Type="http://schemas.openxmlformats.org/officeDocument/2006/relationships/hyperlink" Target="https://m.edsoo.ru/0S71X3DPS" TargetMode="External"/><Relationship Id="rId77" Type="http://schemas.openxmlformats.org/officeDocument/2006/relationships/hyperlink" Target="https://m.edsoo.ru/UHHC5RB6W" TargetMode="External"/><Relationship Id="rId100" Type="http://schemas.openxmlformats.org/officeDocument/2006/relationships/hyperlink" Target="https://m.edsoo.ru/6AXDHFS8N" TargetMode="External"/><Relationship Id="rId105" Type="http://schemas.openxmlformats.org/officeDocument/2006/relationships/hyperlink" Target="https://m.edsoo.ru/5M7E7YTZC" TargetMode="External"/><Relationship Id="rId126" Type="http://schemas.openxmlformats.org/officeDocument/2006/relationships/hyperlink" Target="https://m.edsoo.ru/JHE5A1PJF" TargetMode="External"/><Relationship Id="rId147" Type="http://schemas.openxmlformats.org/officeDocument/2006/relationships/hyperlink" Target="https://m.edsoo.ru/E4C0OOYPF" TargetMode="External"/><Relationship Id="rId168" Type="http://schemas.openxmlformats.org/officeDocument/2006/relationships/hyperlink" Target="https://m.edsoo.ru/PC1DMV4ID" TargetMode="External"/><Relationship Id="rId282" Type="http://schemas.openxmlformats.org/officeDocument/2006/relationships/image" Target="media/image5.png"/><Relationship Id="rId8" Type="http://schemas.openxmlformats.org/officeDocument/2006/relationships/hyperlink" Target="https://m.edsoo.ru/ZOL7QLIIS" TargetMode="External"/><Relationship Id="rId51" Type="http://schemas.openxmlformats.org/officeDocument/2006/relationships/hyperlink" Target="https://m.edsoo.ru/AWM1DBI48" TargetMode="External"/><Relationship Id="rId72" Type="http://schemas.openxmlformats.org/officeDocument/2006/relationships/hyperlink" Target="https://m.edsoo.ru/P4RO8WE4D" TargetMode="External"/><Relationship Id="rId93" Type="http://schemas.openxmlformats.org/officeDocument/2006/relationships/hyperlink" Target="https://m.edsoo.ru/1YIR6J7L5" TargetMode="External"/><Relationship Id="rId98" Type="http://schemas.openxmlformats.org/officeDocument/2006/relationships/hyperlink" Target="https://m.edsoo.ru/RFCSYB9F8" TargetMode="External"/><Relationship Id="rId121" Type="http://schemas.openxmlformats.org/officeDocument/2006/relationships/hyperlink" Target="https://m.edsoo.ru/P52QUVQJE" TargetMode="External"/><Relationship Id="rId142" Type="http://schemas.openxmlformats.org/officeDocument/2006/relationships/hyperlink" Target="https://m.edsoo.ru/U8JR991PB" TargetMode="External"/><Relationship Id="rId163" Type="http://schemas.openxmlformats.org/officeDocument/2006/relationships/hyperlink" Target="https://m.edsoo.ru/1GL7RJQOR" TargetMode="External"/><Relationship Id="rId184" Type="http://schemas.openxmlformats.org/officeDocument/2006/relationships/hyperlink" Target="https://m.edsoo.ru/NMQA4GGE0" TargetMode="External"/><Relationship Id="rId189" Type="http://schemas.openxmlformats.org/officeDocument/2006/relationships/hyperlink" Target="https://m.edsoo.ru/XPFYG64RM" TargetMode="External"/><Relationship Id="rId219" Type="http://schemas.openxmlformats.org/officeDocument/2006/relationships/hyperlink" Target="https://m.edsoo.ru/O71PZDM11" TargetMode="External"/><Relationship Id="rId3" Type="http://schemas.microsoft.com/office/2007/relationships/stylesWithEffects" Target="stylesWithEffects.xml"/><Relationship Id="rId214" Type="http://schemas.openxmlformats.org/officeDocument/2006/relationships/hyperlink" Target="https://m.edsoo.ru/WKXL7NXVR" TargetMode="External"/><Relationship Id="rId230" Type="http://schemas.openxmlformats.org/officeDocument/2006/relationships/hyperlink" Target="https://m.edsoo.ru/7YAJAV57M" TargetMode="External"/><Relationship Id="rId235" Type="http://schemas.openxmlformats.org/officeDocument/2006/relationships/hyperlink" Target="https://m.edsoo.ru/WIGCO6QSN" TargetMode="External"/><Relationship Id="rId251" Type="http://schemas.openxmlformats.org/officeDocument/2006/relationships/hyperlink" Target="https://m.edsoo.ru/A1F3HB8Y9" TargetMode="External"/><Relationship Id="rId256" Type="http://schemas.openxmlformats.org/officeDocument/2006/relationships/hyperlink" Target="https://m.edsoo.ru/22H32JWLM" TargetMode="External"/><Relationship Id="rId277" Type="http://schemas.openxmlformats.org/officeDocument/2006/relationships/hyperlink" Target="https://m.edsoo.ru/W7IE16NU8" TargetMode="External"/><Relationship Id="rId298" Type="http://schemas.openxmlformats.org/officeDocument/2006/relationships/image" Target="media/image21.png"/><Relationship Id="rId25" Type="http://schemas.openxmlformats.org/officeDocument/2006/relationships/hyperlink" Target="https://m.edsoo.ru/PBQB0WS2B" TargetMode="External"/><Relationship Id="rId46" Type="http://schemas.openxmlformats.org/officeDocument/2006/relationships/hyperlink" Target="https://m.edsoo.ru/9YLZITEMU" TargetMode="External"/><Relationship Id="rId67" Type="http://schemas.openxmlformats.org/officeDocument/2006/relationships/hyperlink" Target="https://m.edsoo.ru/MKPXDZNX5" TargetMode="External"/><Relationship Id="rId116" Type="http://schemas.openxmlformats.org/officeDocument/2006/relationships/hyperlink" Target="https://m.edsoo.ru/5XSV6F15B" TargetMode="External"/><Relationship Id="rId137" Type="http://schemas.openxmlformats.org/officeDocument/2006/relationships/hyperlink" Target="https://m.edsoo.ru/9E85KDQMD" TargetMode="External"/><Relationship Id="rId158" Type="http://schemas.openxmlformats.org/officeDocument/2006/relationships/hyperlink" Target="https://m.edsoo.ru/19ZEFKZZ4" TargetMode="External"/><Relationship Id="rId272" Type="http://schemas.openxmlformats.org/officeDocument/2006/relationships/hyperlink" Target="https://m.edsoo.ru/XP2HRNAY4" TargetMode="External"/><Relationship Id="rId293" Type="http://schemas.openxmlformats.org/officeDocument/2006/relationships/image" Target="media/image16.png"/><Relationship Id="rId302" Type="http://schemas.openxmlformats.org/officeDocument/2006/relationships/image" Target="media/image25.png"/><Relationship Id="rId307" Type="http://schemas.openxmlformats.org/officeDocument/2006/relationships/image" Target="media/image30.png"/><Relationship Id="rId20" Type="http://schemas.openxmlformats.org/officeDocument/2006/relationships/hyperlink" Target="https://m.edsoo.ru/504NQXKX9" TargetMode="External"/><Relationship Id="rId41" Type="http://schemas.openxmlformats.org/officeDocument/2006/relationships/hyperlink" Target="https://m.edsoo.ru/35YPBIW5K" TargetMode="External"/><Relationship Id="rId62" Type="http://schemas.openxmlformats.org/officeDocument/2006/relationships/hyperlink" Target="https://m.edsoo.ru/8PZHPV1YJ" TargetMode="External"/><Relationship Id="rId83" Type="http://schemas.openxmlformats.org/officeDocument/2006/relationships/hyperlink" Target="https://m.edsoo.ru/2I83TIPD4" TargetMode="External"/><Relationship Id="rId88" Type="http://schemas.openxmlformats.org/officeDocument/2006/relationships/hyperlink" Target="https://m.edsoo.ru/7U40IDLK2" TargetMode="External"/><Relationship Id="rId111" Type="http://schemas.openxmlformats.org/officeDocument/2006/relationships/hyperlink" Target="https://m.edsoo.ru/HVW3WMRA5" TargetMode="External"/><Relationship Id="rId132" Type="http://schemas.openxmlformats.org/officeDocument/2006/relationships/hyperlink" Target="https://m.edsoo.ru/6BKWSWYG6" TargetMode="External"/><Relationship Id="rId153" Type="http://schemas.openxmlformats.org/officeDocument/2006/relationships/hyperlink" Target="https://m.edsoo.ru/VEZPE7Q8Q" TargetMode="External"/><Relationship Id="rId174" Type="http://schemas.openxmlformats.org/officeDocument/2006/relationships/hyperlink" Target="https://m.edsoo.ru/APBXXTADS" TargetMode="External"/><Relationship Id="rId179" Type="http://schemas.openxmlformats.org/officeDocument/2006/relationships/hyperlink" Target="https://m.edsoo.ru/E65RWOZK0" TargetMode="External"/><Relationship Id="rId195" Type="http://schemas.openxmlformats.org/officeDocument/2006/relationships/hyperlink" Target="https://m.edsoo.ru/PJDH2DC9T" TargetMode="External"/><Relationship Id="rId209" Type="http://schemas.openxmlformats.org/officeDocument/2006/relationships/hyperlink" Target="https://m.edsoo.ru/3UH32H4RL" TargetMode="External"/><Relationship Id="rId190" Type="http://schemas.openxmlformats.org/officeDocument/2006/relationships/hyperlink" Target="https://m.edsoo.ru/GEM2S4HK9" TargetMode="External"/><Relationship Id="rId204" Type="http://schemas.openxmlformats.org/officeDocument/2006/relationships/hyperlink" Target="https://m.edsoo.ru/0QJSN205C" TargetMode="External"/><Relationship Id="rId220" Type="http://schemas.openxmlformats.org/officeDocument/2006/relationships/hyperlink" Target="https://m.edsoo.ru/BACA6R4KS" TargetMode="External"/><Relationship Id="rId225" Type="http://schemas.openxmlformats.org/officeDocument/2006/relationships/hyperlink" Target="https://m.edsoo.ru/6PN0HXSJA" TargetMode="External"/><Relationship Id="rId241" Type="http://schemas.openxmlformats.org/officeDocument/2006/relationships/hyperlink" Target="https://m.edsoo.ru/R80OIT1OS" TargetMode="External"/><Relationship Id="rId246" Type="http://schemas.openxmlformats.org/officeDocument/2006/relationships/hyperlink" Target="https://m.edsoo.ru/KKVRK0P3D" TargetMode="External"/><Relationship Id="rId267" Type="http://schemas.openxmlformats.org/officeDocument/2006/relationships/hyperlink" Target="https://m.edsoo.ru/TBOXB9TU0" TargetMode="External"/><Relationship Id="rId288" Type="http://schemas.openxmlformats.org/officeDocument/2006/relationships/image" Target="media/image11.png"/><Relationship Id="rId15" Type="http://schemas.openxmlformats.org/officeDocument/2006/relationships/hyperlink" Target="https://m.edsoo.ru/X0DW367P2" TargetMode="External"/><Relationship Id="rId36" Type="http://schemas.openxmlformats.org/officeDocument/2006/relationships/hyperlink" Target="https://m.edsoo.ru/2Z5AH0DTO" TargetMode="External"/><Relationship Id="rId57" Type="http://schemas.openxmlformats.org/officeDocument/2006/relationships/hyperlink" Target="https://m.edsoo.ru/OH22PX7CX" TargetMode="External"/><Relationship Id="rId106" Type="http://schemas.openxmlformats.org/officeDocument/2006/relationships/hyperlink" Target="https://m.edsoo.ru/AECZ9T7EC" TargetMode="External"/><Relationship Id="rId127" Type="http://schemas.openxmlformats.org/officeDocument/2006/relationships/hyperlink" Target="https://m.edsoo.ru/LCQXVHGHD" TargetMode="External"/><Relationship Id="rId262" Type="http://schemas.openxmlformats.org/officeDocument/2006/relationships/hyperlink" Target="https://m.edsoo.ru/YOQ2XMKO0" TargetMode="External"/><Relationship Id="rId283" Type="http://schemas.openxmlformats.org/officeDocument/2006/relationships/image" Target="media/image6.png"/><Relationship Id="rId10" Type="http://schemas.openxmlformats.org/officeDocument/2006/relationships/hyperlink" Target="https://m.edsoo.ru/ZXDKQLXCC" TargetMode="External"/><Relationship Id="rId31" Type="http://schemas.openxmlformats.org/officeDocument/2006/relationships/hyperlink" Target="https://m.edsoo.ru/S5VIGSAI3" TargetMode="External"/><Relationship Id="rId52" Type="http://schemas.openxmlformats.org/officeDocument/2006/relationships/hyperlink" Target="https://m.edsoo.ru/3W6CCIHB1" TargetMode="External"/><Relationship Id="rId73" Type="http://schemas.openxmlformats.org/officeDocument/2006/relationships/hyperlink" Target="https://m.edsoo.ru/25TVM1FDL" TargetMode="External"/><Relationship Id="rId78" Type="http://schemas.openxmlformats.org/officeDocument/2006/relationships/hyperlink" Target="https://m.edsoo.ru/7HDBMDHR2" TargetMode="External"/><Relationship Id="rId94" Type="http://schemas.openxmlformats.org/officeDocument/2006/relationships/hyperlink" Target="https://m.edsoo.ru/4UUXIHR1X" TargetMode="External"/><Relationship Id="rId99" Type="http://schemas.openxmlformats.org/officeDocument/2006/relationships/hyperlink" Target="https://m.edsoo.ru/KR7V0IXUT" TargetMode="External"/><Relationship Id="rId101" Type="http://schemas.openxmlformats.org/officeDocument/2006/relationships/hyperlink" Target="https://m.edsoo.ru/4AYEYZDMW" TargetMode="External"/><Relationship Id="rId122" Type="http://schemas.openxmlformats.org/officeDocument/2006/relationships/hyperlink" Target="https://m.edsoo.ru/FR2N6N5GV" TargetMode="External"/><Relationship Id="rId143" Type="http://schemas.openxmlformats.org/officeDocument/2006/relationships/hyperlink" Target="https://m.edsoo.ru/SXWWOSWJ5" TargetMode="External"/><Relationship Id="rId148" Type="http://schemas.openxmlformats.org/officeDocument/2006/relationships/hyperlink" Target="https://m.edsoo.ru/R9W7KUDDO" TargetMode="External"/><Relationship Id="rId164" Type="http://schemas.openxmlformats.org/officeDocument/2006/relationships/hyperlink" Target="https://m.edsoo.ru/R3XXJCRVK" TargetMode="External"/><Relationship Id="rId169" Type="http://schemas.openxmlformats.org/officeDocument/2006/relationships/hyperlink" Target="https://m.edsoo.ru/KG8XDIUWD" TargetMode="External"/><Relationship Id="rId185" Type="http://schemas.openxmlformats.org/officeDocument/2006/relationships/hyperlink" Target="https://m.edsoo.ru/PVRBIDTTH" TargetMode="External"/><Relationship Id="rId4" Type="http://schemas.openxmlformats.org/officeDocument/2006/relationships/settings" Target="settings.xml"/><Relationship Id="rId9" Type="http://schemas.openxmlformats.org/officeDocument/2006/relationships/hyperlink" Target="https://m.edsoo.ru/2SJI51M41" TargetMode="External"/><Relationship Id="rId180" Type="http://schemas.openxmlformats.org/officeDocument/2006/relationships/hyperlink" Target="https://m.edsoo.ru/L043PYTGB" TargetMode="External"/><Relationship Id="rId210" Type="http://schemas.openxmlformats.org/officeDocument/2006/relationships/hyperlink" Target="https://m.edsoo.ru/FCOHVOYXP" TargetMode="External"/><Relationship Id="rId215" Type="http://schemas.openxmlformats.org/officeDocument/2006/relationships/hyperlink" Target="https://m.edsoo.ru/FMM2S69EB" TargetMode="External"/><Relationship Id="rId236" Type="http://schemas.openxmlformats.org/officeDocument/2006/relationships/hyperlink" Target="https://m.edsoo.ru/ZFG0BMGFX" TargetMode="External"/><Relationship Id="rId257" Type="http://schemas.openxmlformats.org/officeDocument/2006/relationships/hyperlink" Target="https://m.edsoo.ru/IRVFSKOFK" TargetMode="External"/><Relationship Id="rId278" Type="http://schemas.openxmlformats.org/officeDocument/2006/relationships/image" Target="media/image1.png"/><Relationship Id="rId26" Type="http://schemas.openxmlformats.org/officeDocument/2006/relationships/hyperlink" Target="https://m.edsoo.ru/BULAFRBRA" TargetMode="External"/><Relationship Id="rId231" Type="http://schemas.openxmlformats.org/officeDocument/2006/relationships/hyperlink" Target="https://m.edsoo.ru/ZVD7Z44VH" TargetMode="External"/><Relationship Id="rId252" Type="http://schemas.openxmlformats.org/officeDocument/2006/relationships/hyperlink" Target="https://m.edsoo.ru/P922QVFIV" TargetMode="External"/><Relationship Id="rId273" Type="http://schemas.openxmlformats.org/officeDocument/2006/relationships/hyperlink" Target="https://m.edsoo.ru/FK30FNRHX" TargetMode="External"/><Relationship Id="rId294" Type="http://schemas.openxmlformats.org/officeDocument/2006/relationships/image" Target="media/image17.png"/><Relationship Id="rId308" Type="http://schemas.openxmlformats.org/officeDocument/2006/relationships/image" Target="media/image31.png"/><Relationship Id="rId47" Type="http://schemas.openxmlformats.org/officeDocument/2006/relationships/hyperlink" Target="https://m.edsoo.ru/F5PU4OLYR" TargetMode="External"/><Relationship Id="rId68" Type="http://schemas.openxmlformats.org/officeDocument/2006/relationships/hyperlink" Target="https://m.edsoo.ru/TA1E0SMMH" TargetMode="External"/><Relationship Id="rId89" Type="http://schemas.openxmlformats.org/officeDocument/2006/relationships/hyperlink" Target="https://m.edsoo.ru/0UOBGKKSW" TargetMode="External"/><Relationship Id="rId112" Type="http://schemas.openxmlformats.org/officeDocument/2006/relationships/hyperlink" Target="https://m.edsoo.ru/DJYTZQH83" TargetMode="External"/><Relationship Id="rId133" Type="http://schemas.openxmlformats.org/officeDocument/2006/relationships/hyperlink" Target="https://m.edsoo.ru/UJA3DRD0H" TargetMode="External"/><Relationship Id="rId154" Type="http://schemas.openxmlformats.org/officeDocument/2006/relationships/hyperlink" Target="https://m.edsoo.ru/X5THIN3RM" TargetMode="External"/><Relationship Id="rId175" Type="http://schemas.openxmlformats.org/officeDocument/2006/relationships/hyperlink" Target="https://m.edsoo.ru/4B8GKYQ1X" TargetMode="External"/><Relationship Id="rId196" Type="http://schemas.openxmlformats.org/officeDocument/2006/relationships/hyperlink" Target="https://m.edsoo.ru/C56RD8KX8" TargetMode="External"/><Relationship Id="rId200" Type="http://schemas.openxmlformats.org/officeDocument/2006/relationships/hyperlink" Target="https://m.edsoo.ru/V02GV8YAT" TargetMode="External"/><Relationship Id="rId16" Type="http://schemas.openxmlformats.org/officeDocument/2006/relationships/hyperlink" Target="https://m.edsoo.ru/2MVXZ0KL4" TargetMode="External"/><Relationship Id="rId221" Type="http://schemas.openxmlformats.org/officeDocument/2006/relationships/hyperlink" Target="https://m.edsoo.ru/RPN7BU655" TargetMode="External"/><Relationship Id="rId242" Type="http://schemas.openxmlformats.org/officeDocument/2006/relationships/hyperlink" Target="https://m.edsoo.ru/0L9F63ZRU" TargetMode="External"/><Relationship Id="rId263" Type="http://schemas.openxmlformats.org/officeDocument/2006/relationships/hyperlink" Target="https://m.edsoo.ru/NSTEUFIO3" TargetMode="External"/><Relationship Id="rId284" Type="http://schemas.openxmlformats.org/officeDocument/2006/relationships/image" Target="media/image7.png"/><Relationship Id="rId37" Type="http://schemas.openxmlformats.org/officeDocument/2006/relationships/hyperlink" Target="https://m.edsoo.ru/BK5E4AQQ8" TargetMode="External"/><Relationship Id="rId58" Type="http://schemas.openxmlformats.org/officeDocument/2006/relationships/hyperlink" Target="https://m.edsoo.ru/5ODYVYG49" TargetMode="External"/><Relationship Id="rId79" Type="http://schemas.openxmlformats.org/officeDocument/2006/relationships/hyperlink" Target="https://m.edsoo.ru/67X2LF396" TargetMode="External"/><Relationship Id="rId102" Type="http://schemas.openxmlformats.org/officeDocument/2006/relationships/hyperlink" Target="https://m.edsoo.ru/VF5XBQLVS" TargetMode="External"/><Relationship Id="rId123" Type="http://schemas.openxmlformats.org/officeDocument/2006/relationships/hyperlink" Target="https://m.edsoo.ru/J8MRA1APW" TargetMode="External"/><Relationship Id="rId144" Type="http://schemas.openxmlformats.org/officeDocument/2006/relationships/hyperlink" Target="https://m.edsoo.ru/IS1MP3J3M" TargetMode="External"/><Relationship Id="rId90" Type="http://schemas.openxmlformats.org/officeDocument/2006/relationships/hyperlink" Target="https://m.edsoo.ru/UMAE9Q10Y" TargetMode="External"/><Relationship Id="rId165" Type="http://schemas.openxmlformats.org/officeDocument/2006/relationships/hyperlink" Target="https://m.edsoo.ru/RTA1IB1C5" TargetMode="External"/><Relationship Id="rId186" Type="http://schemas.openxmlformats.org/officeDocument/2006/relationships/hyperlink" Target="https://m.edsoo.ru/O5LFGWFZY" TargetMode="External"/><Relationship Id="rId211" Type="http://schemas.openxmlformats.org/officeDocument/2006/relationships/hyperlink" Target="https://m.edsoo.ru/Y4H2OMDHI" TargetMode="External"/><Relationship Id="rId232" Type="http://schemas.openxmlformats.org/officeDocument/2006/relationships/hyperlink" Target="https://m.edsoo.ru/KAKC7HSCG" TargetMode="External"/><Relationship Id="rId253" Type="http://schemas.openxmlformats.org/officeDocument/2006/relationships/hyperlink" Target="https://m.edsoo.ru/OBJPHE0G2" TargetMode="External"/><Relationship Id="rId274" Type="http://schemas.openxmlformats.org/officeDocument/2006/relationships/hyperlink" Target="https://m.edsoo.ru/91XS3CXDT" TargetMode="External"/><Relationship Id="rId295" Type="http://schemas.openxmlformats.org/officeDocument/2006/relationships/image" Target="media/image18.png"/><Relationship Id="rId309" Type="http://schemas.openxmlformats.org/officeDocument/2006/relationships/image" Target="media/image32.png"/><Relationship Id="rId27" Type="http://schemas.openxmlformats.org/officeDocument/2006/relationships/hyperlink" Target="https://m.edsoo.ru/7QOD8EL15" TargetMode="External"/><Relationship Id="rId48" Type="http://schemas.openxmlformats.org/officeDocument/2006/relationships/hyperlink" Target="https://m.edsoo.ru/HQ31SN1F3" TargetMode="External"/><Relationship Id="rId69" Type="http://schemas.openxmlformats.org/officeDocument/2006/relationships/hyperlink" Target="https://m.edsoo.ru/TAQP4B3OA" TargetMode="External"/><Relationship Id="rId113" Type="http://schemas.openxmlformats.org/officeDocument/2006/relationships/hyperlink" Target="https://m.edsoo.ru/8G73PVM40" TargetMode="External"/><Relationship Id="rId134" Type="http://schemas.openxmlformats.org/officeDocument/2006/relationships/hyperlink" Target="https://m.edsoo.ru/B1KX6RPQ9" TargetMode="External"/><Relationship Id="rId80" Type="http://schemas.openxmlformats.org/officeDocument/2006/relationships/hyperlink" Target="https://m.edsoo.ru/5G846G7I8" TargetMode="External"/><Relationship Id="rId155" Type="http://schemas.openxmlformats.org/officeDocument/2006/relationships/hyperlink" Target="https://m.edsoo.ru/HJ99Q3493" TargetMode="External"/><Relationship Id="rId176" Type="http://schemas.openxmlformats.org/officeDocument/2006/relationships/hyperlink" Target="https://m.edsoo.ru/I8HXLLTXX" TargetMode="External"/><Relationship Id="rId197" Type="http://schemas.openxmlformats.org/officeDocument/2006/relationships/hyperlink" Target="https://m.edsoo.ru/VT3T38KBU" TargetMode="External"/><Relationship Id="rId201" Type="http://schemas.openxmlformats.org/officeDocument/2006/relationships/hyperlink" Target="https://m.edsoo.ru/563XRG6ED" TargetMode="External"/><Relationship Id="rId222" Type="http://schemas.openxmlformats.org/officeDocument/2006/relationships/hyperlink" Target="https://m.edsoo.ru/FV1Y2NUGC" TargetMode="External"/><Relationship Id="rId243" Type="http://schemas.openxmlformats.org/officeDocument/2006/relationships/hyperlink" Target="https://m.edsoo.ru/ZV702L97F" TargetMode="External"/><Relationship Id="rId264" Type="http://schemas.openxmlformats.org/officeDocument/2006/relationships/hyperlink" Target="https://m.edsoo.ru/0D4KHLQ4T" TargetMode="External"/><Relationship Id="rId285" Type="http://schemas.openxmlformats.org/officeDocument/2006/relationships/image" Target="media/image8.png"/><Relationship Id="rId17" Type="http://schemas.openxmlformats.org/officeDocument/2006/relationships/hyperlink" Target="https://m.edsoo.ru/T7134SXN0" TargetMode="External"/><Relationship Id="rId38" Type="http://schemas.openxmlformats.org/officeDocument/2006/relationships/hyperlink" Target="https://m.edsoo.ru/U3WX2R6IB" TargetMode="External"/><Relationship Id="rId59" Type="http://schemas.openxmlformats.org/officeDocument/2006/relationships/hyperlink" Target="https://m.edsoo.ru/NV56FY1G2" TargetMode="External"/><Relationship Id="rId103" Type="http://schemas.openxmlformats.org/officeDocument/2006/relationships/hyperlink" Target="https://m.edsoo.ru/3HQE7H0YK" TargetMode="External"/><Relationship Id="rId124" Type="http://schemas.openxmlformats.org/officeDocument/2006/relationships/hyperlink" Target="https://m.edsoo.ru/4OIT1ZJAH" TargetMode="External"/><Relationship Id="rId310" Type="http://schemas.openxmlformats.org/officeDocument/2006/relationships/fontTable" Target="fontTable.xml"/><Relationship Id="rId70" Type="http://schemas.openxmlformats.org/officeDocument/2006/relationships/hyperlink" Target="https://m.edsoo.ru/5YY23XXSD" TargetMode="External"/><Relationship Id="rId91" Type="http://schemas.openxmlformats.org/officeDocument/2006/relationships/hyperlink" Target="https://m.edsoo.ru/BG0VBS63P" TargetMode="External"/><Relationship Id="rId145" Type="http://schemas.openxmlformats.org/officeDocument/2006/relationships/hyperlink" Target="https://m.edsoo.ru/Q8WUTCKVT" TargetMode="External"/><Relationship Id="rId166" Type="http://schemas.openxmlformats.org/officeDocument/2006/relationships/hyperlink" Target="https://m.edsoo.ru/ZISSW4Z7W" TargetMode="External"/><Relationship Id="rId187" Type="http://schemas.openxmlformats.org/officeDocument/2006/relationships/hyperlink" Target="https://m.edsoo.ru/T4DTURL3K" TargetMode="External"/><Relationship Id="rId1" Type="http://schemas.openxmlformats.org/officeDocument/2006/relationships/numbering" Target="numbering.xml"/><Relationship Id="rId212" Type="http://schemas.openxmlformats.org/officeDocument/2006/relationships/hyperlink" Target="https://m.edsoo.ru/609HFE1P8" TargetMode="External"/><Relationship Id="rId233" Type="http://schemas.openxmlformats.org/officeDocument/2006/relationships/hyperlink" Target="https://m.edsoo.ru/7E1J2VY03" TargetMode="External"/><Relationship Id="rId254" Type="http://schemas.openxmlformats.org/officeDocument/2006/relationships/hyperlink" Target="https://m.edsoo.ru/M9LRTHPCO" TargetMode="External"/><Relationship Id="rId28" Type="http://schemas.openxmlformats.org/officeDocument/2006/relationships/hyperlink" Target="https://m.edsoo.ru/CEOGHRGTL" TargetMode="External"/><Relationship Id="rId49" Type="http://schemas.openxmlformats.org/officeDocument/2006/relationships/hyperlink" Target="https://m.edsoo.ru/FT87UNTLS" TargetMode="External"/><Relationship Id="rId114" Type="http://schemas.openxmlformats.org/officeDocument/2006/relationships/hyperlink" Target="https://m.edsoo.ru/7XZHOXTSK" TargetMode="External"/><Relationship Id="rId275" Type="http://schemas.openxmlformats.org/officeDocument/2006/relationships/hyperlink" Target="https://m.edsoo.ru/L3YKVI1NT" TargetMode="External"/><Relationship Id="rId296" Type="http://schemas.openxmlformats.org/officeDocument/2006/relationships/image" Target="media/image19.png"/><Relationship Id="rId300" Type="http://schemas.openxmlformats.org/officeDocument/2006/relationships/image" Target="media/image23.png"/><Relationship Id="rId60" Type="http://schemas.openxmlformats.org/officeDocument/2006/relationships/hyperlink" Target="https://m.edsoo.ru/PXXW6DHXE" TargetMode="External"/><Relationship Id="rId81" Type="http://schemas.openxmlformats.org/officeDocument/2006/relationships/hyperlink" Target="https://m.edsoo.ru/DRQ6ZPW1M" TargetMode="External"/><Relationship Id="rId135" Type="http://schemas.openxmlformats.org/officeDocument/2006/relationships/hyperlink" Target="https://m.edsoo.ru/9AQ53CC7C" TargetMode="External"/><Relationship Id="rId156" Type="http://schemas.openxmlformats.org/officeDocument/2006/relationships/hyperlink" Target="https://m.edsoo.ru/VQ3VYPOT8" TargetMode="External"/><Relationship Id="rId177" Type="http://schemas.openxmlformats.org/officeDocument/2006/relationships/hyperlink" Target="https://m.edsoo.ru/UP3I88VCD" TargetMode="External"/><Relationship Id="rId198" Type="http://schemas.openxmlformats.org/officeDocument/2006/relationships/hyperlink" Target="https://m.edsoo.ru/MEETXGF6Q" TargetMode="External"/><Relationship Id="rId202" Type="http://schemas.openxmlformats.org/officeDocument/2006/relationships/hyperlink" Target="https://m.edsoo.ru/AONEMB459" TargetMode="External"/><Relationship Id="rId223" Type="http://schemas.openxmlformats.org/officeDocument/2006/relationships/hyperlink" Target="https://m.edsoo.ru/6YGEHW8DT" TargetMode="External"/><Relationship Id="rId244" Type="http://schemas.openxmlformats.org/officeDocument/2006/relationships/hyperlink" Target="https://m.edsoo.ru/MWU2YHLIN" TargetMode="External"/><Relationship Id="rId18" Type="http://schemas.openxmlformats.org/officeDocument/2006/relationships/hyperlink" Target="https://m.edsoo.ru/NFE6OY8NK" TargetMode="External"/><Relationship Id="rId39" Type="http://schemas.openxmlformats.org/officeDocument/2006/relationships/hyperlink" Target="https://m.edsoo.ru/TMMVY9VSF" TargetMode="External"/><Relationship Id="rId265" Type="http://schemas.openxmlformats.org/officeDocument/2006/relationships/hyperlink" Target="https://m.edsoo.ru/RMBFQBND7" TargetMode="External"/><Relationship Id="rId286" Type="http://schemas.openxmlformats.org/officeDocument/2006/relationships/image" Target="media/image9.png"/><Relationship Id="rId50" Type="http://schemas.openxmlformats.org/officeDocument/2006/relationships/hyperlink" Target="https://m.edsoo.ru/STRDWACXM" TargetMode="External"/><Relationship Id="rId104" Type="http://schemas.openxmlformats.org/officeDocument/2006/relationships/hyperlink" Target="https://m.edsoo.ru/46Y22ZPME" TargetMode="External"/><Relationship Id="rId125" Type="http://schemas.openxmlformats.org/officeDocument/2006/relationships/hyperlink" Target="https://m.edsoo.ru/683AIXYW8" TargetMode="External"/><Relationship Id="rId146" Type="http://schemas.openxmlformats.org/officeDocument/2006/relationships/hyperlink" Target="https://m.edsoo.ru/ZHMKZM4JU" TargetMode="External"/><Relationship Id="rId167" Type="http://schemas.openxmlformats.org/officeDocument/2006/relationships/hyperlink" Target="https://m.edsoo.ru/EQRLKPT1U" TargetMode="External"/><Relationship Id="rId188" Type="http://schemas.openxmlformats.org/officeDocument/2006/relationships/hyperlink" Target="https://m.edsoo.ru/5A28NGVEV" TargetMode="External"/><Relationship Id="rId311" Type="http://schemas.openxmlformats.org/officeDocument/2006/relationships/theme" Target="theme/theme1.xml"/><Relationship Id="rId71" Type="http://schemas.openxmlformats.org/officeDocument/2006/relationships/hyperlink" Target="https://m.edsoo.ru/T9V639RZF" TargetMode="External"/><Relationship Id="rId92" Type="http://schemas.openxmlformats.org/officeDocument/2006/relationships/hyperlink" Target="https://m.edsoo.ru/R7VHLA60Q" TargetMode="External"/><Relationship Id="rId213" Type="http://schemas.openxmlformats.org/officeDocument/2006/relationships/hyperlink" Target="https://m.edsoo.ru/ZIFB7L5EF" TargetMode="External"/><Relationship Id="rId234" Type="http://schemas.openxmlformats.org/officeDocument/2006/relationships/hyperlink" Target="https://m.edsoo.ru/SHN7BSEB4" TargetMode="External"/><Relationship Id="rId2" Type="http://schemas.openxmlformats.org/officeDocument/2006/relationships/styles" Target="styles.xml"/><Relationship Id="rId29" Type="http://schemas.openxmlformats.org/officeDocument/2006/relationships/hyperlink" Target="https://m.edsoo.ru/UC1RQAF4C" TargetMode="External"/><Relationship Id="rId255" Type="http://schemas.openxmlformats.org/officeDocument/2006/relationships/hyperlink" Target="https://m.edsoo.ru/7NCLNW296" TargetMode="External"/><Relationship Id="rId276" Type="http://schemas.openxmlformats.org/officeDocument/2006/relationships/hyperlink" Target="https://m.edsoo.ru/LG327ISQ6" TargetMode="External"/><Relationship Id="rId297" Type="http://schemas.openxmlformats.org/officeDocument/2006/relationships/image" Target="media/image2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105</Pages>
  <Words>22644</Words>
  <Characters>129075</Characters>
  <Application>Microsoft Office Word</Application>
  <DocSecurity>0</DocSecurity>
  <Lines>1075</Lines>
  <Paragraphs>302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2026-09-08T09:31:00Z</cp:lastPrinted>
  <dcterms:created xsi:type="dcterms:W3CDTF">2026-09-08T09:31:00Z</dcterms:created>
  <dcterms:modified xsi:type="dcterms:W3CDTF">2026-09-08T09:31:00Z</dcterms:modified>
</cp:coreProperties>
</file>